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48760" w14:textId="7417BF28" w:rsidR="00B017E5" w:rsidRDefault="00B017E5" w:rsidP="00B017E5">
      <w:pPr>
        <w:jc w:val="center"/>
        <w:rPr>
          <w:rFonts w:ascii="Verdana" w:hAnsi="Verdana"/>
          <w:b/>
          <w:sz w:val="28"/>
          <w:szCs w:val="28"/>
        </w:rPr>
      </w:pPr>
      <w:r>
        <w:rPr>
          <w:rFonts w:ascii="Verdana" w:hAnsi="Verdana"/>
          <w:b/>
          <w:sz w:val="28"/>
          <w:szCs w:val="28"/>
        </w:rPr>
        <w:t>Cursusmap</w:t>
      </w:r>
      <w:r w:rsidRPr="008D66FC">
        <w:rPr>
          <w:rFonts w:ascii="Verdana" w:hAnsi="Verdana"/>
          <w:b/>
          <w:sz w:val="28"/>
          <w:szCs w:val="28"/>
        </w:rPr>
        <w:t xml:space="preserve"> 50-uurs cursus</w:t>
      </w:r>
    </w:p>
    <w:p w14:paraId="42DC6D84" w14:textId="77777777" w:rsidR="00B017E5" w:rsidRPr="008D66FC" w:rsidRDefault="00B017E5" w:rsidP="00B017E5">
      <w:pPr>
        <w:jc w:val="center"/>
        <w:rPr>
          <w:rFonts w:ascii="Verdana" w:hAnsi="Verdana"/>
          <w:b/>
          <w:sz w:val="28"/>
          <w:szCs w:val="28"/>
        </w:rPr>
      </w:pPr>
    </w:p>
    <w:p w14:paraId="79E7B7C9" w14:textId="27F35DED" w:rsidR="00047B9B" w:rsidRPr="00047B9B" w:rsidRDefault="005B7F3E" w:rsidP="00B33411">
      <w:pPr>
        <w:jc w:val="center"/>
        <w:rPr>
          <w:rFonts w:ascii="Verdana" w:hAnsi="Verdana"/>
          <w:b/>
          <w:sz w:val="28"/>
          <w:szCs w:val="28"/>
        </w:rPr>
      </w:pPr>
      <w:r w:rsidRPr="00047B9B">
        <w:rPr>
          <w:rFonts w:ascii="Verdana" w:hAnsi="Verdana"/>
          <w:b/>
          <w:sz w:val="28"/>
          <w:szCs w:val="28"/>
        </w:rPr>
        <w:t>Schema</w:t>
      </w:r>
      <w:r w:rsidR="00CC40DA" w:rsidRPr="00047B9B">
        <w:rPr>
          <w:rFonts w:ascii="Verdana" w:hAnsi="Verdana"/>
          <w:b/>
          <w:sz w:val="28"/>
          <w:szCs w:val="28"/>
        </w:rPr>
        <w:t>therapie</w:t>
      </w:r>
      <w:r w:rsidRPr="00047B9B">
        <w:rPr>
          <w:rFonts w:ascii="Verdana" w:hAnsi="Verdana"/>
          <w:b/>
          <w:sz w:val="28"/>
          <w:szCs w:val="28"/>
        </w:rPr>
        <w:t xml:space="preserve"> </w:t>
      </w:r>
      <w:r w:rsidR="008D66FC" w:rsidRPr="00047B9B">
        <w:rPr>
          <w:rFonts w:ascii="Verdana" w:hAnsi="Verdana"/>
          <w:b/>
          <w:sz w:val="28"/>
          <w:szCs w:val="28"/>
        </w:rPr>
        <w:t>bij p</w:t>
      </w:r>
      <w:r w:rsidRPr="00047B9B">
        <w:rPr>
          <w:rFonts w:ascii="Verdana" w:hAnsi="Verdana"/>
          <w:b/>
          <w:sz w:val="28"/>
          <w:szCs w:val="28"/>
        </w:rPr>
        <w:t>ersoonlijkheidsstoornissen,</w:t>
      </w:r>
      <w:r w:rsidR="008D66FC" w:rsidRPr="00047B9B">
        <w:rPr>
          <w:rFonts w:ascii="Verdana" w:hAnsi="Verdana"/>
          <w:b/>
          <w:sz w:val="28"/>
          <w:szCs w:val="28"/>
        </w:rPr>
        <w:t xml:space="preserve"> </w:t>
      </w:r>
    </w:p>
    <w:p w14:paraId="201916BC" w14:textId="055DC8A9" w:rsidR="000127E2" w:rsidRPr="00047B9B" w:rsidRDefault="005B7F3E" w:rsidP="00B33411">
      <w:pPr>
        <w:jc w:val="center"/>
        <w:rPr>
          <w:rFonts w:ascii="Verdana" w:hAnsi="Verdana"/>
          <w:b/>
          <w:sz w:val="28"/>
          <w:szCs w:val="28"/>
        </w:rPr>
      </w:pPr>
      <w:r w:rsidRPr="00047B9B">
        <w:rPr>
          <w:rFonts w:ascii="Verdana" w:hAnsi="Verdana"/>
          <w:b/>
          <w:sz w:val="28"/>
          <w:szCs w:val="28"/>
        </w:rPr>
        <w:t>agressie en</w:t>
      </w:r>
      <w:r w:rsidR="00B33411" w:rsidRPr="00047B9B">
        <w:rPr>
          <w:rFonts w:ascii="Verdana" w:hAnsi="Verdana"/>
          <w:b/>
          <w:sz w:val="28"/>
          <w:szCs w:val="28"/>
        </w:rPr>
        <w:t xml:space="preserve"> </w:t>
      </w:r>
      <w:r w:rsidR="0004241E" w:rsidRPr="00047B9B">
        <w:rPr>
          <w:rFonts w:ascii="Verdana" w:hAnsi="Verdana"/>
          <w:b/>
          <w:sz w:val="28"/>
          <w:szCs w:val="28"/>
        </w:rPr>
        <w:t>verslaving</w:t>
      </w:r>
      <w:r w:rsidR="00D23398" w:rsidRPr="00047B9B">
        <w:rPr>
          <w:rFonts w:ascii="Verdana" w:hAnsi="Verdana"/>
          <w:b/>
          <w:sz w:val="28"/>
          <w:szCs w:val="28"/>
        </w:rPr>
        <w:t xml:space="preserve"> </w:t>
      </w:r>
    </w:p>
    <w:p w14:paraId="1318EE99" w14:textId="77777777" w:rsidR="00047B9B" w:rsidRDefault="00047B9B" w:rsidP="00745978">
      <w:pPr>
        <w:jc w:val="center"/>
        <w:rPr>
          <w:rFonts w:ascii="Verdana" w:hAnsi="Verdana"/>
          <w:b/>
          <w:sz w:val="28"/>
          <w:szCs w:val="28"/>
        </w:rPr>
      </w:pPr>
    </w:p>
    <w:p w14:paraId="530AC42D" w14:textId="77777777" w:rsidR="00173BEE" w:rsidRPr="00745978" w:rsidRDefault="00173BEE" w:rsidP="00745978">
      <w:pPr>
        <w:jc w:val="center"/>
        <w:rPr>
          <w:rFonts w:ascii="Verdana" w:hAnsi="Verdana"/>
          <w:b/>
        </w:rPr>
      </w:pPr>
    </w:p>
    <w:p w14:paraId="5F14DC98" w14:textId="4D6F9B53" w:rsidR="0004241E" w:rsidRPr="00B33411" w:rsidRDefault="0004241E">
      <w:pPr>
        <w:rPr>
          <w:rFonts w:ascii="Verdana" w:hAnsi="Verdana"/>
        </w:rPr>
      </w:pPr>
      <w:r>
        <w:rPr>
          <w:rFonts w:ascii="Verdana" w:hAnsi="Verdana"/>
        </w:rPr>
        <w:tab/>
      </w:r>
      <w:r w:rsidR="00CF2E58">
        <w:rPr>
          <w:rFonts w:ascii="Verdana" w:hAnsi="Verdana"/>
          <w:noProof/>
        </w:rPr>
        <w:drawing>
          <wp:inline distT="0" distB="0" distL="0" distR="0" wp14:anchorId="2A4B3072" wp14:editId="5364647B">
            <wp:extent cx="5829300" cy="5915025"/>
            <wp:effectExtent l="0" t="0" r="0" b="0"/>
            <wp:docPr id="1" name="Afbeelding 1" descr="adhimpuls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impulsie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5915025"/>
                    </a:xfrm>
                    <a:prstGeom prst="rect">
                      <a:avLst/>
                    </a:prstGeom>
                    <a:noFill/>
                    <a:ln>
                      <a:noFill/>
                    </a:ln>
                  </pic:spPr>
                </pic:pic>
              </a:graphicData>
            </a:graphic>
          </wp:inline>
        </w:drawing>
      </w:r>
    </w:p>
    <w:p w14:paraId="3E5FA2CA" w14:textId="77777777" w:rsidR="0004241E" w:rsidRDefault="0004241E">
      <w:pPr>
        <w:rPr>
          <w:rFonts w:ascii="Verdana" w:hAnsi="Verdana"/>
          <w:b/>
          <w:sz w:val="20"/>
          <w:szCs w:val="20"/>
        </w:rPr>
      </w:pPr>
    </w:p>
    <w:p w14:paraId="75F4E49D" w14:textId="77777777" w:rsidR="0004241E" w:rsidRPr="00B741C9" w:rsidRDefault="0004241E">
      <w:pPr>
        <w:rPr>
          <w:rFonts w:ascii="Verdana" w:hAnsi="Verdana"/>
          <w:b/>
          <w:sz w:val="18"/>
          <w:szCs w:val="18"/>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B741C9">
        <w:rPr>
          <w:rFonts w:ascii="Verdana" w:hAnsi="Verdana"/>
          <w:b/>
          <w:sz w:val="18"/>
          <w:szCs w:val="18"/>
        </w:rPr>
        <w:tab/>
      </w:r>
      <w:r w:rsidR="00745978">
        <w:rPr>
          <w:rFonts w:ascii="Verdana" w:hAnsi="Verdana"/>
          <w:b/>
          <w:sz w:val="18"/>
          <w:szCs w:val="18"/>
        </w:rPr>
        <w:tab/>
      </w:r>
      <w:r w:rsidRPr="00B741C9">
        <w:rPr>
          <w:rFonts w:ascii="Verdana" w:hAnsi="Verdana"/>
          <w:b/>
          <w:sz w:val="18"/>
          <w:szCs w:val="18"/>
        </w:rPr>
        <w:t>Impulsieve kind</w:t>
      </w:r>
    </w:p>
    <w:p w14:paraId="4EF354F1" w14:textId="77777777" w:rsidR="0004241E" w:rsidRDefault="0004241E">
      <w:pPr>
        <w:rPr>
          <w:rFonts w:ascii="Verdana" w:hAnsi="Verdana"/>
          <w:b/>
          <w:sz w:val="20"/>
          <w:szCs w:val="20"/>
        </w:rPr>
      </w:pPr>
    </w:p>
    <w:p w14:paraId="680E8FC5" w14:textId="77777777" w:rsidR="0004241E" w:rsidRDefault="0004241E">
      <w:pPr>
        <w:rPr>
          <w:rFonts w:ascii="Verdana" w:hAnsi="Verdana"/>
          <w:b/>
          <w:sz w:val="20"/>
          <w:szCs w:val="20"/>
        </w:rPr>
      </w:pPr>
      <w:r>
        <w:rPr>
          <w:rFonts w:ascii="Verdana" w:hAnsi="Verdana"/>
          <w:b/>
          <w:sz w:val="20"/>
          <w:szCs w:val="20"/>
        </w:rPr>
        <w:tab/>
      </w:r>
      <w:r>
        <w:rPr>
          <w:rFonts w:ascii="Verdana" w:hAnsi="Verdana"/>
          <w:b/>
          <w:sz w:val="20"/>
          <w:szCs w:val="20"/>
        </w:rPr>
        <w:tab/>
      </w:r>
    </w:p>
    <w:p w14:paraId="68B8C4A6" w14:textId="6D34FC6C" w:rsidR="00FB7BC2" w:rsidRPr="00047B9B" w:rsidRDefault="00FB7BC2" w:rsidP="00FB7BC2">
      <w:pPr>
        <w:jc w:val="center"/>
        <w:rPr>
          <w:rFonts w:ascii="Verdana" w:hAnsi="Verdana"/>
          <w:b/>
          <w:sz w:val="28"/>
          <w:szCs w:val="28"/>
        </w:rPr>
      </w:pPr>
      <w:r w:rsidRPr="00047B9B">
        <w:rPr>
          <w:rFonts w:ascii="Verdana" w:hAnsi="Verdana"/>
          <w:b/>
          <w:sz w:val="28"/>
          <w:szCs w:val="28"/>
        </w:rPr>
        <w:t xml:space="preserve">Truus Kersten &amp; David Bernstein  </w:t>
      </w:r>
    </w:p>
    <w:p w14:paraId="1254997E" w14:textId="2A75936B" w:rsidR="00047B9B" w:rsidRDefault="00047B9B" w:rsidP="00FB30F4">
      <w:pPr>
        <w:jc w:val="center"/>
        <w:rPr>
          <w:rFonts w:ascii="Verdana" w:hAnsi="Verdana"/>
          <w:b/>
          <w:sz w:val="28"/>
          <w:szCs w:val="28"/>
        </w:rPr>
      </w:pPr>
    </w:p>
    <w:p w14:paraId="788751A9" w14:textId="0113076F" w:rsidR="00570DCC" w:rsidRPr="00334A69" w:rsidRDefault="004922E7" w:rsidP="00570DCC">
      <w:pPr>
        <w:jc w:val="center"/>
        <w:rPr>
          <w:rFonts w:ascii="Verdana" w:hAnsi="Verdana"/>
          <w:b/>
        </w:rPr>
      </w:pPr>
      <w:r>
        <w:rPr>
          <w:rFonts w:ascii="Verdana" w:hAnsi="Verdana"/>
          <w:b/>
        </w:rPr>
        <w:t>September 2017 -</w:t>
      </w:r>
      <w:r w:rsidR="007C5271">
        <w:rPr>
          <w:rFonts w:ascii="Verdana" w:hAnsi="Verdana"/>
          <w:b/>
        </w:rPr>
        <w:t xml:space="preserve">Januari </w:t>
      </w:r>
      <w:r>
        <w:rPr>
          <w:rFonts w:ascii="Verdana" w:hAnsi="Verdana"/>
          <w:b/>
        </w:rPr>
        <w:t>2018</w:t>
      </w:r>
      <w:r w:rsidR="007C5271">
        <w:rPr>
          <w:rFonts w:ascii="Verdana" w:hAnsi="Verdana"/>
          <w:b/>
        </w:rPr>
        <w:t xml:space="preserve"> </w:t>
      </w:r>
      <w:r w:rsidR="001F590C" w:rsidRPr="00334A69">
        <w:rPr>
          <w:rFonts w:ascii="Verdana" w:hAnsi="Verdana"/>
          <w:b/>
        </w:rPr>
        <w:t>(</w:t>
      </w:r>
      <w:r w:rsidR="00592DB2" w:rsidRPr="00334A69">
        <w:rPr>
          <w:rFonts w:ascii="Verdana" w:hAnsi="Verdana"/>
          <w:b/>
        </w:rPr>
        <w:t>1</w:t>
      </w:r>
      <w:r>
        <w:rPr>
          <w:rFonts w:ascii="Verdana" w:hAnsi="Verdana"/>
          <w:b/>
        </w:rPr>
        <w:t>3</w:t>
      </w:r>
      <w:r w:rsidR="00D23398" w:rsidRPr="00334A69">
        <w:rPr>
          <w:rFonts w:ascii="Verdana" w:hAnsi="Verdana"/>
          <w:b/>
        </w:rPr>
        <w:t>)</w:t>
      </w:r>
      <w:r w:rsidR="00CF4A2F" w:rsidRPr="00334A69">
        <w:rPr>
          <w:rFonts w:ascii="Verdana" w:hAnsi="Verdana"/>
          <w:b/>
        </w:rPr>
        <w:br w:type="page"/>
      </w:r>
    </w:p>
    <w:p w14:paraId="71311BB4" w14:textId="41AF2E12" w:rsidR="00CF4A2F" w:rsidRDefault="00CF4A2F" w:rsidP="00FB30F4">
      <w:pPr>
        <w:jc w:val="center"/>
        <w:rPr>
          <w:rFonts w:ascii="Verdana" w:hAnsi="Verdana"/>
          <w:b/>
          <w:sz w:val="28"/>
          <w:szCs w:val="28"/>
        </w:rPr>
      </w:pPr>
      <w:r>
        <w:rPr>
          <w:rFonts w:ascii="Verdana" w:hAnsi="Verdana"/>
          <w:b/>
          <w:sz w:val="28"/>
          <w:szCs w:val="28"/>
        </w:rPr>
        <w:lastRenderedPageBreak/>
        <w:t xml:space="preserve">Inhoud </w:t>
      </w:r>
      <w:r w:rsidR="00CC1125">
        <w:rPr>
          <w:rFonts w:ascii="Verdana" w:hAnsi="Verdana"/>
          <w:b/>
          <w:sz w:val="28"/>
          <w:szCs w:val="28"/>
        </w:rPr>
        <w:t>cursusmap</w:t>
      </w:r>
    </w:p>
    <w:p w14:paraId="0400B723" w14:textId="77777777" w:rsidR="00CF4A2F" w:rsidRDefault="00CF4A2F" w:rsidP="00CF4A2F">
      <w:pPr>
        <w:rPr>
          <w:rFonts w:ascii="Verdana" w:hAnsi="Verdana"/>
          <w:b/>
          <w:sz w:val="28"/>
          <w:szCs w:val="28"/>
        </w:rPr>
      </w:pPr>
    </w:p>
    <w:p w14:paraId="2A7E7F2D" w14:textId="39C9B04C" w:rsidR="00CF4A2F" w:rsidRPr="00CC1125" w:rsidRDefault="00FB30F4" w:rsidP="00CF4A2F">
      <w:pPr>
        <w:rPr>
          <w:rFonts w:ascii="Verdana" w:hAnsi="Verdana"/>
          <w:b/>
          <w:sz w:val="18"/>
          <w:szCs w:val="18"/>
        </w:rPr>
      </w:pPr>
      <w:r>
        <w:rPr>
          <w:rFonts w:ascii="Verdana" w:hAnsi="Verdana"/>
          <w:sz w:val="22"/>
          <w:szCs w:val="22"/>
        </w:rPr>
        <w:t>I</w:t>
      </w:r>
      <w:r w:rsidR="009C687A">
        <w:rPr>
          <w:rFonts w:ascii="Verdana" w:hAnsi="Verdana"/>
          <w:sz w:val="22"/>
          <w:szCs w:val="22"/>
        </w:rPr>
        <w:t xml:space="preserve">. </w:t>
      </w:r>
      <w:r w:rsidR="00CF4A2F">
        <w:rPr>
          <w:rFonts w:ascii="Verdana" w:hAnsi="Verdana"/>
          <w:sz w:val="22"/>
          <w:szCs w:val="22"/>
        </w:rPr>
        <w:t>Algemene informatie</w:t>
      </w:r>
      <w:r w:rsidR="00E730E1">
        <w:rPr>
          <w:rFonts w:ascii="Verdana" w:hAnsi="Verdana"/>
          <w:sz w:val="22"/>
          <w:szCs w:val="22"/>
        </w:rPr>
        <w:t xml:space="preserve"> cursus</w:t>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sidRPr="00CC1125">
        <w:rPr>
          <w:rFonts w:ascii="Verdana" w:hAnsi="Verdana"/>
          <w:sz w:val="18"/>
          <w:szCs w:val="18"/>
        </w:rPr>
        <w:t xml:space="preserve">pag. </w:t>
      </w:r>
      <w:r w:rsidR="00570DCC">
        <w:rPr>
          <w:rFonts w:ascii="Verdana" w:hAnsi="Verdana"/>
          <w:sz w:val="18"/>
          <w:szCs w:val="18"/>
        </w:rPr>
        <w:t>3</w:t>
      </w:r>
    </w:p>
    <w:p w14:paraId="0D1EC2FB" w14:textId="77777777" w:rsidR="0052786A" w:rsidRDefault="0052786A" w:rsidP="0052786A">
      <w:pPr>
        <w:ind w:left="720"/>
        <w:rPr>
          <w:rFonts w:ascii="Verdana" w:hAnsi="Verdana"/>
          <w:sz w:val="18"/>
          <w:szCs w:val="18"/>
        </w:rPr>
      </w:pPr>
    </w:p>
    <w:p w14:paraId="51E1A36F" w14:textId="787DCC97" w:rsidR="00CF4A2F" w:rsidRDefault="00CF4A2F" w:rsidP="00CF4A2F">
      <w:pPr>
        <w:numPr>
          <w:ilvl w:val="0"/>
          <w:numId w:val="5"/>
        </w:numPr>
        <w:rPr>
          <w:rFonts w:ascii="Verdana" w:hAnsi="Verdana"/>
          <w:sz w:val="18"/>
          <w:szCs w:val="18"/>
        </w:rPr>
      </w:pPr>
      <w:r w:rsidRPr="00CF4A2F">
        <w:rPr>
          <w:rFonts w:ascii="Verdana" w:hAnsi="Verdana"/>
          <w:sz w:val="18"/>
          <w:szCs w:val="18"/>
        </w:rPr>
        <w:t>Do</w:t>
      </w:r>
      <w:r>
        <w:rPr>
          <w:rFonts w:ascii="Verdana" w:hAnsi="Verdana"/>
          <w:sz w:val="18"/>
          <w:szCs w:val="18"/>
        </w:rPr>
        <w:t>centen</w:t>
      </w:r>
    </w:p>
    <w:p w14:paraId="5847BB1B" w14:textId="77777777" w:rsidR="009C687A" w:rsidRDefault="009C687A" w:rsidP="00CF4A2F">
      <w:pPr>
        <w:numPr>
          <w:ilvl w:val="0"/>
          <w:numId w:val="5"/>
        </w:numPr>
        <w:rPr>
          <w:rFonts w:ascii="Verdana" w:hAnsi="Verdana"/>
          <w:sz w:val="18"/>
          <w:szCs w:val="18"/>
        </w:rPr>
      </w:pPr>
      <w:r>
        <w:rPr>
          <w:rFonts w:ascii="Verdana" w:hAnsi="Verdana"/>
          <w:sz w:val="18"/>
          <w:szCs w:val="18"/>
        </w:rPr>
        <w:t>Organisatie</w:t>
      </w:r>
    </w:p>
    <w:p w14:paraId="52E1D638" w14:textId="77777777" w:rsidR="009C687A" w:rsidRDefault="009C687A" w:rsidP="009C687A">
      <w:pPr>
        <w:numPr>
          <w:ilvl w:val="0"/>
          <w:numId w:val="5"/>
        </w:numPr>
        <w:rPr>
          <w:rFonts w:ascii="Verdana" w:hAnsi="Verdana"/>
          <w:sz w:val="18"/>
          <w:szCs w:val="18"/>
        </w:rPr>
      </w:pPr>
      <w:r>
        <w:rPr>
          <w:rFonts w:ascii="Verdana" w:hAnsi="Verdana"/>
          <w:sz w:val="18"/>
          <w:szCs w:val="18"/>
        </w:rPr>
        <w:t>Cursuslocatie</w:t>
      </w:r>
    </w:p>
    <w:p w14:paraId="3CE41343" w14:textId="77777777" w:rsidR="000314E4" w:rsidRDefault="000314E4" w:rsidP="009C687A">
      <w:pPr>
        <w:numPr>
          <w:ilvl w:val="0"/>
          <w:numId w:val="5"/>
        </w:numPr>
        <w:rPr>
          <w:rFonts w:ascii="Verdana" w:hAnsi="Verdana"/>
          <w:sz w:val="18"/>
          <w:szCs w:val="18"/>
        </w:rPr>
      </w:pPr>
      <w:r>
        <w:rPr>
          <w:rFonts w:ascii="Verdana" w:hAnsi="Verdana"/>
          <w:sz w:val="18"/>
          <w:szCs w:val="18"/>
        </w:rPr>
        <w:t>Opzet, data en tijden</w:t>
      </w:r>
    </w:p>
    <w:p w14:paraId="14C3C0EB" w14:textId="77777777" w:rsidR="000314E4" w:rsidRDefault="000314E4" w:rsidP="009C687A">
      <w:pPr>
        <w:numPr>
          <w:ilvl w:val="0"/>
          <w:numId w:val="5"/>
        </w:numPr>
        <w:rPr>
          <w:rFonts w:ascii="Verdana" w:hAnsi="Verdana"/>
          <w:sz w:val="18"/>
          <w:szCs w:val="18"/>
        </w:rPr>
      </w:pPr>
      <w:r>
        <w:rPr>
          <w:rFonts w:ascii="Verdana" w:hAnsi="Verdana"/>
          <w:sz w:val="18"/>
          <w:szCs w:val="18"/>
        </w:rPr>
        <w:t>Accreditatie</w:t>
      </w:r>
    </w:p>
    <w:p w14:paraId="34CCA71A" w14:textId="77777777" w:rsidR="00CF4A2F" w:rsidRDefault="00CF4A2F" w:rsidP="00CF4A2F">
      <w:pPr>
        <w:numPr>
          <w:ilvl w:val="0"/>
          <w:numId w:val="5"/>
        </w:numPr>
        <w:rPr>
          <w:rFonts w:ascii="Verdana" w:hAnsi="Verdana"/>
          <w:sz w:val="18"/>
          <w:szCs w:val="18"/>
        </w:rPr>
      </w:pPr>
      <w:r>
        <w:rPr>
          <w:rFonts w:ascii="Verdana" w:hAnsi="Verdana"/>
          <w:sz w:val="18"/>
          <w:szCs w:val="18"/>
        </w:rPr>
        <w:t>Doelgroep</w:t>
      </w:r>
      <w:r w:rsidR="00E14B02">
        <w:rPr>
          <w:rFonts w:ascii="Verdana" w:hAnsi="Verdana"/>
          <w:sz w:val="18"/>
          <w:szCs w:val="18"/>
        </w:rPr>
        <w:t xml:space="preserve"> </w:t>
      </w:r>
    </w:p>
    <w:p w14:paraId="2A335EF9" w14:textId="77777777" w:rsidR="00E14B02" w:rsidRDefault="00CF4A2F" w:rsidP="00CF4A2F">
      <w:pPr>
        <w:numPr>
          <w:ilvl w:val="0"/>
          <w:numId w:val="5"/>
        </w:numPr>
        <w:rPr>
          <w:rFonts w:ascii="Verdana" w:hAnsi="Verdana"/>
          <w:sz w:val="18"/>
          <w:szCs w:val="18"/>
        </w:rPr>
      </w:pPr>
      <w:r w:rsidRPr="00E14B02">
        <w:rPr>
          <w:rFonts w:ascii="Verdana" w:hAnsi="Verdana"/>
          <w:sz w:val="18"/>
          <w:szCs w:val="18"/>
        </w:rPr>
        <w:t>Ontwikkeling en inhoud</w:t>
      </w:r>
      <w:r w:rsidR="00E14B02" w:rsidRPr="00E14B02">
        <w:rPr>
          <w:rFonts w:ascii="Verdana" w:hAnsi="Verdana"/>
          <w:sz w:val="18"/>
          <w:szCs w:val="18"/>
        </w:rPr>
        <w:t xml:space="preserve"> </w:t>
      </w:r>
    </w:p>
    <w:p w14:paraId="0FCF37B9" w14:textId="77777777" w:rsidR="00CF4A2F" w:rsidRPr="00E14B02" w:rsidRDefault="00CF4A2F" w:rsidP="00CF4A2F">
      <w:pPr>
        <w:numPr>
          <w:ilvl w:val="0"/>
          <w:numId w:val="5"/>
        </w:numPr>
        <w:rPr>
          <w:rFonts w:ascii="Verdana" w:hAnsi="Verdana"/>
          <w:sz w:val="18"/>
          <w:szCs w:val="18"/>
        </w:rPr>
      </w:pPr>
      <w:r w:rsidRPr="00E14B02">
        <w:rPr>
          <w:rFonts w:ascii="Verdana" w:hAnsi="Verdana"/>
          <w:sz w:val="18"/>
          <w:szCs w:val="18"/>
        </w:rPr>
        <w:t>Doel</w:t>
      </w:r>
      <w:r w:rsidR="0049483D" w:rsidRPr="00E14B02">
        <w:rPr>
          <w:rFonts w:ascii="Verdana" w:hAnsi="Verdana"/>
          <w:sz w:val="18"/>
          <w:szCs w:val="18"/>
        </w:rPr>
        <w:t>en</w:t>
      </w:r>
      <w:r w:rsidR="00E14B02" w:rsidRPr="00E14B02">
        <w:rPr>
          <w:rFonts w:ascii="Verdana" w:hAnsi="Verdana"/>
          <w:sz w:val="18"/>
          <w:szCs w:val="18"/>
        </w:rPr>
        <w:t xml:space="preserve"> </w:t>
      </w:r>
    </w:p>
    <w:p w14:paraId="1B996FB4" w14:textId="77777777" w:rsidR="00E14B02" w:rsidRDefault="00E14B02" w:rsidP="00CF4A2F">
      <w:pPr>
        <w:numPr>
          <w:ilvl w:val="0"/>
          <w:numId w:val="5"/>
        </w:numPr>
        <w:rPr>
          <w:rFonts w:ascii="Verdana" w:hAnsi="Verdana"/>
          <w:sz w:val="18"/>
          <w:szCs w:val="18"/>
        </w:rPr>
      </w:pPr>
      <w:r>
        <w:rPr>
          <w:rFonts w:ascii="Verdana" w:hAnsi="Verdana"/>
          <w:sz w:val="18"/>
          <w:szCs w:val="18"/>
        </w:rPr>
        <w:t xml:space="preserve">Individuele leerdoelen </w:t>
      </w:r>
    </w:p>
    <w:p w14:paraId="685F0868" w14:textId="77777777" w:rsidR="00CF4A2F" w:rsidRDefault="00CF4A2F" w:rsidP="00CF4A2F">
      <w:pPr>
        <w:numPr>
          <w:ilvl w:val="0"/>
          <w:numId w:val="5"/>
        </w:numPr>
        <w:rPr>
          <w:rFonts w:ascii="Verdana" w:hAnsi="Verdana"/>
          <w:sz w:val="18"/>
          <w:szCs w:val="18"/>
        </w:rPr>
      </w:pPr>
      <w:r>
        <w:rPr>
          <w:rFonts w:ascii="Verdana" w:hAnsi="Verdana"/>
          <w:sz w:val="18"/>
          <w:szCs w:val="18"/>
        </w:rPr>
        <w:t>Competenties</w:t>
      </w:r>
    </w:p>
    <w:p w14:paraId="20D26A94" w14:textId="2DA6AE89" w:rsidR="00CF4A2F" w:rsidRDefault="00561FF2" w:rsidP="009C687A">
      <w:pPr>
        <w:numPr>
          <w:ilvl w:val="0"/>
          <w:numId w:val="5"/>
        </w:numPr>
        <w:rPr>
          <w:rFonts w:ascii="Verdana" w:hAnsi="Verdana"/>
          <w:sz w:val="18"/>
          <w:szCs w:val="18"/>
        </w:rPr>
      </w:pPr>
      <w:r>
        <w:rPr>
          <w:rFonts w:ascii="Verdana" w:hAnsi="Verdana"/>
          <w:sz w:val="18"/>
          <w:szCs w:val="18"/>
        </w:rPr>
        <w:t>Toets</w:t>
      </w:r>
    </w:p>
    <w:p w14:paraId="434F7FB7" w14:textId="77777777" w:rsidR="00A747C4" w:rsidRDefault="00A747C4" w:rsidP="009C687A">
      <w:pPr>
        <w:numPr>
          <w:ilvl w:val="0"/>
          <w:numId w:val="5"/>
        </w:numPr>
        <w:rPr>
          <w:rFonts w:ascii="Verdana" w:hAnsi="Verdana"/>
          <w:sz w:val="18"/>
          <w:szCs w:val="18"/>
        </w:rPr>
      </w:pPr>
      <w:r>
        <w:rPr>
          <w:rFonts w:ascii="Verdana" w:hAnsi="Verdana"/>
          <w:sz w:val="18"/>
          <w:szCs w:val="18"/>
        </w:rPr>
        <w:t>Aanwezigheidsnorm</w:t>
      </w:r>
    </w:p>
    <w:p w14:paraId="5BE3620D" w14:textId="77777777" w:rsidR="000930C8" w:rsidRDefault="000930C8" w:rsidP="009C687A">
      <w:pPr>
        <w:numPr>
          <w:ilvl w:val="0"/>
          <w:numId w:val="5"/>
        </w:numPr>
        <w:rPr>
          <w:rFonts w:ascii="Verdana" w:hAnsi="Verdana"/>
          <w:sz w:val="18"/>
          <w:szCs w:val="18"/>
        </w:rPr>
      </w:pPr>
      <w:r>
        <w:rPr>
          <w:rFonts w:ascii="Verdana" w:hAnsi="Verdana"/>
          <w:sz w:val="18"/>
          <w:szCs w:val="18"/>
        </w:rPr>
        <w:t>Literatuurlijst</w:t>
      </w:r>
    </w:p>
    <w:p w14:paraId="3D356D02" w14:textId="55A34257" w:rsidR="00CC7593" w:rsidRDefault="00D01C16" w:rsidP="009E4909">
      <w:pPr>
        <w:numPr>
          <w:ilvl w:val="0"/>
          <w:numId w:val="5"/>
        </w:numPr>
        <w:rPr>
          <w:rFonts w:ascii="Verdana" w:hAnsi="Verdana"/>
          <w:sz w:val="18"/>
          <w:szCs w:val="18"/>
        </w:rPr>
      </w:pPr>
      <w:r>
        <w:rPr>
          <w:rFonts w:ascii="Verdana" w:hAnsi="Verdana"/>
          <w:sz w:val="18"/>
          <w:szCs w:val="18"/>
        </w:rPr>
        <w:t>Websites</w:t>
      </w:r>
    </w:p>
    <w:p w14:paraId="45A3A8DD" w14:textId="242B81CD" w:rsidR="0016638B" w:rsidRDefault="0016638B" w:rsidP="00F91855">
      <w:pPr>
        <w:rPr>
          <w:rFonts w:ascii="Verdana" w:hAnsi="Verdana"/>
          <w:b/>
          <w:sz w:val="18"/>
          <w:szCs w:val="18"/>
        </w:rPr>
      </w:pPr>
    </w:p>
    <w:p w14:paraId="3291F689" w14:textId="77777777" w:rsidR="00376C9C" w:rsidRDefault="00376C9C" w:rsidP="00F91855">
      <w:pPr>
        <w:rPr>
          <w:rFonts w:ascii="Verdana" w:hAnsi="Verdana"/>
          <w:b/>
          <w:sz w:val="18"/>
          <w:szCs w:val="18"/>
        </w:rPr>
      </w:pPr>
    </w:p>
    <w:p w14:paraId="24ABADDA" w14:textId="21A5BCF2" w:rsidR="009C687A" w:rsidRPr="00797D9C" w:rsidRDefault="00FB30F4" w:rsidP="00CF4A2F">
      <w:pPr>
        <w:tabs>
          <w:tab w:val="left" w:pos="567"/>
          <w:tab w:val="left" w:pos="1418"/>
          <w:tab w:val="left" w:pos="1701"/>
        </w:tabs>
        <w:ind w:left="560" w:hanging="560"/>
        <w:rPr>
          <w:rFonts w:ascii="Verdana" w:hAnsi="Verdana"/>
          <w:sz w:val="18"/>
          <w:szCs w:val="18"/>
        </w:rPr>
      </w:pPr>
      <w:r>
        <w:rPr>
          <w:rFonts w:ascii="Verdana" w:hAnsi="Verdana"/>
          <w:sz w:val="22"/>
          <w:szCs w:val="22"/>
        </w:rPr>
        <w:t>II</w:t>
      </w:r>
      <w:r w:rsidR="009C687A">
        <w:rPr>
          <w:rFonts w:ascii="Verdana" w:hAnsi="Verdana"/>
          <w:sz w:val="22"/>
          <w:szCs w:val="22"/>
        </w:rPr>
        <w:t>.</w:t>
      </w:r>
      <w:r w:rsidR="000930C8">
        <w:rPr>
          <w:rFonts w:ascii="Verdana" w:hAnsi="Verdana"/>
          <w:sz w:val="22"/>
          <w:szCs w:val="22"/>
        </w:rPr>
        <w:t xml:space="preserve"> </w:t>
      </w:r>
      <w:r w:rsidR="00945ABE">
        <w:rPr>
          <w:rFonts w:ascii="Verdana" w:hAnsi="Verdana"/>
          <w:sz w:val="22"/>
          <w:szCs w:val="22"/>
        </w:rPr>
        <w:t>Cursusprogramma</w:t>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Pr>
          <w:rFonts w:ascii="Verdana" w:hAnsi="Verdana"/>
          <w:sz w:val="22"/>
          <w:szCs w:val="22"/>
        </w:rPr>
        <w:tab/>
      </w:r>
      <w:r w:rsidR="00CC1125" w:rsidRPr="00797D9C">
        <w:rPr>
          <w:rFonts w:ascii="Verdana" w:hAnsi="Verdana"/>
          <w:sz w:val="18"/>
          <w:szCs w:val="18"/>
        </w:rPr>
        <w:t>pag. 1</w:t>
      </w:r>
      <w:r w:rsidR="008C20EB">
        <w:rPr>
          <w:rFonts w:ascii="Verdana" w:hAnsi="Verdana"/>
          <w:sz w:val="18"/>
          <w:szCs w:val="18"/>
        </w:rPr>
        <w:t>1</w:t>
      </w:r>
      <w:r w:rsidR="00945ABE" w:rsidRPr="00797D9C">
        <w:rPr>
          <w:rFonts w:ascii="Verdana" w:hAnsi="Verdana"/>
          <w:sz w:val="18"/>
          <w:szCs w:val="18"/>
        </w:rPr>
        <w:t xml:space="preserve"> </w:t>
      </w:r>
    </w:p>
    <w:p w14:paraId="64CE3812" w14:textId="77777777" w:rsidR="0052786A" w:rsidRDefault="002B78B0" w:rsidP="00CF4A2F">
      <w:pPr>
        <w:tabs>
          <w:tab w:val="left" w:pos="567"/>
          <w:tab w:val="left" w:pos="1418"/>
          <w:tab w:val="left" w:pos="1701"/>
        </w:tabs>
        <w:ind w:left="560" w:hanging="560"/>
        <w:rPr>
          <w:rFonts w:ascii="Verdana" w:hAnsi="Verdana"/>
          <w:sz w:val="18"/>
          <w:szCs w:val="18"/>
        </w:rPr>
      </w:pPr>
      <w:r>
        <w:rPr>
          <w:rFonts w:ascii="Verdana" w:hAnsi="Verdana"/>
          <w:sz w:val="18"/>
          <w:szCs w:val="18"/>
        </w:rPr>
        <w:t xml:space="preserve">     </w:t>
      </w:r>
    </w:p>
    <w:p w14:paraId="693953FE" w14:textId="1007233B" w:rsidR="009C687A" w:rsidRDefault="0052786A" w:rsidP="00CF4A2F">
      <w:pPr>
        <w:tabs>
          <w:tab w:val="left" w:pos="567"/>
          <w:tab w:val="left" w:pos="1418"/>
          <w:tab w:val="left" w:pos="1701"/>
        </w:tabs>
        <w:ind w:left="560" w:hanging="560"/>
        <w:rPr>
          <w:rFonts w:ascii="Verdana" w:hAnsi="Verdana"/>
          <w:sz w:val="18"/>
          <w:szCs w:val="18"/>
        </w:rPr>
      </w:pPr>
      <w:r>
        <w:rPr>
          <w:rFonts w:ascii="Verdana" w:hAnsi="Verdana"/>
          <w:sz w:val="18"/>
          <w:szCs w:val="18"/>
        </w:rPr>
        <w:t xml:space="preserve">      </w:t>
      </w:r>
      <w:r w:rsidR="009C687A">
        <w:rPr>
          <w:rFonts w:ascii="Verdana" w:hAnsi="Verdana"/>
          <w:sz w:val="18"/>
          <w:szCs w:val="18"/>
        </w:rPr>
        <w:t xml:space="preserve">Per </w:t>
      </w:r>
      <w:r w:rsidR="00945ABE">
        <w:rPr>
          <w:rFonts w:ascii="Verdana" w:hAnsi="Verdana"/>
          <w:sz w:val="18"/>
          <w:szCs w:val="18"/>
        </w:rPr>
        <w:t>dag</w:t>
      </w:r>
      <w:r w:rsidR="009C687A">
        <w:rPr>
          <w:rFonts w:ascii="Verdana" w:hAnsi="Verdana"/>
          <w:sz w:val="18"/>
          <w:szCs w:val="18"/>
        </w:rPr>
        <w:t xml:space="preserve"> </w:t>
      </w:r>
      <w:r w:rsidR="00945ABE">
        <w:rPr>
          <w:rFonts w:ascii="Verdana" w:hAnsi="Verdana"/>
          <w:sz w:val="18"/>
          <w:szCs w:val="18"/>
        </w:rPr>
        <w:t>wordt vermeld</w:t>
      </w:r>
      <w:r w:rsidR="000314E4">
        <w:rPr>
          <w:rFonts w:ascii="Verdana" w:hAnsi="Verdana"/>
          <w:sz w:val="18"/>
          <w:szCs w:val="18"/>
        </w:rPr>
        <w:t>:</w:t>
      </w:r>
    </w:p>
    <w:p w14:paraId="57582245" w14:textId="5B4DC178" w:rsidR="009C687A" w:rsidRDefault="009C687A"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Huiswerk</w:t>
      </w:r>
      <w:r w:rsidR="004C01D7">
        <w:rPr>
          <w:rFonts w:ascii="Verdana" w:hAnsi="Verdana"/>
          <w:sz w:val="18"/>
          <w:szCs w:val="18"/>
        </w:rPr>
        <w:t>, d.w.z. te lezen literatuur en opdrachten</w:t>
      </w:r>
    </w:p>
    <w:p w14:paraId="3AFE5AA2" w14:textId="3C8040B1" w:rsidR="00945ABE" w:rsidRDefault="00945ABE"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Mee te brengen materialen</w:t>
      </w:r>
      <w:r w:rsidR="004C01D7">
        <w:rPr>
          <w:rFonts w:ascii="Verdana" w:hAnsi="Verdana"/>
          <w:sz w:val="18"/>
          <w:szCs w:val="18"/>
        </w:rPr>
        <w:t xml:space="preserve"> naar de cursus</w:t>
      </w:r>
    </w:p>
    <w:p w14:paraId="150D6ACC" w14:textId="415D6809" w:rsidR="00CC1125" w:rsidRDefault="009C687A" w:rsidP="009C687A">
      <w:pPr>
        <w:numPr>
          <w:ilvl w:val="0"/>
          <w:numId w:val="5"/>
        </w:numPr>
        <w:tabs>
          <w:tab w:val="left" w:pos="567"/>
          <w:tab w:val="left" w:pos="1418"/>
          <w:tab w:val="left" w:pos="1701"/>
        </w:tabs>
        <w:rPr>
          <w:rFonts w:ascii="Verdana" w:hAnsi="Verdana"/>
          <w:sz w:val="18"/>
          <w:szCs w:val="18"/>
        </w:rPr>
      </w:pPr>
      <w:r>
        <w:rPr>
          <w:rFonts w:ascii="Verdana" w:hAnsi="Verdana"/>
          <w:sz w:val="18"/>
          <w:szCs w:val="18"/>
        </w:rPr>
        <w:t>Programma</w:t>
      </w:r>
    </w:p>
    <w:p w14:paraId="62400605" w14:textId="77777777" w:rsidR="00CC1125" w:rsidRDefault="00CC1125" w:rsidP="00CC1125">
      <w:pPr>
        <w:pStyle w:val="Lijstalinea"/>
        <w:tabs>
          <w:tab w:val="left" w:pos="567"/>
          <w:tab w:val="left" w:pos="1418"/>
          <w:tab w:val="left" w:pos="1701"/>
        </w:tabs>
        <w:rPr>
          <w:rFonts w:ascii="Verdana" w:hAnsi="Verdana"/>
          <w:sz w:val="18"/>
          <w:szCs w:val="18"/>
        </w:rPr>
      </w:pPr>
    </w:p>
    <w:p w14:paraId="53140584" w14:textId="53606D07" w:rsidR="00797D9C" w:rsidRDefault="00797D9C" w:rsidP="00CC1125">
      <w:pPr>
        <w:tabs>
          <w:tab w:val="left" w:pos="567"/>
          <w:tab w:val="left" w:pos="1418"/>
          <w:tab w:val="left" w:pos="1701"/>
        </w:tabs>
        <w:rPr>
          <w:rFonts w:ascii="Verdana" w:hAnsi="Verdana"/>
          <w:sz w:val="18"/>
          <w:szCs w:val="18"/>
        </w:rPr>
      </w:pPr>
    </w:p>
    <w:p w14:paraId="74E8F5B0" w14:textId="08E364B1" w:rsidR="00CC1125" w:rsidRDefault="004C0AA6" w:rsidP="00CC1125">
      <w:pPr>
        <w:tabs>
          <w:tab w:val="left" w:pos="567"/>
          <w:tab w:val="left" w:pos="1418"/>
          <w:tab w:val="left" w:pos="1701"/>
        </w:tabs>
        <w:rPr>
          <w:rFonts w:ascii="Verdana" w:hAnsi="Verdana"/>
          <w:sz w:val="18"/>
          <w:szCs w:val="18"/>
        </w:rPr>
      </w:pPr>
      <w:r>
        <w:rPr>
          <w:rFonts w:ascii="Verdana" w:hAnsi="Verdana"/>
          <w:sz w:val="22"/>
          <w:szCs w:val="22"/>
        </w:rPr>
        <w:t>III. F</w:t>
      </w:r>
      <w:r w:rsidR="00CC1125">
        <w:rPr>
          <w:rFonts w:ascii="Verdana" w:hAnsi="Verdana"/>
          <w:sz w:val="22"/>
          <w:szCs w:val="22"/>
        </w:rPr>
        <w:t>ormats en formulieren</w:t>
      </w:r>
      <w:r w:rsidR="009B1228">
        <w:rPr>
          <w:rFonts w:ascii="Verdana" w:hAnsi="Verdana"/>
          <w:sz w:val="22"/>
          <w:szCs w:val="22"/>
        </w:rPr>
        <w:tab/>
      </w:r>
      <w:r w:rsidR="009B1228">
        <w:rPr>
          <w:rFonts w:ascii="Verdana" w:hAnsi="Verdana"/>
          <w:sz w:val="22"/>
          <w:szCs w:val="22"/>
        </w:rPr>
        <w:tab/>
      </w:r>
      <w:r w:rsidR="009B1228">
        <w:rPr>
          <w:rFonts w:ascii="Verdana" w:hAnsi="Verdana"/>
          <w:sz w:val="22"/>
          <w:szCs w:val="22"/>
        </w:rPr>
        <w:tab/>
      </w:r>
      <w:r w:rsidR="009B1228">
        <w:rPr>
          <w:rFonts w:ascii="Verdana" w:hAnsi="Verdana"/>
          <w:sz w:val="22"/>
          <w:szCs w:val="22"/>
        </w:rPr>
        <w:tab/>
      </w:r>
      <w:r w:rsidR="009B1228">
        <w:rPr>
          <w:rFonts w:ascii="Verdana" w:hAnsi="Verdana"/>
          <w:sz w:val="22"/>
          <w:szCs w:val="22"/>
        </w:rPr>
        <w:tab/>
      </w:r>
      <w:r>
        <w:rPr>
          <w:rFonts w:ascii="Verdana" w:hAnsi="Verdana"/>
          <w:sz w:val="22"/>
          <w:szCs w:val="22"/>
        </w:rPr>
        <w:tab/>
      </w:r>
      <w:r>
        <w:rPr>
          <w:rFonts w:ascii="Verdana" w:hAnsi="Verdana"/>
          <w:sz w:val="22"/>
          <w:szCs w:val="22"/>
        </w:rPr>
        <w:tab/>
      </w:r>
      <w:r w:rsidR="009B1228" w:rsidRPr="009B1228">
        <w:rPr>
          <w:rFonts w:ascii="Verdana" w:hAnsi="Verdana"/>
          <w:sz w:val="18"/>
          <w:szCs w:val="18"/>
        </w:rPr>
        <w:t>pag</w:t>
      </w:r>
      <w:r w:rsidR="009B1228">
        <w:rPr>
          <w:rFonts w:ascii="Verdana" w:hAnsi="Verdana"/>
          <w:sz w:val="18"/>
          <w:szCs w:val="18"/>
        </w:rPr>
        <w:t>.</w:t>
      </w:r>
      <w:r w:rsidR="00570DCC">
        <w:rPr>
          <w:rFonts w:ascii="Verdana" w:hAnsi="Verdana"/>
          <w:sz w:val="18"/>
          <w:szCs w:val="18"/>
        </w:rPr>
        <w:t xml:space="preserve"> 2</w:t>
      </w:r>
      <w:r w:rsidR="008C20EB">
        <w:rPr>
          <w:rFonts w:ascii="Verdana" w:hAnsi="Verdana"/>
          <w:sz w:val="18"/>
          <w:szCs w:val="18"/>
        </w:rPr>
        <w:t>7</w:t>
      </w:r>
    </w:p>
    <w:p w14:paraId="6588983F" w14:textId="77777777" w:rsidR="0052786A" w:rsidRPr="00CC1125" w:rsidRDefault="0052786A" w:rsidP="00CC1125">
      <w:pPr>
        <w:tabs>
          <w:tab w:val="left" w:pos="567"/>
          <w:tab w:val="left" w:pos="1418"/>
          <w:tab w:val="left" w:pos="1701"/>
        </w:tabs>
        <w:rPr>
          <w:rFonts w:ascii="Verdana" w:hAnsi="Verdana"/>
          <w:sz w:val="22"/>
          <w:szCs w:val="22"/>
        </w:rPr>
      </w:pPr>
    </w:p>
    <w:p w14:paraId="2F0E5104" w14:textId="2F043BC4" w:rsidR="00083599" w:rsidRDefault="008303C8" w:rsidP="009152F3">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en-GB"/>
        </w:rPr>
        <w:t xml:space="preserve">Format </w:t>
      </w:r>
      <w:proofErr w:type="spellStart"/>
      <w:r>
        <w:rPr>
          <w:rFonts w:ascii="Verdana" w:hAnsi="Verdana"/>
          <w:sz w:val="18"/>
          <w:szCs w:val="18"/>
          <w:lang w:val="en-GB"/>
        </w:rPr>
        <w:t>casusverslag</w:t>
      </w:r>
      <w:proofErr w:type="spellEnd"/>
      <w:r>
        <w:rPr>
          <w:rFonts w:ascii="Verdana" w:hAnsi="Verdana"/>
          <w:sz w:val="18"/>
          <w:szCs w:val="18"/>
          <w:lang w:val="en-GB"/>
        </w:rPr>
        <w:t xml:space="preserve"> en </w:t>
      </w:r>
      <w:r w:rsidR="00DF723B">
        <w:rPr>
          <w:rFonts w:ascii="Verdana" w:hAnsi="Verdana"/>
          <w:sz w:val="18"/>
          <w:szCs w:val="18"/>
          <w:lang w:val="en-GB"/>
        </w:rPr>
        <w:t>S</w:t>
      </w:r>
      <w:r w:rsidR="00083599">
        <w:rPr>
          <w:rFonts w:ascii="Verdana" w:hAnsi="Verdana"/>
          <w:sz w:val="18"/>
          <w:szCs w:val="18"/>
          <w:lang w:val="en-GB"/>
        </w:rPr>
        <w:t>T-</w:t>
      </w:r>
      <w:proofErr w:type="spellStart"/>
      <w:r w:rsidR="00083599">
        <w:rPr>
          <w:rFonts w:ascii="Verdana" w:hAnsi="Verdana"/>
          <w:sz w:val="18"/>
          <w:szCs w:val="18"/>
          <w:lang w:val="en-GB"/>
        </w:rPr>
        <w:t>casusconceptualisatie</w:t>
      </w:r>
      <w:proofErr w:type="spellEnd"/>
    </w:p>
    <w:p w14:paraId="5075983B" w14:textId="300C29BA" w:rsidR="005D3B12" w:rsidRDefault="005D3B12" w:rsidP="009152F3">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en-GB"/>
        </w:rPr>
        <w:t xml:space="preserve">Format </w:t>
      </w:r>
      <w:proofErr w:type="spellStart"/>
      <w:r>
        <w:rPr>
          <w:rFonts w:ascii="Verdana" w:hAnsi="Verdana"/>
          <w:sz w:val="18"/>
          <w:szCs w:val="18"/>
          <w:lang w:val="en-GB"/>
        </w:rPr>
        <w:t>modimodel</w:t>
      </w:r>
      <w:proofErr w:type="spellEnd"/>
    </w:p>
    <w:p w14:paraId="5E824CA9" w14:textId="543EEAE9" w:rsidR="007A3754" w:rsidRPr="007A3754" w:rsidRDefault="00CF4A2F" w:rsidP="009152F3">
      <w:pPr>
        <w:numPr>
          <w:ilvl w:val="0"/>
          <w:numId w:val="5"/>
        </w:numPr>
        <w:tabs>
          <w:tab w:val="left" w:pos="567"/>
          <w:tab w:val="left" w:pos="1418"/>
          <w:tab w:val="left" w:pos="1701"/>
        </w:tabs>
        <w:rPr>
          <w:rFonts w:ascii="Verdana" w:hAnsi="Verdana"/>
          <w:sz w:val="18"/>
          <w:szCs w:val="18"/>
          <w:lang w:val="en-GB"/>
        </w:rPr>
      </w:pPr>
      <w:proofErr w:type="spellStart"/>
      <w:r w:rsidRPr="009152F3">
        <w:rPr>
          <w:rFonts w:ascii="Verdana" w:hAnsi="Verdana"/>
          <w:sz w:val="18"/>
          <w:szCs w:val="18"/>
          <w:lang w:val="fr-FR"/>
        </w:rPr>
        <w:t>Evaluatie</w:t>
      </w:r>
      <w:r w:rsidR="007A3754">
        <w:rPr>
          <w:rFonts w:ascii="Verdana" w:hAnsi="Verdana"/>
          <w:sz w:val="18"/>
          <w:szCs w:val="18"/>
          <w:lang w:val="fr-FR"/>
        </w:rPr>
        <w:t>vragen</w:t>
      </w:r>
      <w:proofErr w:type="spellEnd"/>
      <w:r w:rsidR="007A3754">
        <w:rPr>
          <w:rFonts w:ascii="Verdana" w:hAnsi="Verdana"/>
          <w:sz w:val="18"/>
          <w:szCs w:val="18"/>
          <w:lang w:val="fr-FR"/>
        </w:rPr>
        <w:t xml:space="preserve"> </w:t>
      </w:r>
      <w:proofErr w:type="spellStart"/>
      <w:r w:rsidR="000060C4">
        <w:rPr>
          <w:rFonts w:ascii="Verdana" w:hAnsi="Verdana"/>
          <w:sz w:val="18"/>
          <w:szCs w:val="18"/>
          <w:lang w:val="fr-FR"/>
        </w:rPr>
        <w:t>bij</w:t>
      </w:r>
      <w:proofErr w:type="spellEnd"/>
      <w:r w:rsidR="000060C4">
        <w:rPr>
          <w:rFonts w:ascii="Verdana" w:hAnsi="Verdana"/>
          <w:sz w:val="18"/>
          <w:szCs w:val="18"/>
          <w:lang w:val="fr-FR"/>
        </w:rPr>
        <w:t xml:space="preserve"> </w:t>
      </w:r>
      <w:proofErr w:type="spellStart"/>
      <w:r w:rsidR="000060C4">
        <w:rPr>
          <w:rFonts w:ascii="Verdana" w:hAnsi="Verdana"/>
          <w:sz w:val="18"/>
          <w:szCs w:val="18"/>
          <w:lang w:val="fr-FR"/>
        </w:rPr>
        <w:t>einde</w:t>
      </w:r>
      <w:proofErr w:type="spellEnd"/>
      <w:r w:rsidR="000060C4">
        <w:rPr>
          <w:rFonts w:ascii="Verdana" w:hAnsi="Verdana"/>
          <w:sz w:val="18"/>
          <w:szCs w:val="18"/>
          <w:lang w:val="fr-FR"/>
        </w:rPr>
        <w:t xml:space="preserve"> </w:t>
      </w:r>
      <w:proofErr w:type="spellStart"/>
      <w:r w:rsidR="000060C4">
        <w:rPr>
          <w:rFonts w:ascii="Verdana" w:hAnsi="Verdana"/>
          <w:sz w:val="18"/>
          <w:szCs w:val="18"/>
          <w:lang w:val="fr-FR"/>
        </w:rPr>
        <w:t>schematherapie</w:t>
      </w:r>
      <w:proofErr w:type="spellEnd"/>
      <w:r w:rsidR="000060C4">
        <w:rPr>
          <w:rFonts w:ascii="Verdana" w:hAnsi="Verdana"/>
          <w:sz w:val="18"/>
          <w:szCs w:val="18"/>
          <w:lang w:val="fr-FR"/>
        </w:rPr>
        <w:t xml:space="preserve"> </w:t>
      </w:r>
      <w:proofErr w:type="spellStart"/>
      <w:r w:rsidR="005D3B12">
        <w:rPr>
          <w:rFonts w:ascii="Verdana" w:hAnsi="Verdana"/>
          <w:sz w:val="18"/>
          <w:szCs w:val="18"/>
          <w:lang w:val="fr-FR"/>
        </w:rPr>
        <w:t>voor</w:t>
      </w:r>
      <w:proofErr w:type="spellEnd"/>
      <w:r w:rsidR="005D3B12">
        <w:rPr>
          <w:rFonts w:ascii="Verdana" w:hAnsi="Verdana"/>
          <w:sz w:val="18"/>
          <w:szCs w:val="18"/>
          <w:lang w:val="fr-FR"/>
        </w:rPr>
        <w:t xml:space="preserve"> de </w:t>
      </w:r>
      <w:proofErr w:type="spellStart"/>
      <w:r w:rsidR="007A3754">
        <w:rPr>
          <w:rFonts w:ascii="Verdana" w:hAnsi="Verdana"/>
          <w:sz w:val="18"/>
          <w:szCs w:val="18"/>
          <w:lang w:val="fr-FR"/>
        </w:rPr>
        <w:t>patiënt</w:t>
      </w:r>
      <w:proofErr w:type="spellEnd"/>
    </w:p>
    <w:p w14:paraId="47C3E3E8" w14:textId="1C2D8AA7" w:rsidR="00CF4A2F" w:rsidRPr="009152F3" w:rsidRDefault="00CF4A2F" w:rsidP="004C0AA6">
      <w:pPr>
        <w:tabs>
          <w:tab w:val="left" w:pos="567"/>
          <w:tab w:val="left" w:pos="1418"/>
          <w:tab w:val="left" w:pos="1701"/>
        </w:tabs>
        <w:rPr>
          <w:rFonts w:ascii="Verdana" w:hAnsi="Verdana"/>
          <w:sz w:val="18"/>
          <w:szCs w:val="18"/>
          <w:lang w:val="en-GB"/>
        </w:rPr>
      </w:pPr>
    </w:p>
    <w:p w14:paraId="410B266E" w14:textId="77777777" w:rsidR="00CF4A2F" w:rsidRPr="009152F3" w:rsidRDefault="00CF4A2F" w:rsidP="00CF4A2F">
      <w:pPr>
        <w:pStyle w:val="Plattetekstinspringen"/>
        <w:spacing w:line="240" w:lineRule="auto"/>
        <w:ind w:firstLine="0"/>
        <w:rPr>
          <w:rFonts w:ascii="Verdana" w:hAnsi="Verdana"/>
          <w:sz w:val="18"/>
          <w:szCs w:val="18"/>
          <w:lang w:val="fr-FR"/>
        </w:rPr>
      </w:pPr>
    </w:p>
    <w:p w14:paraId="56381931" w14:textId="77777777" w:rsidR="00476F31" w:rsidRDefault="00476F31" w:rsidP="00476F31">
      <w:pPr>
        <w:rPr>
          <w:rFonts w:ascii="Verdana" w:hAnsi="Verdana"/>
          <w:sz w:val="18"/>
          <w:szCs w:val="18"/>
        </w:rPr>
      </w:pPr>
    </w:p>
    <w:p w14:paraId="12B19781" w14:textId="77777777" w:rsidR="00476F31" w:rsidRDefault="00476F31" w:rsidP="00476F31">
      <w:pPr>
        <w:rPr>
          <w:rFonts w:ascii="Verdana" w:hAnsi="Verdana"/>
          <w:sz w:val="18"/>
          <w:szCs w:val="18"/>
        </w:rPr>
      </w:pPr>
    </w:p>
    <w:p w14:paraId="30A44013" w14:textId="77777777" w:rsidR="00476F31" w:rsidRDefault="00476F31" w:rsidP="00476F31">
      <w:pPr>
        <w:rPr>
          <w:rFonts w:ascii="Verdana" w:hAnsi="Verdana"/>
          <w:sz w:val="18"/>
          <w:szCs w:val="18"/>
        </w:rPr>
      </w:pPr>
      <w:r>
        <w:rPr>
          <w:rFonts w:ascii="Verdana" w:hAnsi="Verdana"/>
          <w:sz w:val="18"/>
          <w:szCs w:val="18"/>
        </w:rPr>
        <w:t xml:space="preserve">NB: </w:t>
      </w:r>
    </w:p>
    <w:p w14:paraId="3DD540EF" w14:textId="5411E9AE" w:rsidR="00476F31" w:rsidRDefault="00476F31" w:rsidP="00476F31">
      <w:pPr>
        <w:rPr>
          <w:rFonts w:ascii="Verdana" w:hAnsi="Verdana"/>
          <w:sz w:val="18"/>
          <w:szCs w:val="18"/>
        </w:rPr>
      </w:pPr>
      <w:r>
        <w:rPr>
          <w:rFonts w:ascii="Verdana" w:hAnsi="Verdana"/>
          <w:sz w:val="18"/>
          <w:szCs w:val="18"/>
        </w:rPr>
        <w:t>Literatuur voor de cursus</w:t>
      </w:r>
      <w:r>
        <w:rPr>
          <w:rFonts w:ascii="Verdana" w:hAnsi="Verdana"/>
          <w:sz w:val="18"/>
          <w:szCs w:val="18"/>
        </w:rPr>
        <w:t>, formats</w:t>
      </w:r>
      <w:r w:rsidR="00593C90">
        <w:rPr>
          <w:rFonts w:ascii="Verdana" w:hAnsi="Verdana"/>
          <w:sz w:val="18"/>
          <w:szCs w:val="18"/>
        </w:rPr>
        <w:t xml:space="preserve">, </w:t>
      </w:r>
      <w:r>
        <w:rPr>
          <w:rFonts w:ascii="Verdana" w:hAnsi="Verdana"/>
          <w:sz w:val="18"/>
          <w:szCs w:val="18"/>
        </w:rPr>
        <w:t>formulieren, schema- en modivragenlijsten zijn</w:t>
      </w:r>
      <w:r>
        <w:rPr>
          <w:rFonts w:ascii="Verdana" w:hAnsi="Verdana"/>
          <w:sz w:val="18"/>
          <w:szCs w:val="18"/>
        </w:rPr>
        <w:t xml:space="preserve"> te downloaden via de website </w:t>
      </w:r>
      <w:hyperlink r:id="rId9" w:history="1">
        <w:r w:rsidRPr="0082502D">
          <w:rPr>
            <w:rStyle w:val="Hyperlink"/>
            <w:rFonts w:ascii="Verdana" w:hAnsi="Verdana"/>
            <w:sz w:val="18"/>
            <w:szCs w:val="18"/>
          </w:rPr>
          <w:t>www.akkerdistel.nl</w:t>
        </w:r>
      </w:hyperlink>
      <w:r>
        <w:rPr>
          <w:rFonts w:ascii="Verdana" w:hAnsi="Verdana"/>
          <w:sz w:val="18"/>
          <w:szCs w:val="18"/>
        </w:rPr>
        <w:t xml:space="preserve">. </w:t>
      </w:r>
    </w:p>
    <w:p w14:paraId="3928F1C8" w14:textId="1375A26F" w:rsidR="00476F31" w:rsidRDefault="00476F31" w:rsidP="00476F31">
      <w:pPr>
        <w:rPr>
          <w:rFonts w:ascii="Verdana" w:hAnsi="Verdana"/>
          <w:sz w:val="18"/>
          <w:szCs w:val="18"/>
        </w:rPr>
      </w:pPr>
      <w:r>
        <w:rPr>
          <w:rFonts w:ascii="Verdana" w:hAnsi="Verdana"/>
          <w:sz w:val="18"/>
          <w:szCs w:val="18"/>
        </w:rPr>
        <w:t>Logingegevens worden via email verstrekt.</w:t>
      </w:r>
    </w:p>
    <w:p w14:paraId="22E53D10" w14:textId="77777777" w:rsidR="00476F31" w:rsidRPr="009E4909" w:rsidRDefault="00476F31" w:rsidP="00476F31">
      <w:pPr>
        <w:rPr>
          <w:rFonts w:ascii="Verdana" w:hAnsi="Verdana"/>
          <w:sz w:val="18"/>
          <w:szCs w:val="18"/>
        </w:rPr>
      </w:pPr>
    </w:p>
    <w:p w14:paraId="10C625DD" w14:textId="77777777" w:rsidR="00476F31" w:rsidRDefault="00476F31" w:rsidP="00476F31">
      <w:pPr>
        <w:tabs>
          <w:tab w:val="left" w:pos="567"/>
          <w:tab w:val="left" w:pos="1418"/>
          <w:tab w:val="left" w:pos="1701"/>
        </w:tabs>
        <w:rPr>
          <w:rFonts w:ascii="Verdana" w:hAnsi="Verdana"/>
          <w:sz w:val="18"/>
          <w:szCs w:val="18"/>
        </w:rPr>
      </w:pPr>
      <w:proofErr w:type="spellStart"/>
      <w:r w:rsidRPr="00CC1125">
        <w:rPr>
          <w:rFonts w:ascii="Verdana" w:hAnsi="Verdana"/>
          <w:sz w:val="18"/>
          <w:szCs w:val="18"/>
        </w:rPr>
        <w:t>Handouts</w:t>
      </w:r>
      <w:proofErr w:type="spellEnd"/>
      <w:r w:rsidRPr="00CC1125">
        <w:rPr>
          <w:rFonts w:ascii="Verdana" w:hAnsi="Verdana"/>
          <w:sz w:val="18"/>
          <w:szCs w:val="18"/>
        </w:rPr>
        <w:t xml:space="preserve"> van de </w:t>
      </w:r>
      <w:proofErr w:type="spellStart"/>
      <w:r w:rsidRPr="00CC1125">
        <w:rPr>
          <w:rFonts w:ascii="Verdana" w:hAnsi="Verdana"/>
          <w:sz w:val="18"/>
          <w:szCs w:val="18"/>
        </w:rPr>
        <w:t>powerpoints</w:t>
      </w:r>
      <w:proofErr w:type="spellEnd"/>
      <w:r w:rsidRPr="00CC1125">
        <w:rPr>
          <w:rFonts w:ascii="Verdana" w:hAnsi="Verdana"/>
          <w:sz w:val="18"/>
          <w:szCs w:val="18"/>
        </w:rPr>
        <w:t xml:space="preserve"> </w:t>
      </w:r>
      <w:r>
        <w:rPr>
          <w:rFonts w:ascii="Verdana" w:hAnsi="Verdana"/>
          <w:sz w:val="18"/>
          <w:szCs w:val="18"/>
        </w:rPr>
        <w:t>worden per email verstuurd aan de cursisten een paar dagen vóór de betreffende cursusdag.</w:t>
      </w:r>
    </w:p>
    <w:p w14:paraId="1CA74769" w14:textId="77777777" w:rsidR="00476F31" w:rsidRDefault="00476F31" w:rsidP="00476F31">
      <w:pPr>
        <w:tabs>
          <w:tab w:val="left" w:pos="567"/>
          <w:tab w:val="left" w:pos="1418"/>
          <w:tab w:val="left" w:pos="1701"/>
        </w:tabs>
        <w:rPr>
          <w:rFonts w:ascii="Verdana" w:hAnsi="Verdana"/>
          <w:sz w:val="18"/>
          <w:szCs w:val="18"/>
        </w:rPr>
      </w:pPr>
    </w:p>
    <w:p w14:paraId="4AE23D32" w14:textId="298D554D" w:rsidR="00AE752D" w:rsidRDefault="00AE752D" w:rsidP="00F91855">
      <w:pPr>
        <w:rPr>
          <w:rFonts w:ascii="Verdana" w:hAnsi="Verdana"/>
          <w:sz w:val="18"/>
          <w:szCs w:val="18"/>
        </w:rPr>
      </w:pPr>
    </w:p>
    <w:p w14:paraId="2E0E2EC9" w14:textId="52080C1C" w:rsidR="00AE752D" w:rsidRDefault="00AE752D" w:rsidP="00F91855">
      <w:pPr>
        <w:rPr>
          <w:rFonts w:ascii="Verdana" w:hAnsi="Verdana"/>
          <w:sz w:val="18"/>
          <w:szCs w:val="18"/>
        </w:rPr>
      </w:pPr>
    </w:p>
    <w:p w14:paraId="47703FEE" w14:textId="4D8617DF" w:rsidR="00AE752D" w:rsidRDefault="00AE752D" w:rsidP="00F91855">
      <w:pPr>
        <w:rPr>
          <w:rFonts w:ascii="Verdana" w:hAnsi="Verdana"/>
          <w:b/>
          <w:sz w:val="18"/>
          <w:szCs w:val="18"/>
        </w:rPr>
      </w:pPr>
    </w:p>
    <w:p w14:paraId="322C15D8" w14:textId="77777777" w:rsidR="00646B2B" w:rsidRDefault="00646B2B" w:rsidP="00F91855">
      <w:pPr>
        <w:rPr>
          <w:rFonts w:ascii="Verdana" w:hAnsi="Verdana"/>
          <w:b/>
          <w:sz w:val="18"/>
          <w:szCs w:val="18"/>
        </w:rPr>
      </w:pPr>
    </w:p>
    <w:p w14:paraId="604ED363" w14:textId="77777777" w:rsidR="00646B2B" w:rsidRDefault="00646B2B" w:rsidP="00F91855">
      <w:pPr>
        <w:rPr>
          <w:rFonts w:ascii="Verdana" w:hAnsi="Verdana"/>
          <w:b/>
          <w:sz w:val="18"/>
          <w:szCs w:val="18"/>
        </w:rPr>
      </w:pPr>
    </w:p>
    <w:p w14:paraId="4B106796" w14:textId="77777777" w:rsidR="00646B2B" w:rsidRDefault="00646B2B" w:rsidP="00F91855">
      <w:pPr>
        <w:rPr>
          <w:rFonts w:ascii="Verdana" w:hAnsi="Verdana"/>
          <w:sz w:val="22"/>
          <w:szCs w:val="22"/>
        </w:rPr>
      </w:pPr>
    </w:p>
    <w:p w14:paraId="4F62D18A" w14:textId="77777777" w:rsidR="00646B2B" w:rsidRDefault="00646B2B" w:rsidP="00F91855">
      <w:pPr>
        <w:rPr>
          <w:rFonts w:ascii="Verdana" w:hAnsi="Verdana"/>
          <w:sz w:val="22"/>
          <w:szCs w:val="22"/>
        </w:rPr>
      </w:pPr>
    </w:p>
    <w:p w14:paraId="1D0D7221" w14:textId="77777777" w:rsidR="00646B2B" w:rsidRDefault="00646B2B" w:rsidP="00F91855">
      <w:pPr>
        <w:rPr>
          <w:rFonts w:ascii="Verdana" w:hAnsi="Verdana"/>
          <w:sz w:val="22"/>
          <w:szCs w:val="22"/>
        </w:rPr>
      </w:pPr>
    </w:p>
    <w:p w14:paraId="27E00B0C" w14:textId="77777777" w:rsidR="00646B2B" w:rsidRDefault="00646B2B" w:rsidP="00F91855">
      <w:pPr>
        <w:rPr>
          <w:rFonts w:ascii="Verdana" w:hAnsi="Verdana"/>
          <w:sz w:val="22"/>
          <w:szCs w:val="22"/>
        </w:rPr>
      </w:pPr>
    </w:p>
    <w:p w14:paraId="59148188" w14:textId="77777777" w:rsidR="00646B2B" w:rsidRDefault="00646B2B" w:rsidP="00F91855">
      <w:pPr>
        <w:rPr>
          <w:rFonts w:ascii="Verdana" w:hAnsi="Verdana"/>
          <w:sz w:val="22"/>
          <w:szCs w:val="22"/>
        </w:rPr>
      </w:pPr>
    </w:p>
    <w:p w14:paraId="02BA24C3" w14:textId="77777777" w:rsidR="00646B2B" w:rsidRDefault="00646B2B" w:rsidP="00F91855">
      <w:pPr>
        <w:rPr>
          <w:rFonts w:ascii="Verdana" w:hAnsi="Verdana"/>
          <w:sz w:val="22"/>
          <w:szCs w:val="22"/>
        </w:rPr>
      </w:pPr>
      <w:r>
        <w:rPr>
          <w:rFonts w:ascii="Verdana" w:hAnsi="Verdana"/>
          <w:sz w:val="22"/>
          <w:szCs w:val="22"/>
        </w:rPr>
        <w:t>Naam</w:t>
      </w:r>
      <w:r w:rsidR="00912F11">
        <w:rPr>
          <w:rFonts w:ascii="Verdana" w:hAnsi="Verdana"/>
          <w:sz w:val="22"/>
          <w:szCs w:val="22"/>
        </w:rPr>
        <w:t xml:space="preserve"> cursist</w:t>
      </w:r>
      <w:r>
        <w:rPr>
          <w:rFonts w:ascii="Verdana" w:hAnsi="Verdana"/>
          <w:sz w:val="22"/>
          <w:szCs w:val="22"/>
        </w:rPr>
        <w:t>:</w:t>
      </w:r>
    </w:p>
    <w:p w14:paraId="3A2104F6" w14:textId="77777777" w:rsidR="00646B2B" w:rsidRDefault="00646B2B" w:rsidP="00F91855">
      <w:pPr>
        <w:rPr>
          <w:rFonts w:ascii="Verdana" w:hAnsi="Verdana"/>
          <w:sz w:val="22"/>
          <w:szCs w:val="22"/>
        </w:rPr>
      </w:pPr>
    </w:p>
    <w:p w14:paraId="1FC82D16" w14:textId="77777777" w:rsidR="00646B2B" w:rsidRPr="00646B2B" w:rsidRDefault="00646B2B" w:rsidP="00F91855">
      <w:pPr>
        <w:rPr>
          <w:rFonts w:ascii="Verdana" w:hAnsi="Verdana"/>
          <w:sz w:val="22"/>
          <w:szCs w:val="22"/>
        </w:rPr>
      </w:pPr>
      <w:r>
        <w:rPr>
          <w:rFonts w:ascii="Verdana" w:hAnsi="Verdana"/>
          <w:sz w:val="22"/>
          <w:szCs w:val="22"/>
        </w:rPr>
        <w:t>Telefoonnummer:</w:t>
      </w:r>
    </w:p>
    <w:p w14:paraId="5D7655B2" w14:textId="77777777" w:rsidR="000C567E" w:rsidRPr="000C567E" w:rsidRDefault="00CF4A2F" w:rsidP="000C567E">
      <w:pPr>
        <w:numPr>
          <w:ilvl w:val="0"/>
          <w:numId w:val="8"/>
        </w:numPr>
        <w:rPr>
          <w:rFonts w:ascii="Verdana" w:hAnsi="Verdana"/>
          <w:b/>
          <w:sz w:val="28"/>
          <w:szCs w:val="28"/>
        </w:rPr>
      </w:pPr>
      <w:r>
        <w:rPr>
          <w:rFonts w:ascii="Verdana" w:hAnsi="Verdana"/>
          <w:b/>
          <w:sz w:val="18"/>
          <w:szCs w:val="18"/>
        </w:rPr>
        <w:br w:type="page"/>
      </w:r>
      <w:r w:rsidR="00A45217">
        <w:rPr>
          <w:rFonts w:ascii="Verdana" w:hAnsi="Verdana"/>
          <w:b/>
          <w:sz w:val="28"/>
          <w:szCs w:val="28"/>
        </w:rPr>
        <w:lastRenderedPageBreak/>
        <w:t>A</w:t>
      </w:r>
      <w:r w:rsidRPr="00CF4A2F">
        <w:rPr>
          <w:rFonts w:ascii="Verdana" w:hAnsi="Verdana"/>
          <w:b/>
          <w:sz w:val="28"/>
          <w:szCs w:val="28"/>
        </w:rPr>
        <w:t>lgemene informatie</w:t>
      </w:r>
      <w:r>
        <w:rPr>
          <w:rFonts w:ascii="Verdana" w:hAnsi="Verdana"/>
          <w:b/>
          <w:sz w:val="28"/>
          <w:szCs w:val="28"/>
        </w:rPr>
        <w:t xml:space="preserve"> cursus</w:t>
      </w:r>
    </w:p>
    <w:p w14:paraId="1FC26A0E" w14:textId="77777777" w:rsidR="000C567E" w:rsidRDefault="000C567E" w:rsidP="00F91855">
      <w:pPr>
        <w:rPr>
          <w:rFonts w:ascii="Verdana" w:hAnsi="Verdana"/>
          <w:b/>
          <w:sz w:val="18"/>
          <w:szCs w:val="18"/>
        </w:rPr>
      </w:pPr>
    </w:p>
    <w:p w14:paraId="006B4D24" w14:textId="77777777" w:rsidR="004B1D4E" w:rsidRPr="004B1D4E" w:rsidRDefault="004B1D4E" w:rsidP="00F91855">
      <w:pPr>
        <w:rPr>
          <w:rFonts w:ascii="Verdana" w:hAnsi="Verdana"/>
          <w:b/>
          <w:sz w:val="18"/>
          <w:szCs w:val="18"/>
        </w:rPr>
      </w:pPr>
      <w:r>
        <w:rPr>
          <w:rFonts w:ascii="Verdana" w:hAnsi="Verdana"/>
          <w:b/>
          <w:sz w:val="18"/>
          <w:szCs w:val="18"/>
        </w:rPr>
        <w:t>Docenten</w:t>
      </w:r>
    </w:p>
    <w:p w14:paraId="2F7B1E71" w14:textId="77777777" w:rsidR="00EF35C3" w:rsidRDefault="00EF35C3" w:rsidP="00EF35C3">
      <w:pPr>
        <w:rPr>
          <w:rFonts w:ascii="Verdana" w:hAnsi="Verdana" w:cs="Arial"/>
          <w:sz w:val="18"/>
          <w:szCs w:val="18"/>
        </w:rPr>
      </w:pPr>
      <w:r w:rsidRPr="00000364">
        <w:rPr>
          <w:rFonts w:ascii="Verdana" w:hAnsi="Verdana" w:cs="Arial"/>
          <w:i/>
          <w:sz w:val="18"/>
          <w:szCs w:val="18"/>
        </w:rPr>
        <w:t>Hoofddocent</w:t>
      </w:r>
      <w:r w:rsidRPr="00000364">
        <w:rPr>
          <w:rFonts w:ascii="Verdana" w:hAnsi="Verdana" w:cs="Arial"/>
          <w:sz w:val="18"/>
          <w:szCs w:val="18"/>
        </w:rPr>
        <w:t xml:space="preserve"> </w:t>
      </w:r>
    </w:p>
    <w:p w14:paraId="214BB004" w14:textId="77777777" w:rsidR="00EF35C3" w:rsidRPr="00000364" w:rsidRDefault="001F6675" w:rsidP="00EF35C3">
      <w:pPr>
        <w:rPr>
          <w:rFonts w:ascii="Verdana" w:hAnsi="Verdana" w:cs="Arial"/>
          <w:sz w:val="18"/>
          <w:szCs w:val="18"/>
        </w:rPr>
      </w:pPr>
      <w:r>
        <w:rPr>
          <w:rFonts w:ascii="Verdana" w:hAnsi="Verdana" w:cs="Arial"/>
          <w:sz w:val="18"/>
          <w:szCs w:val="18"/>
        </w:rPr>
        <w:t>D</w:t>
      </w:r>
      <w:r w:rsidR="00EF35C3" w:rsidRPr="00000364">
        <w:rPr>
          <w:rFonts w:ascii="Verdana" w:hAnsi="Verdana" w:cs="Arial"/>
          <w:sz w:val="18"/>
          <w:szCs w:val="18"/>
        </w:rPr>
        <w:t>r. Truus Kersten</w:t>
      </w:r>
      <w:r w:rsidR="00EF35C3">
        <w:rPr>
          <w:rFonts w:ascii="Verdana" w:hAnsi="Verdana" w:cs="Arial"/>
          <w:sz w:val="18"/>
          <w:szCs w:val="18"/>
        </w:rPr>
        <w:t>, GZ-psycholoog,</w:t>
      </w:r>
      <w:r w:rsidR="00EF35C3" w:rsidRPr="00000364">
        <w:rPr>
          <w:rFonts w:ascii="Verdana" w:hAnsi="Verdana" w:cs="Arial"/>
          <w:sz w:val="18"/>
          <w:szCs w:val="18"/>
        </w:rPr>
        <w:t xml:space="preserve"> opleider/su</w:t>
      </w:r>
      <w:r w:rsidR="00EF35C3">
        <w:rPr>
          <w:rFonts w:ascii="Verdana" w:hAnsi="Verdana" w:cs="Arial"/>
          <w:sz w:val="18"/>
          <w:szCs w:val="18"/>
        </w:rPr>
        <w:t xml:space="preserve">pervisor VGCt en </w:t>
      </w:r>
      <w:r>
        <w:rPr>
          <w:rFonts w:ascii="Verdana" w:hAnsi="Verdana" w:cs="Arial"/>
          <w:sz w:val="18"/>
          <w:szCs w:val="18"/>
        </w:rPr>
        <w:t>Register S</w:t>
      </w:r>
      <w:r w:rsidR="00EF35C3">
        <w:rPr>
          <w:rFonts w:ascii="Verdana" w:hAnsi="Verdana" w:cs="Arial"/>
          <w:sz w:val="18"/>
          <w:szCs w:val="18"/>
        </w:rPr>
        <w:t>chematherapie</w:t>
      </w:r>
      <w:r>
        <w:rPr>
          <w:rFonts w:ascii="Verdana" w:hAnsi="Verdana" w:cs="Arial"/>
          <w:sz w:val="18"/>
          <w:szCs w:val="18"/>
        </w:rPr>
        <w:t xml:space="preserve"> en </w:t>
      </w:r>
      <w:r w:rsidRPr="001F6675">
        <w:rPr>
          <w:rFonts w:ascii="Verdana" w:hAnsi="Verdana" w:cs="Arial"/>
          <w:i/>
          <w:sz w:val="18"/>
          <w:szCs w:val="18"/>
        </w:rPr>
        <w:t xml:space="preserve">International Society of Schema </w:t>
      </w:r>
      <w:r w:rsidRPr="00E14B02">
        <w:rPr>
          <w:rFonts w:ascii="Verdana" w:hAnsi="Verdana" w:cs="Arial"/>
          <w:i/>
          <w:sz w:val="18"/>
          <w:szCs w:val="18"/>
        </w:rPr>
        <w:t>Therapy (ISST)</w:t>
      </w:r>
    </w:p>
    <w:p w14:paraId="6FAC5C0F" w14:textId="306AFA10" w:rsidR="001F6675" w:rsidRDefault="00385FCE" w:rsidP="00EF35C3">
      <w:pPr>
        <w:rPr>
          <w:rFonts w:ascii="Verdana" w:hAnsi="Verdana"/>
          <w:sz w:val="18"/>
          <w:szCs w:val="18"/>
        </w:rPr>
      </w:pPr>
      <w:hyperlink r:id="rId10" w:history="1">
        <w:r w:rsidR="00AE752D" w:rsidRPr="00AE257B">
          <w:rPr>
            <w:rStyle w:val="Hyperlink"/>
            <w:rFonts w:ascii="Verdana" w:hAnsi="Verdana"/>
            <w:sz w:val="18"/>
            <w:szCs w:val="18"/>
          </w:rPr>
          <w:t>info@akkerdistel.nl</w:t>
        </w:r>
      </w:hyperlink>
      <w:r w:rsidR="0047725C">
        <w:rPr>
          <w:rFonts w:ascii="Verdana" w:hAnsi="Verdana"/>
          <w:sz w:val="18"/>
          <w:szCs w:val="18"/>
        </w:rPr>
        <w:t xml:space="preserve">, </w:t>
      </w:r>
      <w:r w:rsidR="006812C2">
        <w:rPr>
          <w:rFonts w:ascii="Verdana" w:hAnsi="Verdana"/>
          <w:sz w:val="18"/>
          <w:szCs w:val="18"/>
        </w:rPr>
        <w:t>0</w:t>
      </w:r>
      <w:r w:rsidR="0047725C">
        <w:rPr>
          <w:rFonts w:ascii="Verdana" w:hAnsi="Verdana"/>
          <w:sz w:val="18"/>
          <w:szCs w:val="18"/>
        </w:rPr>
        <w:t>6-21463507</w:t>
      </w:r>
    </w:p>
    <w:p w14:paraId="4254A266" w14:textId="77777777" w:rsidR="00EF35C3" w:rsidRPr="001F6675" w:rsidRDefault="001F6675" w:rsidP="00EF35C3">
      <w:pPr>
        <w:rPr>
          <w:rFonts w:ascii="Verdana" w:hAnsi="Verdana"/>
          <w:sz w:val="18"/>
          <w:szCs w:val="18"/>
        </w:rPr>
      </w:pPr>
      <w:r w:rsidRPr="001F6675">
        <w:rPr>
          <w:rFonts w:ascii="Verdana" w:hAnsi="Verdana"/>
          <w:i/>
          <w:sz w:val="18"/>
          <w:szCs w:val="18"/>
        </w:rPr>
        <w:t>Co</w:t>
      </w:r>
      <w:r w:rsidR="00EF35C3" w:rsidRPr="00000364">
        <w:rPr>
          <w:rFonts w:ascii="Verdana" w:hAnsi="Verdana" w:cs="Arial"/>
          <w:i/>
          <w:sz w:val="18"/>
          <w:szCs w:val="18"/>
        </w:rPr>
        <w:t>docenten</w:t>
      </w:r>
      <w:r w:rsidR="00EF35C3" w:rsidRPr="00000364">
        <w:rPr>
          <w:rFonts w:ascii="Verdana" w:hAnsi="Verdana" w:cs="Arial"/>
          <w:sz w:val="18"/>
          <w:szCs w:val="18"/>
        </w:rPr>
        <w:t xml:space="preserve"> </w:t>
      </w:r>
    </w:p>
    <w:p w14:paraId="43E6F759" w14:textId="7661F0EA" w:rsidR="001F6675" w:rsidRPr="004E11AB" w:rsidRDefault="001F6675" w:rsidP="001F6675">
      <w:pPr>
        <w:rPr>
          <w:rFonts w:ascii="Verdana" w:hAnsi="Verdana" w:cs="Arial"/>
          <w:sz w:val="18"/>
          <w:szCs w:val="18"/>
        </w:rPr>
      </w:pPr>
      <w:r>
        <w:rPr>
          <w:rFonts w:ascii="Verdana" w:hAnsi="Verdana" w:cs="Arial"/>
          <w:sz w:val="18"/>
          <w:szCs w:val="18"/>
        </w:rPr>
        <w:t xml:space="preserve">Prof. </w:t>
      </w:r>
      <w:r w:rsidR="00EF35C3" w:rsidRPr="00000364">
        <w:rPr>
          <w:rFonts w:ascii="Verdana" w:hAnsi="Verdana" w:cs="Arial"/>
          <w:sz w:val="18"/>
          <w:szCs w:val="18"/>
        </w:rPr>
        <w:t>dr. David Bernstein</w:t>
      </w:r>
      <w:r w:rsidR="00EF35C3">
        <w:rPr>
          <w:rFonts w:ascii="Verdana" w:hAnsi="Verdana" w:cs="Arial"/>
          <w:sz w:val="18"/>
          <w:szCs w:val="18"/>
        </w:rPr>
        <w:t xml:space="preserve">, </w:t>
      </w:r>
      <w:r w:rsidR="00EF35C3" w:rsidRPr="00000364">
        <w:rPr>
          <w:rFonts w:ascii="Verdana" w:hAnsi="Verdana" w:cs="Arial"/>
          <w:sz w:val="18"/>
          <w:szCs w:val="18"/>
        </w:rPr>
        <w:t>psychotherapeut, onderzoeker, opl</w:t>
      </w:r>
      <w:r w:rsidR="00EF35C3">
        <w:rPr>
          <w:rFonts w:ascii="Verdana" w:hAnsi="Verdana" w:cs="Arial"/>
          <w:sz w:val="18"/>
          <w:szCs w:val="18"/>
        </w:rPr>
        <w:t xml:space="preserve">eider/supervisor </w:t>
      </w:r>
      <w:r>
        <w:rPr>
          <w:rFonts w:ascii="Verdana" w:hAnsi="Verdana" w:cs="Arial"/>
          <w:sz w:val="18"/>
          <w:szCs w:val="18"/>
        </w:rPr>
        <w:t>Register S</w:t>
      </w:r>
      <w:r w:rsidR="00EF35C3">
        <w:rPr>
          <w:rFonts w:ascii="Verdana" w:hAnsi="Verdana" w:cs="Arial"/>
          <w:sz w:val="18"/>
          <w:szCs w:val="18"/>
        </w:rPr>
        <w:t>chematherapie</w:t>
      </w:r>
      <w:r>
        <w:rPr>
          <w:rFonts w:ascii="Verdana" w:hAnsi="Verdana" w:cs="Arial"/>
          <w:sz w:val="18"/>
          <w:szCs w:val="18"/>
        </w:rPr>
        <w:t xml:space="preserve"> en </w:t>
      </w:r>
      <w:r w:rsidRPr="001F6675">
        <w:rPr>
          <w:rFonts w:ascii="Verdana" w:hAnsi="Verdana" w:cs="Arial"/>
          <w:i/>
          <w:sz w:val="18"/>
          <w:szCs w:val="18"/>
        </w:rPr>
        <w:t>International Society of Schema</w:t>
      </w:r>
      <w:r w:rsidRPr="00E14B02">
        <w:rPr>
          <w:rFonts w:ascii="Verdana" w:hAnsi="Verdana" w:cs="Arial"/>
          <w:i/>
          <w:sz w:val="18"/>
          <w:szCs w:val="18"/>
        </w:rPr>
        <w:t xml:space="preserve"> Therapy (ISST)</w:t>
      </w:r>
      <w:r w:rsidR="00DF723B">
        <w:rPr>
          <w:rFonts w:ascii="Verdana" w:hAnsi="Verdana" w:cs="Arial"/>
          <w:i/>
          <w:sz w:val="18"/>
          <w:szCs w:val="18"/>
        </w:rPr>
        <w:t xml:space="preserve">, </w:t>
      </w:r>
      <w:r w:rsidR="00DF723B" w:rsidRPr="004E11AB">
        <w:rPr>
          <w:rFonts w:ascii="Verdana" w:hAnsi="Verdana" w:cs="Arial"/>
          <w:sz w:val="18"/>
          <w:szCs w:val="18"/>
        </w:rPr>
        <w:t xml:space="preserve">dag </w:t>
      </w:r>
      <w:r w:rsidR="004C4E80">
        <w:rPr>
          <w:rFonts w:ascii="Verdana" w:hAnsi="Verdana" w:cs="Arial"/>
          <w:sz w:val="18"/>
          <w:szCs w:val="18"/>
        </w:rPr>
        <w:t>4</w:t>
      </w:r>
      <w:r w:rsidR="00385FCE">
        <w:rPr>
          <w:rFonts w:ascii="Verdana" w:hAnsi="Verdana" w:cs="Arial"/>
          <w:sz w:val="18"/>
          <w:szCs w:val="18"/>
        </w:rPr>
        <w:t xml:space="preserve"> t/m 6.</w:t>
      </w:r>
    </w:p>
    <w:p w14:paraId="0EABF870" w14:textId="77777777" w:rsidR="0047725C" w:rsidRDefault="00385FCE" w:rsidP="00EF35C3">
      <w:pPr>
        <w:rPr>
          <w:rFonts w:ascii="Verdana" w:hAnsi="Verdana" w:cs="Arial"/>
          <w:sz w:val="18"/>
          <w:szCs w:val="18"/>
        </w:rPr>
      </w:pPr>
      <w:hyperlink r:id="rId11" w:history="1">
        <w:r w:rsidR="0047725C" w:rsidRPr="00F605B8">
          <w:rPr>
            <w:rStyle w:val="Hyperlink"/>
            <w:rFonts w:ascii="Verdana" w:hAnsi="Verdana" w:cs="Arial"/>
            <w:sz w:val="18"/>
            <w:szCs w:val="18"/>
          </w:rPr>
          <w:t>d.bernstein@dmkep.unimaas.nl</w:t>
        </w:r>
      </w:hyperlink>
    </w:p>
    <w:p w14:paraId="28A3DCAD" w14:textId="47C22CDD" w:rsidR="00385FCE" w:rsidRDefault="00385FCE" w:rsidP="00385FCE">
      <w:pPr>
        <w:rPr>
          <w:rFonts w:ascii="Verdana" w:hAnsi="Verdana" w:cs="Arial"/>
          <w:sz w:val="18"/>
          <w:szCs w:val="18"/>
        </w:rPr>
      </w:pPr>
      <w:r>
        <w:rPr>
          <w:rFonts w:ascii="Verdana" w:hAnsi="Verdana" w:cs="Arial"/>
          <w:sz w:val="18"/>
          <w:szCs w:val="18"/>
        </w:rPr>
        <w:t>D</w:t>
      </w:r>
      <w:r w:rsidRPr="00000364">
        <w:rPr>
          <w:rFonts w:ascii="Verdana" w:hAnsi="Verdana" w:cs="Arial"/>
          <w:sz w:val="18"/>
          <w:szCs w:val="18"/>
        </w:rPr>
        <w:t xml:space="preserve">rs. </w:t>
      </w:r>
      <w:r>
        <w:rPr>
          <w:rFonts w:ascii="Verdana" w:hAnsi="Verdana" w:cs="Arial"/>
          <w:sz w:val="18"/>
          <w:szCs w:val="18"/>
        </w:rPr>
        <w:t xml:space="preserve">Fieke Bosma, </w:t>
      </w:r>
      <w:r w:rsidRPr="00000364">
        <w:rPr>
          <w:rFonts w:ascii="Verdana" w:hAnsi="Verdana" w:cs="Arial"/>
          <w:sz w:val="18"/>
          <w:szCs w:val="18"/>
        </w:rPr>
        <w:t>GZ-psycholoog, su</w:t>
      </w:r>
      <w:r>
        <w:rPr>
          <w:rFonts w:ascii="Verdana" w:hAnsi="Verdana" w:cs="Arial"/>
          <w:sz w:val="18"/>
          <w:szCs w:val="18"/>
        </w:rPr>
        <w:t>pervisor VGCt en Register Schematherapie</w:t>
      </w:r>
      <w:r>
        <w:rPr>
          <w:rFonts w:ascii="Verdana" w:hAnsi="Verdana" w:cs="Arial"/>
          <w:i/>
          <w:sz w:val="18"/>
          <w:szCs w:val="18"/>
        </w:rPr>
        <w:t xml:space="preserve">, </w:t>
      </w:r>
      <w:r w:rsidRPr="004E11AB">
        <w:rPr>
          <w:rFonts w:ascii="Verdana" w:hAnsi="Verdana" w:cs="Arial"/>
          <w:sz w:val="18"/>
          <w:szCs w:val="18"/>
        </w:rPr>
        <w:t xml:space="preserve">dag </w:t>
      </w:r>
      <w:r>
        <w:rPr>
          <w:rFonts w:ascii="Verdana" w:hAnsi="Verdana" w:cs="Arial"/>
          <w:sz w:val="18"/>
          <w:szCs w:val="18"/>
        </w:rPr>
        <w:t xml:space="preserve">1 t/m 3 en 7 en 8. </w:t>
      </w:r>
      <w:hyperlink r:id="rId12" w:history="1">
        <w:r w:rsidRPr="005263A6">
          <w:rPr>
            <w:rStyle w:val="Hyperlink"/>
            <w:rFonts w:ascii="Verdana" w:hAnsi="Verdana" w:cs="Arial"/>
            <w:sz w:val="18"/>
            <w:szCs w:val="18"/>
          </w:rPr>
          <w:t>aalsterveld.psychologen@gmail.com</w:t>
        </w:r>
      </w:hyperlink>
    </w:p>
    <w:p w14:paraId="275D0E6D" w14:textId="77777777" w:rsidR="00385FCE" w:rsidRDefault="00385FCE" w:rsidP="00F91855">
      <w:pPr>
        <w:rPr>
          <w:rFonts w:ascii="Verdana" w:hAnsi="Verdana"/>
          <w:b/>
          <w:sz w:val="18"/>
          <w:szCs w:val="18"/>
        </w:rPr>
      </w:pPr>
    </w:p>
    <w:p w14:paraId="226212F6" w14:textId="34832CDE" w:rsidR="00CF4A2F" w:rsidRDefault="00CF4A2F" w:rsidP="00F91855">
      <w:pPr>
        <w:rPr>
          <w:rFonts w:ascii="Verdana" w:hAnsi="Verdana"/>
          <w:b/>
          <w:sz w:val="18"/>
          <w:szCs w:val="18"/>
        </w:rPr>
      </w:pPr>
      <w:r>
        <w:rPr>
          <w:rFonts w:ascii="Verdana" w:hAnsi="Verdana"/>
          <w:b/>
          <w:sz w:val="18"/>
          <w:szCs w:val="18"/>
        </w:rPr>
        <w:t>Organisatie</w:t>
      </w:r>
    </w:p>
    <w:p w14:paraId="277E3B5D" w14:textId="7A9C1C19" w:rsidR="00CF4A2F" w:rsidRDefault="00615A29" w:rsidP="00F91855">
      <w:pPr>
        <w:rPr>
          <w:rFonts w:ascii="Verdana" w:hAnsi="Verdana"/>
          <w:sz w:val="18"/>
          <w:szCs w:val="18"/>
        </w:rPr>
      </w:pPr>
      <w:proofErr w:type="spellStart"/>
      <w:r>
        <w:rPr>
          <w:rFonts w:ascii="Verdana" w:hAnsi="Verdana"/>
          <w:sz w:val="18"/>
          <w:szCs w:val="18"/>
        </w:rPr>
        <w:t>Tugba</w:t>
      </w:r>
      <w:proofErr w:type="spellEnd"/>
      <w:r>
        <w:rPr>
          <w:rFonts w:ascii="Verdana" w:hAnsi="Verdana"/>
          <w:sz w:val="18"/>
          <w:szCs w:val="18"/>
        </w:rPr>
        <w:t xml:space="preserve"> Taflan</w:t>
      </w:r>
    </w:p>
    <w:p w14:paraId="30B82A04" w14:textId="0F831A9A" w:rsidR="00CF4A2F" w:rsidRDefault="00CF4A2F" w:rsidP="00F91855">
      <w:pPr>
        <w:rPr>
          <w:rFonts w:ascii="Verdana" w:hAnsi="Verdana"/>
          <w:sz w:val="18"/>
          <w:szCs w:val="18"/>
        </w:rPr>
      </w:pPr>
      <w:r w:rsidRPr="00CF4A2F">
        <w:rPr>
          <w:rFonts w:ascii="Verdana" w:hAnsi="Verdana"/>
          <w:sz w:val="18"/>
          <w:szCs w:val="18"/>
        </w:rPr>
        <w:t>Expertisecentrum Forensische Psychiatrie</w:t>
      </w:r>
      <w:r w:rsidRPr="00CF4A2F">
        <w:rPr>
          <w:rFonts w:ascii="Verdana" w:hAnsi="Verdana"/>
          <w:sz w:val="18"/>
          <w:szCs w:val="18"/>
        </w:rPr>
        <w:br/>
        <w:t>Churchilllaan 11</w:t>
      </w:r>
      <w:r w:rsidRPr="00CF4A2F">
        <w:rPr>
          <w:rFonts w:ascii="Verdana" w:hAnsi="Verdana"/>
          <w:sz w:val="18"/>
          <w:szCs w:val="18"/>
        </w:rPr>
        <w:br/>
        <w:t>3527 GV Utrecht</w:t>
      </w:r>
      <w:r w:rsidRPr="00CF4A2F">
        <w:rPr>
          <w:rFonts w:ascii="Verdana" w:hAnsi="Verdana"/>
          <w:sz w:val="18"/>
          <w:szCs w:val="18"/>
        </w:rPr>
        <w:br/>
        <w:t xml:space="preserve">Tel: 030 </w:t>
      </w:r>
      <w:r w:rsidR="00E14B02">
        <w:rPr>
          <w:rFonts w:ascii="Verdana" w:hAnsi="Verdana"/>
          <w:sz w:val="18"/>
          <w:szCs w:val="18"/>
        </w:rPr>
        <w:t>- 291 00 10</w:t>
      </w:r>
      <w:r w:rsidRPr="00CF4A2F">
        <w:rPr>
          <w:rFonts w:ascii="Verdana" w:hAnsi="Verdana"/>
          <w:sz w:val="18"/>
          <w:szCs w:val="18"/>
        </w:rPr>
        <w:br/>
        <w:t xml:space="preserve">Website: </w:t>
      </w:r>
      <w:hyperlink r:id="rId13" w:history="1">
        <w:r w:rsidR="00615A29" w:rsidRPr="005263A6">
          <w:rPr>
            <w:rStyle w:val="Hyperlink"/>
            <w:rFonts w:ascii="Verdana" w:hAnsi="Verdana"/>
            <w:sz w:val="18"/>
            <w:szCs w:val="18"/>
          </w:rPr>
          <w:t>www.efp.nl</w:t>
        </w:r>
      </w:hyperlink>
    </w:p>
    <w:p w14:paraId="24309D04" w14:textId="719789C7" w:rsidR="00CF4A2F" w:rsidRDefault="00244BAE" w:rsidP="00F91855">
      <w:pPr>
        <w:rPr>
          <w:rFonts w:ascii="Verdana" w:hAnsi="Verdana"/>
          <w:sz w:val="18"/>
          <w:szCs w:val="18"/>
        </w:rPr>
      </w:pPr>
      <w:r>
        <w:rPr>
          <w:rFonts w:ascii="Verdana" w:hAnsi="Verdana"/>
          <w:sz w:val="18"/>
          <w:szCs w:val="18"/>
        </w:rPr>
        <w:t>Email</w:t>
      </w:r>
      <w:r w:rsidR="00CF4A2F" w:rsidRPr="00CF4A2F">
        <w:rPr>
          <w:rFonts w:ascii="Verdana" w:hAnsi="Verdana"/>
          <w:sz w:val="18"/>
          <w:szCs w:val="18"/>
        </w:rPr>
        <w:t xml:space="preserve">: </w:t>
      </w:r>
      <w:hyperlink r:id="rId14" w:history="1">
        <w:r w:rsidR="00615A29" w:rsidRPr="005263A6">
          <w:rPr>
            <w:rStyle w:val="Hyperlink"/>
            <w:rFonts w:ascii="Verdana" w:hAnsi="Verdana"/>
            <w:sz w:val="18"/>
            <w:szCs w:val="18"/>
          </w:rPr>
          <w:t>TTaflan@efp.nl</w:t>
        </w:r>
      </w:hyperlink>
    </w:p>
    <w:p w14:paraId="780479D1" w14:textId="77777777" w:rsidR="00CA4CE4" w:rsidRPr="00CF4A2F" w:rsidRDefault="00CA4CE4" w:rsidP="00F91855">
      <w:pPr>
        <w:rPr>
          <w:rFonts w:ascii="Verdana" w:hAnsi="Verdana"/>
          <w:sz w:val="18"/>
          <w:szCs w:val="18"/>
        </w:rPr>
      </w:pPr>
    </w:p>
    <w:p w14:paraId="5EC23F2F" w14:textId="77777777" w:rsidR="007110C1" w:rsidRDefault="00884A03" w:rsidP="00F91855">
      <w:pPr>
        <w:rPr>
          <w:rFonts w:ascii="Verdana" w:hAnsi="Verdana"/>
          <w:b/>
          <w:sz w:val="18"/>
          <w:szCs w:val="18"/>
        </w:rPr>
      </w:pPr>
      <w:r>
        <w:rPr>
          <w:rFonts w:ascii="Verdana" w:hAnsi="Verdana"/>
          <w:b/>
          <w:sz w:val="18"/>
          <w:szCs w:val="18"/>
        </w:rPr>
        <w:t>Cursuslocatie</w:t>
      </w:r>
    </w:p>
    <w:p w14:paraId="410BE28C" w14:textId="7A11B93B" w:rsidR="00385FCE" w:rsidRPr="001C2B13" w:rsidRDefault="00385FCE" w:rsidP="00385FCE">
      <w:pPr>
        <w:rPr>
          <w:rFonts w:ascii="Verdana" w:hAnsi="Verdana"/>
          <w:sz w:val="18"/>
          <w:szCs w:val="18"/>
        </w:rPr>
      </w:pPr>
      <w:r>
        <w:rPr>
          <w:rFonts w:ascii="Verdana" w:hAnsi="Verdana" w:cs="Arial"/>
          <w:sz w:val="18"/>
          <w:szCs w:val="18"/>
        </w:rPr>
        <w:t xml:space="preserve">De Akkerdistel, </w:t>
      </w:r>
      <w:proofErr w:type="spellStart"/>
      <w:r>
        <w:rPr>
          <w:rFonts w:ascii="Verdana" w:hAnsi="Verdana" w:cs="Arial"/>
          <w:sz w:val="18"/>
          <w:szCs w:val="18"/>
        </w:rPr>
        <w:t>Distelakkerstraat</w:t>
      </w:r>
      <w:proofErr w:type="spellEnd"/>
      <w:r>
        <w:rPr>
          <w:rFonts w:ascii="Verdana" w:hAnsi="Verdana" w:cs="Arial"/>
          <w:sz w:val="18"/>
          <w:szCs w:val="18"/>
        </w:rPr>
        <w:t xml:space="preserve"> 7, 6641 KC Beuningen (nabij Nijmegen)</w:t>
      </w:r>
      <w:r w:rsidR="001C2B13">
        <w:rPr>
          <w:rFonts w:ascii="Verdana" w:hAnsi="Verdana" w:cs="Arial"/>
          <w:sz w:val="18"/>
          <w:szCs w:val="18"/>
        </w:rPr>
        <w:t xml:space="preserve">, </w:t>
      </w:r>
      <w:hyperlink r:id="rId15" w:history="1">
        <w:r w:rsidR="001C2B13" w:rsidRPr="005263A6">
          <w:rPr>
            <w:rStyle w:val="Hyperlink"/>
            <w:rFonts w:ascii="Verdana" w:hAnsi="Verdana"/>
            <w:sz w:val="18"/>
            <w:szCs w:val="18"/>
          </w:rPr>
          <w:t>www.akkerdistel.nl</w:t>
        </w:r>
      </w:hyperlink>
      <w:r w:rsidR="001C2B13">
        <w:rPr>
          <w:rFonts w:ascii="Verdana" w:hAnsi="Verdana"/>
          <w:sz w:val="18"/>
          <w:szCs w:val="18"/>
        </w:rPr>
        <w:t xml:space="preserve"> </w:t>
      </w:r>
    </w:p>
    <w:p w14:paraId="7FFEF032" w14:textId="6E246791" w:rsidR="00385FCE" w:rsidRDefault="00385FCE" w:rsidP="00385FCE">
      <w:pPr>
        <w:rPr>
          <w:rFonts w:ascii="Verdana" w:hAnsi="Verdana"/>
          <w:sz w:val="18"/>
          <w:szCs w:val="18"/>
        </w:rPr>
      </w:pPr>
      <w:r w:rsidRPr="00C547B9">
        <w:rPr>
          <w:rFonts w:ascii="Verdana" w:hAnsi="Verdana"/>
          <w:sz w:val="18"/>
          <w:szCs w:val="18"/>
        </w:rPr>
        <w:t xml:space="preserve">Deze locatie is </w:t>
      </w:r>
      <w:r>
        <w:rPr>
          <w:rFonts w:ascii="Verdana" w:hAnsi="Verdana"/>
          <w:sz w:val="18"/>
          <w:szCs w:val="18"/>
        </w:rPr>
        <w:t>goed bereikbaar</w:t>
      </w:r>
      <w:r w:rsidRPr="00C547B9">
        <w:rPr>
          <w:rFonts w:ascii="Verdana" w:hAnsi="Verdana"/>
          <w:sz w:val="18"/>
          <w:szCs w:val="18"/>
        </w:rPr>
        <w:t xml:space="preserve"> </w:t>
      </w:r>
      <w:r>
        <w:rPr>
          <w:rFonts w:ascii="Verdana" w:hAnsi="Verdana"/>
          <w:sz w:val="18"/>
          <w:szCs w:val="18"/>
        </w:rPr>
        <w:t xml:space="preserve">met OV en met de auto. Er is gratis parkeren. </w:t>
      </w:r>
    </w:p>
    <w:p w14:paraId="6428C0F7" w14:textId="531B7264" w:rsidR="00385FCE" w:rsidRDefault="004C0AA6" w:rsidP="00385FCE">
      <w:pPr>
        <w:rPr>
          <w:rFonts w:ascii="Verdana" w:hAnsi="Verdana"/>
          <w:sz w:val="18"/>
          <w:szCs w:val="18"/>
        </w:rPr>
      </w:pPr>
      <w:r>
        <w:rPr>
          <w:rFonts w:ascii="Verdana" w:hAnsi="Verdana"/>
          <w:sz w:val="18"/>
          <w:szCs w:val="18"/>
        </w:rPr>
        <w:t xml:space="preserve">Reizen met OV: vanaf NS station Nijmegen: neem lijn </w:t>
      </w:r>
      <w:r w:rsidR="00385FCE">
        <w:rPr>
          <w:rFonts w:ascii="Verdana" w:hAnsi="Verdana"/>
          <w:sz w:val="18"/>
          <w:szCs w:val="18"/>
        </w:rPr>
        <w:t>5 (</w:t>
      </w:r>
      <w:proofErr w:type="spellStart"/>
      <w:r w:rsidR="00385FCE">
        <w:rPr>
          <w:rFonts w:ascii="Verdana" w:hAnsi="Verdana"/>
          <w:sz w:val="18"/>
          <w:szCs w:val="18"/>
        </w:rPr>
        <w:t>ri</w:t>
      </w:r>
      <w:proofErr w:type="spellEnd"/>
      <w:r w:rsidR="00385FCE">
        <w:rPr>
          <w:rFonts w:ascii="Verdana" w:hAnsi="Verdana"/>
          <w:sz w:val="18"/>
          <w:szCs w:val="18"/>
        </w:rPr>
        <w:t xml:space="preserve"> Beuningen </w:t>
      </w:r>
      <w:proofErr w:type="spellStart"/>
      <w:r w:rsidR="00385FCE">
        <w:rPr>
          <w:rFonts w:ascii="Verdana" w:hAnsi="Verdana"/>
          <w:sz w:val="18"/>
          <w:szCs w:val="18"/>
        </w:rPr>
        <w:t>Aalsterveld</w:t>
      </w:r>
      <w:proofErr w:type="spellEnd"/>
      <w:r w:rsidR="00385FCE">
        <w:rPr>
          <w:rFonts w:ascii="Verdana" w:hAnsi="Verdana"/>
          <w:sz w:val="18"/>
          <w:szCs w:val="18"/>
        </w:rPr>
        <w:t>) of 85 (</w:t>
      </w:r>
      <w:proofErr w:type="spellStart"/>
      <w:r w:rsidR="00385FCE">
        <w:rPr>
          <w:rFonts w:ascii="Verdana" w:hAnsi="Verdana"/>
          <w:sz w:val="18"/>
          <w:szCs w:val="18"/>
        </w:rPr>
        <w:t>ri</w:t>
      </w:r>
      <w:proofErr w:type="spellEnd"/>
      <w:r w:rsidR="00385FCE">
        <w:rPr>
          <w:rFonts w:ascii="Verdana" w:hAnsi="Verdana"/>
          <w:sz w:val="18"/>
          <w:szCs w:val="18"/>
        </w:rPr>
        <w:t xml:space="preserve"> Druten) en stap uit bij Halte </w:t>
      </w:r>
      <w:proofErr w:type="spellStart"/>
      <w:r w:rsidR="00385FCE">
        <w:rPr>
          <w:rFonts w:ascii="Verdana" w:hAnsi="Verdana"/>
          <w:sz w:val="18"/>
          <w:szCs w:val="18"/>
        </w:rPr>
        <w:t>Distelakkerstraat</w:t>
      </w:r>
      <w:proofErr w:type="spellEnd"/>
      <w:r w:rsidR="00385FCE">
        <w:rPr>
          <w:rFonts w:ascii="Verdana" w:hAnsi="Verdana"/>
          <w:sz w:val="18"/>
          <w:szCs w:val="18"/>
        </w:rPr>
        <w:t xml:space="preserve">. Of: neem een OV fiets en plan de mooie route (5,5 km) over de dijk vanaf de sluis bij Weurt. </w:t>
      </w:r>
    </w:p>
    <w:p w14:paraId="0A7FBADF" w14:textId="77777777" w:rsidR="00385FCE" w:rsidRPr="00884A03" w:rsidRDefault="00385FCE" w:rsidP="00385FCE">
      <w:pPr>
        <w:rPr>
          <w:rFonts w:ascii="Verdana" w:hAnsi="Verdana"/>
          <w:sz w:val="18"/>
          <w:szCs w:val="18"/>
        </w:rPr>
      </w:pPr>
    </w:p>
    <w:p w14:paraId="6130A925" w14:textId="77777777" w:rsidR="00385FCE" w:rsidRDefault="00385FCE" w:rsidP="00385FCE">
      <w:pPr>
        <w:pStyle w:val="Plattetekstinspringen"/>
        <w:spacing w:line="240" w:lineRule="auto"/>
        <w:ind w:firstLine="0"/>
        <w:rPr>
          <w:rFonts w:ascii="Verdana" w:hAnsi="Verdana"/>
          <w:b/>
          <w:sz w:val="18"/>
          <w:szCs w:val="18"/>
          <w:lang w:val="nl-NL"/>
        </w:rPr>
      </w:pPr>
      <w:r>
        <w:rPr>
          <w:rFonts w:ascii="Verdana" w:hAnsi="Verdana"/>
          <w:b/>
          <w:sz w:val="18"/>
          <w:szCs w:val="18"/>
          <w:lang w:val="nl-NL"/>
        </w:rPr>
        <w:t>Opzet, data en tijden</w:t>
      </w:r>
    </w:p>
    <w:p w14:paraId="22D5C9C2" w14:textId="77777777" w:rsidR="00385FCE" w:rsidRDefault="00385FCE" w:rsidP="00385FC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De cursus bestaat uit twee 2-daagse workshops (dinsdag-woensdag) en vier 1-daagse workshops (dinsdagen), verspreid over </w:t>
      </w:r>
      <w:r>
        <w:rPr>
          <w:rFonts w:ascii="Verdana" w:hAnsi="Verdana"/>
          <w:sz w:val="18"/>
          <w:szCs w:val="18"/>
          <w:lang w:val="nl-NL"/>
        </w:rPr>
        <w:t>ca. 6 maanden</w:t>
      </w:r>
      <w:r w:rsidRPr="00BD6C91">
        <w:rPr>
          <w:rFonts w:ascii="Verdana" w:hAnsi="Verdana"/>
          <w:sz w:val="18"/>
          <w:szCs w:val="18"/>
          <w:lang w:val="nl-NL"/>
        </w:rPr>
        <w:t xml:space="preserve">, met </w:t>
      </w:r>
      <w:r>
        <w:rPr>
          <w:rFonts w:ascii="Verdana" w:hAnsi="Verdana"/>
          <w:sz w:val="18"/>
          <w:szCs w:val="18"/>
          <w:lang w:val="nl-NL"/>
        </w:rPr>
        <w:t>ca.</w:t>
      </w:r>
      <w:r w:rsidRPr="00BD6C91">
        <w:rPr>
          <w:rFonts w:ascii="Verdana" w:hAnsi="Verdana"/>
          <w:sz w:val="18"/>
          <w:szCs w:val="18"/>
          <w:lang w:val="nl-NL"/>
        </w:rPr>
        <w:t xml:space="preserve"> 4 weken tussentijd. </w:t>
      </w:r>
    </w:p>
    <w:p w14:paraId="7EA9DEBB" w14:textId="22DB311E" w:rsidR="00385FCE" w:rsidRDefault="00385FCE" w:rsidP="00385FCE">
      <w:pPr>
        <w:rPr>
          <w:rFonts w:ascii="Verdana" w:hAnsi="Verdana" w:cs="Arial"/>
          <w:sz w:val="18"/>
          <w:szCs w:val="18"/>
        </w:rPr>
      </w:pPr>
      <w:r>
        <w:rPr>
          <w:rFonts w:ascii="Verdana" w:hAnsi="Verdana" w:cs="Arial"/>
          <w:sz w:val="18"/>
          <w:szCs w:val="18"/>
        </w:rPr>
        <w:t>Data: 1</w:t>
      </w:r>
      <w:r w:rsidR="001C2B13">
        <w:rPr>
          <w:rFonts w:ascii="Verdana" w:hAnsi="Verdana" w:cs="Arial"/>
          <w:sz w:val="18"/>
          <w:szCs w:val="18"/>
        </w:rPr>
        <w:t>2</w:t>
      </w:r>
      <w:r>
        <w:rPr>
          <w:rFonts w:ascii="Verdana" w:hAnsi="Verdana" w:cs="Arial"/>
          <w:sz w:val="18"/>
          <w:szCs w:val="18"/>
        </w:rPr>
        <w:t xml:space="preserve"> en 1</w:t>
      </w:r>
      <w:r w:rsidR="001C2B13">
        <w:rPr>
          <w:rFonts w:ascii="Verdana" w:hAnsi="Verdana" w:cs="Arial"/>
          <w:sz w:val="18"/>
          <w:szCs w:val="18"/>
        </w:rPr>
        <w:t>3</w:t>
      </w:r>
      <w:r>
        <w:rPr>
          <w:rFonts w:ascii="Verdana" w:hAnsi="Verdana" w:cs="Arial"/>
          <w:sz w:val="18"/>
          <w:szCs w:val="18"/>
        </w:rPr>
        <w:t xml:space="preserve"> sept, 1</w:t>
      </w:r>
      <w:r w:rsidR="001C2B13">
        <w:rPr>
          <w:rFonts w:ascii="Verdana" w:hAnsi="Verdana" w:cs="Arial"/>
          <w:sz w:val="18"/>
          <w:szCs w:val="18"/>
        </w:rPr>
        <w:t>0</w:t>
      </w:r>
      <w:r>
        <w:rPr>
          <w:rFonts w:ascii="Verdana" w:hAnsi="Verdana" w:cs="Arial"/>
          <w:sz w:val="18"/>
          <w:szCs w:val="18"/>
        </w:rPr>
        <w:t xml:space="preserve"> en 1</w:t>
      </w:r>
      <w:r w:rsidR="001C2B13">
        <w:rPr>
          <w:rFonts w:ascii="Verdana" w:hAnsi="Verdana" w:cs="Arial"/>
          <w:sz w:val="18"/>
          <w:szCs w:val="18"/>
        </w:rPr>
        <w:t>1 okt, 7</w:t>
      </w:r>
      <w:r>
        <w:rPr>
          <w:rFonts w:ascii="Verdana" w:hAnsi="Verdana" w:cs="Arial"/>
          <w:sz w:val="18"/>
          <w:szCs w:val="18"/>
        </w:rPr>
        <w:t xml:space="preserve"> nov, </w:t>
      </w:r>
      <w:r w:rsidR="001C2B13">
        <w:rPr>
          <w:rFonts w:ascii="Verdana" w:hAnsi="Verdana" w:cs="Arial"/>
          <w:sz w:val="18"/>
          <w:szCs w:val="18"/>
        </w:rPr>
        <w:t>12</w:t>
      </w:r>
      <w:r>
        <w:rPr>
          <w:rFonts w:ascii="Verdana" w:hAnsi="Verdana" w:cs="Arial"/>
          <w:sz w:val="18"/>
          <w:szCs w:val="18"/>
        </w:rPr>
        <w:t xml:space="preserve"> dec 201</w:t>
      </w:r>
      <w:r w:rsidR="001C2B13">
        <w:rPr>
          <w:rFonts w:ascii="Verdana" w:hAnsi="Verdana" w:cs="Arial"/>
          <w:sz w:val="18"/>
          <w:szCs w:val="18"/>
        </w:rPr>
        <w:t>7</w:t>
      </w:r>
      <w:r>
        <w:rPr>
          <w:rFonts w:ascii="Verdana" w:hAnsi="Verdana" w:cs="Arial"/>
          <w:sz w:val="18"/>
          <w:szCs w:val="18"/>
        </w:rPr>
        <w:t xml:space="preserve">, </w:t>
      </w:r>
      <w:r w:rsidR="001C2B13">
        <w:rPr>
          <w:rFonts w:ascii="Verdana" w:hAnsi="Verdana" w:cs="Arial"/>
          <w:sz w:val="18"/>
          <w:szCs w:val="18"/>
        </w:rPr>
        <w:t>9</w:t>
      </w:r>
      <w:r>
        <w:rPr>
          <w:rFonts w:ascii="Verdana" w:hAnsi="Verdana" w:cs="Arial"/>
          <w:sz w:val="18"/>
          <w:szCs w:val="18"/>
        </w:rPr>
        <w:t xml:space="preserve"> en 3</w:t>
      </w:r>
      <w:r w:rsidR="001C2B13">
        <w:rPr>
          <w:rFonts w:ascii="Verdana" w:hAnsi="Verdana" w:cs="Arial"/>
          <w:sz w:val="18"/>
          <w:szCs w:val="18"/>
        </w:rPr>
        <w:t>0</w:t>
      </w:r>
      <w:r>
        <w:rPr>
          <w:rFonts w:ascii="Verdana" w:hAnsi="Verdana" w:cs="Arial"/>
          <w:sz w:val="18"/>
          <w:szCs w:val="18"/>
        </w:rPr>
        <w:t xml:space="preserve"> jan 201</w:t>
      </w:r>
      <w:r w:rsidR="001C2B13">
        <w:rPr>
          <w:rFonts w:ascii="Verdana" w:hAnsi="Verdana" w:cs="Arial"/>
          <w:sz w:val="18"/>
          <w:szCs w:val="18"/>
        </w:rPr>
        <w:t>8</w:t>
      </w:r>
    </w:p>
    <w:p w14:paraId="55D2A22B" w14:textId="77777777" w:rsidR="00385FCE" w:rsidRDefault="00385FCE" w:rsidP="00385FCE">
      <w:pPr>
        <w:rPr>
          <w:rFonts w:ascii="Verdana" w:hAnsi="Verdana" w:cs="Arial"/>
          <w:sz w:val="18"/>
          <w:szCs w:val="18"/>
        </w:rPr>
      </w:pPr>
      <w:r>
        <w:rPr>
          <w:rFonts w:ascii="Verdana" w:hAnsi="Verdana" w:cs="Arial"/>
          <w:sz w:val="18"/>
          <w:szCs w:val="18"/>
        </w:rPr>
        <w:t xml:space="preserve">Tijden: </w:t>
      </w:r>
      <w:r w:rsidRPr="00000364">
        <w:rPr>
          <w:rFonts w:ascii="Verdana" w:hAnsi="Verdana" w:cs="Arial"/>
          <w:sz w:val="18"/>
          <w:szCs w:val="18"/>
        </w:rPr>
        <w:t>10.00 – 13.00, 14.00 – 17.30</w:t>
      </w:r>
      <w:r>
        <w:rPr>
          <w:rFonts w:ascii="Verdana" w:hAnsi="Verdana" w:cs="Arial"/>
          <w:sz w:val="18"/>
          <w:szCs w:val="18"/>
        </w:rPr>
        <w:t xml:space="preserve"> uur</w:t>
      </w:r>
    </w:p>
    <w:p w14:paraId="6FE2CEBA" w14:textId="77777777" w:rsidR="008E7DD2" w:rsidRPr="00884A03" w:rsidRDefault="008E7DD2" w:rsidP="008E7DD2">
      <w:pPr>
        <w:rPr>
          <w:rFonts w:ascii="Verdana" w:hAnsi="Verdana"/>
          <w:sz w:val="18"/>
          <w:szCs w:val="18"/>
        </w:rPr>
      </w:pPr>
    </w:p>
    <w:p w14:paraId="2EE187E4" w14:textId="76DF9E3A" w:rsidR="00DD2451" w:rsidRPr="00DD2451" w:rsidRDefault="00DD2451" w:rsidP="00DD2451">
      <w:pPr>
        <w:tabs>
          <w:tab w:val="left" w:pos="567"/>
          <w:tab w:val="left" w:pos="1418"/>
          <w:tab w:val="left" w:pos="1701"/>
        </w:tabs>
        <w:rPr>
          <w:rFonts w:ascii="Verdana" w:hAnsi="Verdana"/>
          <w:b/>
          <w:sz w:val="18"/>
          <w:szCs w:val="18"/>
        </w:rPr>
      </w:pPr>
      <w:r w:rsidRPr="00DD2451">
        <w:rPr>
          <w:rFonts w:ascii="Verdana" w:hAnsi="Verdana"/>
          <w:b/>
          <w:sz w:val="18"/>
          <w:szCs w:val="18"/>
        </w:rPr>
        <w:t>Accreditatie</w:t>
      </w:r>
    </w:p>
    <w:p w14:paraId="1D270195" w14:textId="75EF7372" w:rsidR="00545A4E" w:rsidRDefault="00235504" w:rsidP="00DD2451">
      <w:pPr>
        <w:pBdr>
          <w:bottom w:val="single" w:sz="6" w:space="1" w:color="auto"/>
        </w:pBdr>
        <w:tabs>
          <w:tab w:val="left" w:pos="567"/>
          <w:tab w:val="left" w:pos="1418"/>
          <w:tab w:val="left" w:pos="1701"/>
        </w:tabs>
        <w:rPr>
          <w:rFonts w:ascii="Verdana" w:hAnsi="Verdana"/>
          <w:sz w:val="18"/>
          <w:szCs w:val="18"/>
        </w:rPr>
      </w:pPr>
      <w:r>
        <w:rPr>
          <w:rFonts w:ascii="Verdana" w:hAnsi="Verdana"/>
          <w:sz w:val="18"/>
          <w:szCs w:val="18"/>
        </w:rPr>
        <w:t xml:space="preserve">Accreditatie VGCt </w:t>
      </w:r>
      <w:r w:rsidR="007878D9">
        <w:rPr>
          <w:rFonts w:ascii="Verdana" w:hAnsi="Verdana"/>
          <w:sz w:val="18"/>
          <w:szCs w:val="18"/>
        </w:rPr>
        <w:t xml:space="preserve">en </w:t>
      </w:r>
      <w:proofErr w:type="spellStart"/>
      <w:r w:rsidR="007878D9">
        <w:rPr>
          <w:rFonts w:ascii="Verdana" w:hAnsi="Verdana"/>
          <w:sz w:val="18"/>
          <w:szCs w:val="18"/>
        </w:rPr>
        <w:t>FG</w:t>
      </w:r>
      <w:r w:rsidR="001D5E55">
        <w:rPr>
          <w:rFonts w:ascii="Verdana" w:hAnsi="Verdana"/>
          <w:sz w:val="18"/>
          <w:szCs w:val="18"/>
        </w:rPr>
        <w:t>z</w:t>
      </w:r>
      <w:r w:rsidR="007878D9">
        <w:rPr>
          <w:rFonts w:ascii="Verdana" w:hAnsi="Verdana"/>
          <w:sz w:val="18"/>
          <w:szCs w:val="18"/>
        </w:rPr>
        <w:t>P</w:t>
      </w:r>
      <w:r w:rsidR="002E682A">
        <w:rPr>
          <w:rFonts w:ascii="Verdana" w:hAnsi="Verdana"/>
          <w:sz w:val="18"/>
          <w:szCs w:val="18"/>
        </w:rPr>
        <w:t>t</w:t>
      </w:r>
      <w:proofErr w:type="spellEnd"/>
      <w:r w:rsidR="007878D9">
        <w:rPr>
          <w:rFonts w:ascii="Verdana" w:hAnsi="Verdana"/>
          <w:sz w:val="18"/>
          <w:szCs w:val="18"/>
        </w:rPr>
        <w:t xml:space="preserve"> wordt </w:t>
      </w:r>
      <w:r w:rsidR="001D5E55">
        <w:rPr>
          <w:rFonts w:ascii="Verdana" w:hAnsi="Verdana"/>
          <w:sz w:val="18"/>
          <w:szCs w:val="18"/>
        </w:rPr>
        <w:t xml:space="preserve">standaard </w:t>
      </w:r>
      <w:r>
        <w:rPr>
          <w:rFonts w:ascii="Verdana" w:hAnsi="Verdana"/>
          <w:sz w:val="18"/>
          <w:szCs w:val="18"/>
        </w:rPr>
        <w:t xml:space="preserve">aangevraagd. </w:t>
      </w:r>
      <w:r w:rsidR="001D5E55">
        <w:rPr>
          <w:rFonts w:ascii="Verdana" w:hAnsi="Verdana"/>
          <w:sz w:val="18"/>
          <w:szCs w:val="18"/>
        </w:rPr>
        <w:t xml:space="preserve">Als psychiaters </w:t>
      </w:r>
      <w:r w:rsidR="003722E2">
        <w:rPr>
          <w:rFonts w:ascii="Verdana" w:hAnsi="Verdana"/>
          <w:sz w:val="18"/>
          <w:szCs w:val="18"/>
        </w:rPr>
        <w:t>deelnemen</w:t>
      </w:r>
      <w:r w:rsidR="001D5E55">
        <w:rPr>
          <w:rFonts w:ascii="Verdana" w:hAnsi="Verdana"/>
          <w:sz w:val="18"/>
          <w:szCs w:val="18"/>
        </w:rPr>
        <w:t xml:space="preserve">, wordt ook accreditatie aangevraagd bij de </w:t>
      </w:r>
      <w:proofErr w:type="spellStart"/>
      <w:r w:rsidR="001D5E55">
        <w:rPr>
          <w:rFonts w:ascii="Verdana" w:hAnsi="Verdana"/>
          <w:sz w:val="18"/>
          <w:szCs w:val="18"/>
        </w:rPr>
        <w:t>NvvP</w:t>
      </w:r>
      <w:proofErr w:type="spellEnd"/>
      <w:r w:rsidR="001D5E55">
        <w:rPr>
          <w:rFonts w:ascii="Verdana" w:hAnsi="Verdana"/>
          <w:sz w:val="18"/>
          <w:szCs w:val="18"/>
        </w:rPr>
        <w:t xml:space="preserve">. </w:t>
      </w:r>
      <w:r w:rsidR="008A1E0A">
        <w:rPr>
          <w:rFonts w:ascii="Verdana" w:hAnsi="Verdana"/>
          <w:sz w:val="18"/>
          <w:szCs w:val="18"/>
        </w:rPr>
        <w:t>D</w:t>
      </w:r>
      <w:r w:rsidR="00DD2451" w:rsidRPr="00DD2451">
        <w:rPr>
          <w:rFonts w:ascii="Verdana" w:hAnsi="Verdana"/>
          <w:sz w:val="18"/>
          <w:szCs w:val="18"/>
        </w:rPr>
        <w:t xml:space="preserve">eze cursus is </w:t>
      </w:r>
      <w:r>
        <w:rPr>
          <w:rFonts w:ascii="Verdana" w:hAnsi="Verdana"/>
          <w:sz w:val="18"/>
          <w:szCs w:val="18"/>
        </w:rPr>
        <w:t xml:space="preserve">eerder </w:t>
      </w:r>
      <w:r w:rsidR="008A1E0A">
        <w:rPr>
          <w:rFonts w:ascii="Verdana" w:hAnsi="Verdana"/>
          <w:sz w:val="18"/>
          <w:szCs w:val="18"/>
        </w:rPr>
        <w:t xml:space="preserve">geaccrediteerd </w:t>
      </w:r>
      <w:r w:rsidR="001D5E55">
        <w:rPr>
          <w:rFonts w:ascii="Verdana" w:hAnsi="Verdana"/>
          <w:sz w:val="18"/>
          <w:szCs w:val="18"/>
        </w:rPr>
        <w:t>door de VGCt voor 50 punten (</w:t>
      </w:r>
      <w:r w:rsidR="00DD2451" w:rsidRPr="00DD2451">
        <w:rPr>
          <w:rFonts w:ascii="Verdana" w:hAnsi="Verdana"/>
          <w:sz w:val="18"/>
          <w:szCs w:val="18"/>
        </w:rPr>
        <w:t xml:space="preserve">als </w:t>
      </w:r>
      <w:r w:rsidR="00545A4E">
        <w:rPr>
          <w:rFonts w:ascii="Verdana" w:hAnsi="Verdana"/>
          <w:sz w:val="18"/>
          <w:szCs w:val="18"/>
        </w:rPr>
        <w:t>V</w:t>
      </w:r>
      <w:r w:rsidR="00DD2451" w:rsidRPr="00DD2451">
        <w:rPr>
          <w:rFonts w:ascii="Verdana" w:hAnsi="Verdana"/>
          <w:sz w:val="18"/>
          <w:szCs w:val="18"/>
        </w:rPr>
        <w:t>ervolgcursus</w:t>
      </w:r>
      <w:r w:rsidR="008A1E0A">
        <w:rPr>
          <w:rFonts w:ascii="Verdana" w:hAnsi="Verdana"/>
          <w:sz w:val="18"/>
          <w:szCs w:val="18"/>
        </w:rPr>
        <w:t xml:space="preserve"> </w:t>
      </w:r>
      <w:proofErr w:type="spellStart"/>
      <w:r w:rsidR="00DD2451">
        <w:rPr>
          <w:rFonts w:ascii="Verdana" w:hAnsi="Verdana"/>
          <w:sz w:val="18"/>
          <w:szCs w:val="18"/>
        </w:rPr>
        <w:t>specieel</w:t>
      </w:r>
      <w:proofErr w:type="spellEnd"/>
      <w:r w:rsidR="001D5E55">
        <w:rPr>
          <w:rFonts w:ascii="Verdana" w:hAnsi="Verdana"/>
          <w:sz w:val="18"/>
          <w:szCs w:val="18"/>
        </w:rPr>
        <w:t xml:space="preserve">, voor 50 contacturen en 150 werkuren), door de </w:t>
      </w:r>
      <w:proofErr w:type="spellStart"/>
      <w:r w:rsidR="001D5E55">
        <w:rPr>
          <w:rFonts w:ascii="Verdana" w:hAnsi="Verdana"/>
          <w:sz w:val="18"/>
          <w:szCs w:val="18"/>
        </w:rPr>
        <w:t>FGzP</w:t>
      </w:r>
      <w:r w:rsidR="002E682A">
        <w:rPr>
          <w:rFonts w:ascii="Verdana" w:hAnsi="Verdana"/>
          <w:sz w:val="18"/>
          <w:szCs w:val="18"/>
        </w:rPr>
        <w:t>t</w:t>
      </w:r>
      <w:proofErr w:type="spellEnd"/>
      <w:r w:rsidR="001D5E55">
        <w:rPr>
          <w:rFonts w:ascii="Verdana" w:hAnsi="Verdana"/>
          <w:sz w:val="18"/>
          <w:szCs w:val="18"/>
        </w:rPr>
        <w:t xml:space="preserve"> voor </w:t>
      </w:r>
      <w:r w:rsidR="009A2980">
        <w:rPr>
          <w:rFonts w:ascii="Verdana" w:hAnsi="Verdana"/>
          <w:sz w:val="18"/>
          <w:szCs w:val="18"/>
        </w:rPr>
        <w:t xml:space="preserve">48 </w:t>
      </w:r>
      <w:r w:rsidR="001D5E55">
        <w:rPr>
          <w:rFonts w:ascii="Verdana" w:hAnsi="Verdana"/>
          <w:sz w:val="18"/>
          <w:szCs w:val="18"/>
        </w:rPr>
        <w:t xml:space="preserve">punten en door de </w:t>
      </w:r>
      <w:proofErr w:type="spellStart"/>
      <w:r w:rsidR="001D5E55">
        <w:rPr>
          <w:rFonts w:ascii="Verdana" w:hAnsi="Verdana"/>
          <w:sz w:val="18"/>
          <w:szCs w:val="18"/>
        </w:rPr>
        <w:t>NvvP</w:t>
      </w:r>
      <w:proofErr w:type="spellEnd"/>
      <w:r w:rsidR="001D5E55">
        <w:rPr>
          <w:rFonts w:ascii="Verdana" w:hAnsi="Verdana"/>
          <w:sz w:val="18"/>
          <w:szCs w:val="18"/>
        </w:rPr>
        <w:t xml:space="preserve"> voor 40 punten.</w:t>
      </w:r>
      <w:r w:rsidR="00DD2451">
        <w:rPr>
          <w:rFonts w:ascii="Verdana" w:hAnsi="Verdana"/>
          <w:sz w:val="18"/>
          <w:szCs w:val="18"/>
        </w:rPr>
        <w:t xml:space="preserve"> Daarnaast </w:t>
      </w:r>
      <w:r w:rsidR="00303919">
        <w:rPr>
          <w:rFonts w:ascii="Verdana" w:hAnsi="Verdana"/>
          <w:sz w:val="18"/>
          <w:szCs w:val="18"/>
        </w:rPr>
        <w:t xml:space="preserve">is </w:t>
      </w:r>
      <w:r w:rsidR="008A1E0A">
        <w:rPr>
          <w:rFonts w:ascii="Verdana" w:hAnsi="Verdana"/>
          <w:sz w:val="18"/>
          <w:szCs w:val="18"/>
        </w:rPr>
        <w:t>de cursus erkend door het Re</w:t>
      </w:r>
      <w:r w:rsidR="003274CE">
        <w:rPr>
          <w:rFonts w:ascii="Verdana" w:hAnsi="Verdana"/>
          <w:sz w:val="18"/>
          <w:szCs w:val="18"/>
        </w:rPr>
        <w:t xml:space="preserve">gister Schematherapie - ook voor </w:t>
      </w:r>
      <w:proofErr w:type="spellStart"/>
      <w:r w:rsidR="003274CE">
        <w:rPr>
          <w:rFonts w:ascii="Verdana" w:hAnsi="Verdana"/>
          <w:sz w:val="18"/>
          <w:szCs w:val="18"/>
        </w:rPr>
        <w:t>Schematherapeutisch</w:t>
      </w:r>
      <w:proofErr w:type="spellEnd"/>
      <w:r w:rsidR="003274CE">
        <w:rPr>
          <w:rFonts w:ascii="Verdana" w:hAnsi="Verdana"/>
          <w:sz w:val="18"/>
          <w:szCs w:val="18"/>
        </w:rPr>
        <w:t xml:space="preserve"> werkers (</w:t>
      </w:r>
      <w:proofErr w:type="spellStart"/>
      <w:r w:rsidR="003274CE">
        <w:rPr>
          <w:rFonts w:ascii="Verdana" w:hAnsi="Verdana"/>
          <w:sz w:val="18"/>
          <w:szCs w:val="18"/>
        </w:rPr>
        <w:t>Vaktherapeuten</w:t>
      </w:r>
      <w:proofErr w:type="spellEnd"/>
      <w:r w:rsidR="003274CE">
        <w:rPr>
          <w:rFonts w:ascii="Verdana" w:hAnsi="Verdana"/>
          <w:sz w:val="18"/>
          <w:szCs w:val="18"/>
        </w:rPr>
        <w:t>) - als B</w:t>
      </w:r>
      <w:r w:rsidR="008A1E0A">
        <w:rPr>
          <w:rFonts w:ascii="Verdana" w:hAnsi="Verdana"/>
          <w:sz w:val="18"/>
          <w:szCs w:val="18"/>
        </w:rPr>
        <w:t>asis</w:t>
      </w:r>
      <w:r w:rsidR="00545A4E">
        <w:rPr>
          <w:rFonts w:ascii="Verdana" w:hAnsi="Verdana"/>
          <w:sz w:val="18"/>
          <w:szCs w:val="18"/>
        </w:rPr>
        <w:t>-</w:t>
      </w:r>
      <w:r w:rsidR="003274CE">
        <w:rPr>
          <w:rFonts w:ascii="Verdana" w:hAnsi="Verdana"/>
          <w:sz w:val="18"/>
          <w:szCs w:val="18"/>
        </w:rPr>
        <w:t xml:space="preserve"> en V</w:t>
      </w:r>
      <w:r w:rsidR="008A1E0A">
        <w:rPr>
          <w:rFonts w:ascii="Verdana" w:hAnsi="Verdana"/>
          <w:sz w:val="18"/>
          <w:szCs w:val="18"/>
        </w:rPr>
        <w:t>ervolgcursus</w:t>
      </w:r>
      <w:r w:rsidR="00545A4E">
        <w:rPr>
          <w:rFonts w:ascii="Verdana" w:hAnsi="Verdana"/>
          <w:sz w:val="18"/>
          <w:szCs w:val="18"/>
        </w:rPr>
        <w:t xml:space="preserve"> (50 uur)</w:t>
      </w:r>
      <w:r w:rsidR="00FB2E3F">
        <w:rPr>
          <w:rFonts w:ascii="Verdana" w:hAnsi="Verdana"/>
          <w:sz w:val="18"/>
          <w:szCs w:val="18"/>
        </w:rPr>
        <w:t xml:space="preserve"> onder nummer 201</w:t>
      </w:r>
      <w:r w:rsidR="00BD7F74">
        <w:rPr>
          <w:rFonts w:ascii="Verdana" w:hAnsi="Verdana"/>
          <w:sz w:val="18"/>
          <w:szCs w:val="18"/>
        </w:rPr>
        <w:t>7.09</w:t>
      </w:r>
      <w:r w:rsidR="008A1E0A">
        <w:rPr>
          <w:rFonts w:ascii="Verdana" w:hAnsi="Verdana"/>
          <w:sz w:val="18"/>
          <w:szCs w:val="18"/>
        </w:rPr>
        <w:t xml:space="preserve">. </w:t>
      </w:r>
    </w:p>
    <w:p w14:paraId="7C747D1A" w14:textId="5ED0380F" w:rsidR="00AB584A" w:rsidRDefault="00051C7B" w:rsidP="00051C7B">
      <w:pPr>
        <w:pBdr>
          <w:bottom w:val="single" w:sz="6" w:space="1" w:color="auto"/>
        </w:pBdr>
        <w:tabs>
          <w:tab w:val="left" w:pos="567"/>
          <w:tab w:val="left" w:pos="1418"/>
          <w:tab w:val="left" w:pos="1701"/>
        </w:tabs>
        <w:rPr>
          <w:rFonts w:ascii="Verdana" w:hAnsi="Verdana"/>
          <w:b/>
          <w:sz w:val="18"/>
          <w:szCs w:val="18"/>
        </w:rPr>
      </w:pPr>
      <w:r>
        <w:rPr>
          <w:rFonts w:ascii="Verdana" w:hAnsi="Verdana"/>
          <w:sz w:val="18"/>
          <w:szCs w:val="18"/>
        </w:rPr>
        <w:t xml:space="preserve">Zie verder voor opleidingseisen VGCt </w:t>
      </w:r>
      <w:hyperlink r:id="rId16" w:history="1">
        <w:r w:rsidRPr="002E3F01">
          <w:rPr>
            <w:rStyle w:val="Hyperlink"/>
            <w:rFonts w:ascii="Verdana" w:hAnsi="Verdana"/>
            <w:sz w:val="18"/>
            <w:szCs w:val="18"/>
          </w:rPr>
          <w:t>www.vgct.nl</w:t>
        </w:r>
      </w:hyperlink>
      <w:r>
        <w:rPr>
          <w:rFonts w:ascii="Verdana" w:hAnsi="Verdana"/>
          <w:sz w:val="18"/>
          <w:szCs w:val="18"/>
        </w:rPr>
        <w:t xml:space="preserve"> </w:t>
      </w:r>
      <w:r w:rsidR="003365BF">
        <w:rPr>
          <w:rFonts w:ascii="Verdana" w:hAnsi="Verdana"/>
          <w:sz w:val="18"/>
          <w:szCs w:val="18"/>
        </w:rPr>
        <w:t xml:space="preserve">en </w:t>
      </w:r>
      <w:r>
        <w:rPr>
          <w:rFonts w:ascii="Verdana" w:hAnsi="Verdana"/>
          <w:sz w:val="18"/>
          <w:szCs w:val="18"/>
        </w:rPr>
        <w:t xml:space="preserve">voor Registratietraject </w:t>
      </w:r>
      <w:proofErr w:type="spellStart"/>
      <w:r>
        <w:rPr>
          <w:rFonts w:ascii="Verdana" w:hAnsi="Verdana"/>
          <w:sz w:val="18"/>
          <w:szCs w:val="18"/>
        </w:rPr>
        <w:t>schematherapie</w:t>
      </w:r>
      <w:proofErr w:type="spellEnd"/>
      <w:r>
        <w:rPr>
          <w:rFonts w:ascii="Verdana" w:hAnsi="Verdana"/>
          <w:sz w:val="18"/>
          <w:szCs w:val="18"/>
        </w:rPr>
        <w:t xml:space="preserve"> </w:t>
      </w:r>
      <w:hyperlink r:id="rId17" w:history="1">
        <w:r w:rsidRPr="002E3F01">
          <w:rPr>
            <w:rStyle w:val="Hyperlink"/>
            <w:rFonts w:ascii="Verdana" w:hAnsi="Verdana"/>
            <w:sz w:val="18"/>
            <w:szCs w:val="18"/>
          </w:rPr>
          <w:t>www.schematherapie.nl</w:t>
        </w:r>
      </w:hyperlink>
      <w:r w:rsidR="00935614">
        <w:rPr>
          <w:rFonts w:ascii="Verdana" w:hAnsi="Verdana"/>
          <w:b/>
          <w:sz w:val="18"/>
          <w:szCs w:val="18"/>
        </w:rPr>
        <w:t xml:space="preserve"> </w:t>
      </w:r>
    </w:p>
    <w:p w14:paraId="632B5C68" w14:textId="77777777" w:rsidR="00DB0538" w:rsidRDefault="00DB0538" w:rsidP="00051C7B">
      <w:pPr>
        <w:pBdr>
          <w:bottom w:val="single" w:sz="6" w:space="1" w:color="auto"/>
        </w:pBdr>
        <w:tabs>
          <w:tab w:val="left" w:pos="567"/>
          <w:tab w:val="left" w:pos="1418"/>
          <w:tab w:val="left" w:pos="1701"/>
        </w:tabs>
        <w:rPr>
          <w:rFonts w:ascii="Verdana" w:hAnsi="Verdana"/>
          <w:b/>
          <w:sz w:val="18"/>
          <w:szCs w:val="18"/>
        </w:rPr>
      </w:pPr>
    </w:p>
    <w:p w14:paraId="194A9CCE" w14:textId="7124A5F4" w:rsidR="00051C7B" w:rsidRPr="00051C7B" w:rsidRDefault="00DB0538" w:rsidP="00AB584A">
      <w:pPr>
        <w:rPr>
          <w:rFonts w:ascii="Verdana" w:hAnsi="Verdana"/>
          <w:b/>
          <w:sz w:val="18"/>
          <w:szCs w:val="18"/>
        </w:rPr>
      </w:pPr>
      <w:r>
        <w:rPr>
          <w:rFonts w:ascii="Verdana" w:hAnsi="Verdana"/>
          <w:b/>
          <w:sz w:val="18"/>
          <w:szCs w:val="18"/>
        </w:rPr>
        <w:br w:type="page"/>
      </w:r>
      <w:r w:rsidR="00051C7B" w:rsidRPr="00051C7B">
        <w:rPr>
          <w:rFonts w:ascii="Verdana" w:hAnsi="Verdana"/>
          <w:b/>
          <w:sz w:val="18"/>
          <w:szCs w:val="18"/>
        </w:rPr>
        <w:lastRenderedPageBreak/>
        <w:t>Doelgroep</w:t>
      </w:r>
    </w:p>
    <w:p w14:paraId="484E9CCD" w14:textId="02BBD96A" w:rsidR="00DB0538" w:rsidRDefault="00CF12D9" w:rsidP="00AB584A">
      <w:pPr>
        <w:rPr>
          <w:rFonts w:ascii="Verdana" w:hAnsi="Verdana"/>
          <w:sz w:val="18"/>
          <w:szCs w:val="18"/>
        </w:rPr>
      </w:pPr>
      <w:r w:rsidRPr="00AB584A">
        <w:rPr>
          <w:rFonts w:ascii="Verdana" w:hAnsi="Verdana"/>
          <w:sz w:val="18"/>
          <w:szCs w:val="18"/>
        </w:rPr>
        <w:t>De</w:t>
      </w:r>
      <w:r w:rsidR="00431191">
        <w:rPr>
          <w:rFonts w:ascii="Verdana" w:hAnsi="Verdana"/>
          <w:sz w:val="18"/>
          <w:szCs w:val="18"/>
        </w:rPr>
        <w:t>ze</w:t>
      </w:r>
      <w:r w:rsidRPr="00AB584A">
        <w:rPr>
          <w:rFonts w:ascii="Verdana" w:hAnsi="Verdana"/>
          <w:sz w:val="18"/>
          <w:szCs w:val="18"/>
        </w:rPr>
        <w:t xml:space="preserve"> </w:t>
      </w:r>
      <w:r w:rsidR="004672E4">
        <w:rPr>
          <w:rFonts w:ascii="Verdana" w:hAnsi="Verdana"/>
          <w:sz w:val="18"/>
          <w:szCs w:val="18"/>
        </w:rPr>
        <w:t xml:space="preserve">cursus </w:t>
      </w:r>
      <w:r w:rsidRPr="00AB584A">
        <w:rPr>
          <w:rFonts w:ascii="Verdana" w:hAnsi="Verdana"/>
          <w:sz w:val="18"/>
          <w:szCs w:val="18"/>
        </w:rPr>
        <w:t xml:space="preserve">is bedoeld voor </w:t>
      </w:r>
      <w:r w:rsidR="00303919">
        <w:rPr>
          <w:rFonts w:ascii="Verdana" w:hAnsi="Verdana"/>
          <w:sz w:val="18"/>
          <w:szCs w:val="18"/>
        </w:rPr>
        <w:t>GZ-psychologen</w:t>
      </w:r>
      <w:r w:rsidR="00A012BA">
        <w:rPr>
          <w:rFonts w:ascii="Verdana" w:hAnsi="Verdana"/>
          <w:sz w:val="18"/>
          <w:szCs w:val="18"/>
        </w:rPr>
        <w:t>,</w:t>
      </w:r>
      <w:r w:rsidR="00303919">
        <w:rPr>
          <w:rFonts w:ascii="Verdana" w:hAnsi="Verdana"/>
          <w:sz w:val="18"/>
          <w:szCs w:val="18"/>
        </w:rPr>
        <w:t xml:space="preserve"> </w:t>
      </w:r>
      <w:r w:rsidR="003274CE">
        <w:rPr>
          <w:rFonts w:ascii="Verdana" w:hAnsi="Verdana"/>
          <w:sz w:val="18"/>
          <w:szCs w:val="18"/>
        </w:rPr>
        <w:t>Cognitief G</w:t>
      </w:r>
      <w:r w:rsidRPr="00AB584A">
        <w:rPr>
          <w:rFonts w:ascii="Verdana" w:hAnsi="Verdana"/>
          <w:sz w:val="18"/>
          <w:szCs w:val="18"/>
        </w:rPr>
        <w:t>edragstherapeuten</w:t>
      </w:r>
      <w:r w:rsidR="000E4D35">
        <w:rPr>
          <w:rFonts w:ascii="Verdana" w:hAnsi="Verdana"/>
          <w:sz w:val="18"/>
          <w:szCs w:val="18"/>
        </w:rPr>
        <w:t>(</w:t>
      </w:r>
      <w:r w:rsidRPr="00AB584A">
        <w:rPr>
          <w:rFonts w:ascii="Verdana" w:hAnsi="Verdana"/>
          <w:sz w:val="18"/>
          <w:szCs w:val="18"/>
        </w:rPr>
        <w:t xml:space="preserve"> i.o.</w:t>
      </w:r>
      <w:r w:rsidR="000E4D35">
        <w:rPr>
          <w:rFonts w:ascii="Verdana" w:hAnsi="Verdana"/>
          <w:sz w:val="18"/>
          <w:szCs w:val="18"/>
        </w:rPr>
        <w:t>)</w:t>
      </w:r>
      <w:r w:rsidR="003274CE">
        <w:rPr>
          <w:rFonts w:ascii="Verdana" w:hAnsi="Verdana"/>
          <w:sz w:val="18"/>
          <w:szCs w:val="18"/>
        </w:rPr>
        <w:t>, P</w:t>
      </w:r>
      <w:r w:rsidR="00A012BA">
        <w:rPr>
          <w:rFonts w:ascii="Verdana" w:hAnsi="Verdana"/>
          <w:sz w:val="18"/>
          <w:szCs w:val="18"/>
        </w:rPr>
        <w:t xml:space="preserve">sychotherapeuten </w:t>
      </w:r>
      <w:r w:rsidR="00ED63F6">
        <w:rPr>
          <w:rFonts w:ascii="Verdana" w:hAnsi="Verdana"/>
          <w:sz w:val="18"/>
          <w:szCs w:val="18"/>
        </w:rPr>
        <w:t>(</w:t>
      </w:r>
      <w:proofErr w:type="spellStart"/>
      <w:r w:rsidR="00ED63F6">
        <w:rPr>
          <w:rFonts w:ascii="Verdana" w:hAnsi="Verdana"/>
          <w:sz w:val="18"/>
          <w:szCs w:val="18"/>
        </w:rPr>
        <w:t>i.o</w:t>
      </w:r>
      <w:proofErr w:type="spellEnd"/>
      <w:r w:rsidR="00ED63F6">
        <w:rPr>
          <w:rFonts w:ascii="Verdana" w:hAnsi="Verdana"/>
          <w:sz w:val="18"/>
          <w:szCs w:val="18"/>
        </w:rPr>
        <w:t>)</w:t>
      </w:r>
      <w:r w:rsidR="000E4D35">
        <w:rPr>
          <w:rFonts w:ascii="Verdana" w:hAnsi="Verdana"/>
          <w:sz w:val="18"/>
          <w:szCs w:val="18"/>
        </w:rPr>
        <w:t>,</w:t>
      </w:r>
      <w:r w:rsidR="00A012BA">
        <w:rPr>
          <w:rFonts w:ascii="Verdana" w:hAnsi="Verdana"/>
          <w:sz w:val="18"/>
          <w:szCs w:val="18"/>
        </w:rPr>
        <w:t xml:space="preserve"> </w:t>
      </w:r>
      <w:r w:rsidR="003274CE">
        <w:rPr>
          <w:rFonts w:ascii="Verdana" w:hAnsi="Verdana"/>
          <w:sz w:val="18"/>
          <w:szCs w:val="18"/>
        </w:rPr>
        <w:t>K</w:t>
      </w:r>
      <w:r w:rsidR="00A012BA">
        <w:rPr>
          <w:rFonts w:ascii="Verdana" w:hAnsi="Verdana"/>
          <w:sz w:val="18"/>
          <w:szCs w:val="18"/>
        </w:rPr>
        <w:t>linisch psychologen</w:t>
      </w:r>
      <w:r w:rsidRPr="00AB584A">
        <w:rPr>
          <w:rFonts w:ascii="Verdana" w:hAnsi="Verdana"/>
          <w:sz w:val="18"/>
          <w:szCs w:val="18"/>
        </w:rPr>
        <w:t xml:space="preserve"> </w:t>
      </w:r>
      <w:r w:rsidR="00B06806">
        <w:rPr>
          <w:rFonts w:ascii="Verdana" w:hAnsi="Verdana"/>
          <w:sz w:val="18"/>
          <w:szCs w:val="18"/>
        </w:rPr>
        <w:t>(i.o.)</w:t>
      </w:r>
      <w:r w:rsidR="003274CE">
        <w:rPr>
          <w:rFonts w:ascii="Verdana" w:hAnsi="Verdana"/>
          <w:sz w:val="18"/>
          <w:szCs w:val="18"/>
        </w:rPr>
        <w:t xml:space="preserve">, </w:t>
      </w:r>
      <w:proofErr w:type="spellStart"/>
      <w:r w:rsidR="003274CE">
        <w:rPr>
          <w:rFonts w:ascii="Verdana" w:hAnsi="Verdana"/>
          <w:sz w:val="18"/>
          <w:szCs w:val="18"/>
        </w:rPr>
        <w:t>V</w:t>
      </w:r>
      <w:r w:rsidR="00051C7B">
        <w:rPr>
          <w:rFonts w:ascii="Verdana" w:hAnsi="Verdana"/>
          <w:sz w:val="18"/>
          <w:szCs w:val="18"/>
        </w:rPr>
        <w:t>aktherapeuten</w:t>
      </w:r>
      <w:proofErr w:type="spellEnd"/>
      <w:r w:rsidR="00B06806">
        <w:rPr>
          <w:rFonts w:ascii="Verdana" w:hAnsi="Verdana"/>
          <w:sz w:val="18"/>
          <w:szCs w:val="18"/>
        </w:rPr>
        <w:t xml:space="preserve"> </w:t>
      </w:r>
      <w:r w:rsidR="003274CE">
        <w:rPr>
          <w:rFonts w:ascii="Verdana" w:hAnsi="Verdana"/>
          <w:sz w:val="18"/>
          <w:szCs w:val="18"/>
        </w:rPr>
        <w:t>en P</w:t>
      </w:r>
      <w:r w:rsidR="000E4D35">
        <w:rPr>
          <w:rFonts w:ascii="Verdana" w:hAnsi="Verdana"/>
          <w:sz w:val="18"/>
          <w:szCs w:val="18"/>
        </w:rPr>
        <w:t>sychiaters</w:t>
      </w:r>
      <w:r w:rsidR="00293091">
        <w:rPr>
          <w:rFonts w:ascii="Verdana" w:hAnsi="Verdana"/>
          <w:sz w:val="18"/>
          <w:szCs w:val="18"/>
        </w:rPr>
        <w:t xml:space="preserve"> </w:t>
      </w:r>
      <w:r w:rsidR="003274CE">
        <w:rPr>
          <w:rFonts w:ascii="Verdana" w:hAnsi="Verdana"/>
          <w:sz w:val="18"/>
          <w:szCs w:val="18"/>
        </w:rPr>
        <w:t>in de F</w:t>
      </w:r>
      <w:r w:rsidRPr="00AB584A">
        <w:rPr>
          <w:rFonts w:ascii="Verdana" w:hAnsi="Verdana"/>
          <w:sz w:val="18"/>
          <w:szCs w:val="18"/>
        </w:rPr>
        <w:t>orensische psychiatrie</w:t>
      </w:r>
      <w:r w:rsidR="008B5289">
        <w:rPr>
          <w:rFonts w:ascii="Verdana" w:hAnsi="Verdana"/>
          <w:sz w:val="18"/>
          <w:szCs w:val="18"/>
        </w:rPr>
        <w:t xml:space="preserve">, </w:t>
      </w:r>
      <w:r w:rsidR="003274CE">
        <w:rPr>
          <w:rFonts w:ascii="Verdana" w:hAnsi="Verdana"/>
          <w:sz w:val="18"/>
          <w:szCs w:val="18"/>
        </w:rPr>
        <w:t>V</w:t>
      </w:r>
      <w:r w:rsidRPr="00AB584A">
        <w:rPr>
          <w:rFonts w:ascii="Verdana" w:hAnsi="Verdana"/>
          <w:sz w:val="18"/>
          <w:szCs w:val="18"/>
        </w:rPr>
        <w:t xml:space="preserve">erslavingszorg </w:t>
      </w:r>
      <w:r w:rsidR="008B5289">
        <w:rPr>
          <w:rFonts w:ascii="Verdana" w:hAnsi="Verdana"/>
          <w:sz w:val="18"/>
          <w:szCs w:val="18"/>
        </w:rPr>
        <w:t>en GGZ</w:t>
      </w:r>
      <w:r w:rsidR="00293091">
        <w:rPr>
          <w:rFonts w:ascii="Verdana" w:hAnsi="Verdana"/>
          <w:sz w:val="18"/>
          <w:szCs w:val="18"/>
        </w:rPr>
        <w:t>; werkzaam</w:t>
      </w:r>
      <w:r w:rsidRPr="00AB584A">
        <w:rPr>
          <w:rFonts w:ascii="Verdana" w:hAnsi="Verdana"/>
          <w:sz w:val="18"/>
          <w:szCs w:val="18"/>
        </w:rPr>
        <w:t xml:space="preserve"> met </w:t>
      </w:r>
      <w:r w:rsidR="00745978" w:rsidRPr="00AB584A">
        <w:rPr>
          <w:rFonts w:ascii="Verdana" w:hAnsi="Verdana"/>
          <w:sz w:val="18"/>
          <w:szCs w:val="18"/>
        </w:rPr>
        <w:t xml:space="preserve">patiënten </w:t>
      </w:r>
      <w:r w:rsidR="00745978">
        <w:rPr>
          <w:rFonts w:ascii="Verdana" w:hAnsi="Verdana"/>
          <w:sz w:val="18"/>
          <w:szCs w:val="18"/>
        </w:rPr>
        <w:t>m</w:t>
      </w:r>
      <w:r w:rsidRPr="00AB584A">
        <w:rPr>
          <w:rFonts w:ascii="Verdana" w:hAnsi="Verdana"/>
          <w:sz w:val="18"/>
          <w:szCs w:val="18"/>
        </w:rPr>
        <w:t>et dubbele of triple diagnoseproblematiek</w:t>
      </w:r>
      <w:r w:rsidR="00A87CF5">
        <w:rPr>
          <w:rFonts w:ascii="Verdana" w:hAnsi="Verdana"/>
          <w:sz w:val="18"/>
          <w:szCs w:val="18"/>
        </w:rPr>
        <w:t>:</w:t>
      </w:r>
      <w:r w:rsidRPr="00AB584A">
        <w:rPr>
          <w:rFonts w:ascii="Verdana" w:hAnsi="Verdana"/>
          <w:sz w:val="18"/>
          <w:szCs w:val="18"/>
        </w:rPr>
        <w:t xml:space="preserve"> persoonlijkheidsproblematiek, verslaving en criminaliteit/agressie. </w:t>
      </w:r>
    </w:p>
    <w:p w14:paraId="153FD611" w14:textId="77777777" w:rsidR="00DB0538" w:rsidRDefault="00DB0538" w:rsidP="00AB584A">
      <w:pPr>
        <w:rPr>
          <w:rFonts w:ascii="Verdana" w:hAnsi="Verdana"/>
          <w:sz w:val="18"/>
          <w:szCs w:val="18"/>
        </w:rPr>
      </w:pPr>
    </w:p>
    <w:p w14:paraId="4944B31C" w14:textId="458187B4" w:rsidR="00AB584A" w:rsidRPr="00AB584A" w:rsidRDefault="00AB584A" w:rsidP="00AB584A">
      <w:pPr>
        <w:rPr>
          <w:rFonts w:ascii="Verdana" w:hAnsi="Verdana"/>
          <w:b/>
          <w:sz w:val="18"/>
          <w:szCs w:val="18"/>
        </w:rPr>
      </w:pPr>
      <w:r>
        <w:rPr>
          <w:rFonts w:ascii="Verdana" w:hAnsi="Verdana"/>
          <w:b/>
          <w:sz w:val="18"/>
          <w:szCs w:val="18"/>
        </w:rPr>
        <w:t xml:space="preserve">Ontwikkeling </w:t>
      </w:r>
      <w:r w:rsidR="00CF4A2F">
        <w:rPr>
          <w:rFonts w:ascii="Verdana" w:hAnsi="Verdana"/>
          <w:b/>
          <w:sz w:val="18"/>
          <w:szCs w:val="18"/>
        </w:rPr>
        <w:t>en inhoud</w:t>
      </w:r>
      <w:r w:rsidR="00176476">
        <w:rPr>
          <w:rFonts w:ascii="Verdana" w:hAnsi="Verdana"/>
          <w:b/>
          <w:sz w:val="18"/>
          <w:szCs w:val="18"/>
        </w:rPr>
        <w:t xml:space="preserve"> </w:t>
      </w:r>
    </w:p>
    <w:p w14:paraId="1CBD24F6" w14:textId="3B417636" w:rsidR="00176476" w:rsidRDefault="00293091" w:rsidP="00AB584A">
      <w:pPr>
        <w:rPr>
          <w:rFonts w:ascii="Verdana" w:hAnsi="Verdana"/>
          <w:sz w:val="18"/>
          <w:szCs w:val="18"/>
        </w:rPr>
      </w:pPr>
      <w:r>
        <w:rPr>
          <w:rFonts w:ascii="Verdana" w:hAnsi="Verdana"/>
          <w:sz w:val="18"/>
          <w:szCs w:val="18"/>
        </w:rPr>
        <w:t>Schematherapie</w:t>
      </w:r>
      <w:r w:rsidR="00CF12D9" w:rsidRPr="00AB584A">
        <w:rPr>
          <w:rFonts w:ascii="Verdana" w:hAnsi="Verdana"/>
          <w:sz w:val="18"/>
          <w:szCs w:val="18"/>
        </w:rPr>
        <w:t xml:space="preserve"> is effectief gebleken bij de behandeling van </w:t>
      </w:r>
      <w:r>
        <w:rPr>
          <w:rFonts w:ascii="Verdana" w:hAnsi="Verdana"/>
          <w:sz w:val="18"/>
          <w:szCs w:val="18"/>
        </w:rPr>
        <w:t xml:space="preserve">onder anderen </w:t>
      </w:r>
      <w:r w:rsidR="00CF12D9" w:rsidRPr="00AB584A">
        <w:rPr>
          <w:rFonts w:ascii="Verdana" w:hAnsi="Verdana"/>
          <w:sz w:val="18"/>
          <w:szCs w:val="18"/>
        </w:rPr>
        <w:t>de borderline persoonlijkheidsstoornis</w:t>
      </w:r>
      <w:r>
        <w:rPr>
          <w:rFonts w:ascii="Verdana" w:hAnsi="Verdana"/>
          <w:sz w:val="18"/>
          <w:szCs w:val="18"/>
        </w:rPr>
        <w:t xml:space="preserve"> en cluster C-persoonlijkheidsstoornissen</w:t>
      </w:r>
      <w:r w:rsidR="00CF12D9" w:rsidRPr="00AB584A">
        <w:rPr>
          <w:rFonts w:ascii="Verdana" w:hAnsi="Verdana"/>
          <w:sz w:val="18"/>
          <w:szCs w:val="18"/>
        </w:rPr>
        <w:t xml:space="preserve">. </w:t>
      </w:r>
      <w:r w:rsidR="002F16DF">
        <w:rPr>
          <w:rFonts w:ascii="Verdana" w:hAnsi="Verdana"/>
          <w:sz w:val="18"/>
          <w:szCs w:val="18"/>
        </w:rPr>
        <w:t xml:space="preserve">Inmiddels is ook </w:t>
      </w:r>
      <w:r w:rsidR="00CF12D9" w:rsidRPr="00AB584A">
        <w:rPr>
          <w:rFonts w:ascii="Verdana" w:hAnsi="Verdana"/>
          <w:sz w:val="18"/>
          <w:szCs w:val="18"/>
        </w:rPr>
        <w:t xml:space="preserve">onderzoek verricht in </w:t>
      </w:r>
      <w:proofErr w:type="spellStart"/>
      <w:r w:rsidR="00CF12D9" w:rsidRPr="00AB584A">
        <w:rPr>
          <w:rFonts w:ascii="Verdana" w:hAnsi="Verdana"/>
          <w:sz w:val="18"/>
          <w:szCs w:val="18"/>
        </w:rPr>
        <w:t>TBS-klinieken</w:t>
      </w:r>
      <w:proofErr w:type="spellEnd"/>
      <w:r w:rsidR="00CF12D9" w:rsidRPr="00AB584A">
        <w:rPr>
          <w:rFonts w:ascii="Verdana" w:hAnsi="Verdana"/>
          <w:sz w:val="18"/>
          <w:szCs w:val="18"/>
        </w:rPr>
        <w:t xml:space="preserve"> naar het effect van </w:t>
      </w:r>
      <w:proofErr w:type="spellStart"/>
      <w:r>
        <w:rPr>
          <w:rFonts w:ascii="Verdana" w:hAnsi="Verdana"/>
          <w:sz w:val="18"/>
          <w:szCs w:val="18"/>
        </w:rPr>
        <w:t>schematherapie</w:t>
      </w:r>
      <w:proofErr w:type="spellEnd"/>
      <w:r>
        <w:rPr>
          <w:rFonts w:ascii="Verdana" w:hAnsi="Verdana"/>
          <w:sz w:val="18"/>
          <w:szCs w:val="18"/>
        </w:rPr>
        <w:t xml:space="preserve"> bij </w:t>
      </w:r>
      <w:r w:rsidR="002F16DF">
        <w:rPr>
          <w:rFonts w:ascii="Verdana" w:hAnsi="Verdana"/>
          <w:sz w:val="18"/>
          <w:szCs w:val="18"/>
        </w:rPr>
        <w:t xml:space="preserve">forensische patiënten met </w:t>
      </w:r>
      <w:r>
        <w:rPr>
          <w:rFonts w:ascii="Verdana" w:hAnsi="Verdana"/>
          <w:sz w:val="18"/>
          <w:szCs w:val="18"/>
        </w:rPr>
        <w:t>gecombineerde cluster B-p</w:t>
      </w:r>
      <w:r w:rsidR="00CF12D9" w:rsidRPr="00AB584A">
        <w:rPr>
          <w:rFonts w:ascii="Verdana" w:hAnsi="Verdana"/>
          <w:sz w:val="18"/>
          <w:szCs w:val="18"/>
        </w:rPr>
        <w:t xml:space="preserve">ersoonlijkheidsproblematiek: de antisociale, narcistische en borderline persoonlijkheidsstoornis. Ook </w:t>
      </w:r>
      <w:r w:rsidR="00B75FDA" w:rsidRPr="00AB584A">
        <w:rPr>
          <w:rFonts w:ascii="Verdana" w:hAnsi="Verdana"/>
          <w:sz w:val="18"/>
          <w:szCs w:val="18"/>
        </w:rPr>
        <w:t xml:space="preserve">patiënten </w:t>
      </w:r>
      <w:r w:rsidR="00CF12D9" w:rsidRPr="00AB584A">
        <w:rPr>
          <w:rFonts w:ascii="Verdana" w:hAnsi="Verdana"/>
          <w:sz w:val="18"/>
          <w:szCs w:val="18"/>
        </w:rPr>
        <w:t>die hoog scoren op de PCL-R (Psychopathie Checklist</w:t>
      </w:r>
      <w:r w:rsidR="004672E4">
        <w:rPr>
          <w:rFonts w:ascii="Verdana" w:hAnsi="Verdana"/>
          <w:sz w:val="18"/>
          <w:szCs w:val="18"/>
        </w:rPr>
        <w:t xml:space="preserve"> </w:t>
      </w:r>
      <w:proofErr w:type="spellStart"/>
      <w:r w:rsidR="004672E4">
        <w:rPr>
          <w:rFonts w:ascii="Verdana" w:hAnsi="Verdana"/>
          <w:sz w:val="18"/>
          <w:szCs w:val="18"/>
        </w:rPr>
        <w:t>revised</w:t>
      </w:r>
      <w:proofErr w:type="spellEnd"/>
      <w:r w:rsidR="00CF12D9" w:rsidRPr="00AB584A">
        <w:rPr>
          <w:rFonts w:ascii="Verdana" w:hAnsi="Verdana"/>
          <w:sz w:val="18"/>
          <w:szCs w:val="18"/>
        </w:rPr>
        <w:t xml:space="preserve">) maken deel uit van dit onderzoek. De resultaten </w:t>
      </w:r>
      <w:r w:rsidR="002F16DF">
        <w:rPr>
          <w:rFonts w:ascii="Verdana" w:hAnsi="Verdana"/>
          <w:sz w:val="18"/>
          <w:szCs w:val="18"/>
        </w:rPr>
        <w:t>van het onderzoek zijn positief</w:t>
      </w:r>
      <w:r w:rsidR="00CF12D9" w:rsidRPr="00AB584A">
        <w:rPr>
          <w:rFonts w:ascii="Verdana" w:hAnsi="Verdana"/>
          <w:sz w:val="18"/>
          <w:szCs w:val="18"/>
        </w:rPr>
        <w:t>: </w:t>
      </w:r>
      <w:proofErr w:type="spellStart"/>
      <w:r>
        <w:rPr>
          <w:rFonts w:ascii="Verdana" w:hAnsi="Verdana"/>
          <w:sz w:val="18"/>
          <w:szCs w:val="18"/>
        </w:rPr>
        <w:t>schematherapie</w:t>
      </w:r>
      <w:proofErr w:type="spellEnd"/>
      <w:r w:rsidR="00CF12D9" w:rsidRPr="00AB584A">
        <w:rPr>
          <w:rFonts w:ascii="Verdana" w:hAnsi="Verdana"/>
          <w:sz w:val="18"/>
          <w:szCs w:val="18"/>
        </w:rPr>
        <w:t> </w:t>
      </w:r>
      <w:r w:rsidR="002F16DF">
        <w:rPr>
          <w:rFonts w:ascii="Verdana" w:hAnsi="Verdana"/>
          <w:sz w:val="18"/>
          <w:szCs w:val="18"/>
        </w:rPr>
        <w:t>b</w:t>
      </w:r>
      <w:r w:rsidR="00CF12D9" w:rsidRPr="00AB584A">
        <w:rPr>
          <w:rFonts w:ascii="Verdana" w:hAnsi="Verdana"/>
          <w:sz w:val="18"/>
          <w:szCs w:val="18"/>
        </w:rPr>
        <w:t xml:space="preserve">lijkt mogelijkheden te bieden voor deze gecombineerde cluster B-problematiek en </w:t>
      </w:r>
      <w:r w:rsidR="00F83844">
        <w:rPr>
          <w:rFonts w:ascii="Verdana" w:hAnsi="Verdana"/>
          <w:sz w:val="18"/>
          <w:szCs w:val="18"/>
        </w:rPr>
        <w:t>ook</w:t>
      </w:r>
      <w:r w:rsidR="00CF12D9" w:rsidRPr="00AB584A">
        <w:rPr>
          <w:rFonts w:ascii="Verdana" w:hAnsi="Verdana"/>
          <w:sz w:val="18"/>
          <w:szCs w:val="18"/>
        </w:rPr>
        <w:t> voor psychopaten</w:t>
      </w:r>
      <w:r w:rsidR="00F254E6">
        <w:rPr>
          <w:rFonts w:ascii="Verdana" w:hAnsi="Verdana"/>
          <w:sz w:val="18"/>
          <w:szCs w:val="18"/>
        </w:rPr>
        <w:t xml:space="preserve"> (Bernstein e.a., 201</w:t>
      </w:r>
      <w:r w:rsidR="002F16DF">
        <w:rPr>
          <w:rFonts w:ascii="Verdana" w:hAnsi="Verdana"/>
          <w:sz w:val="18"/>
          <w:szCs w:val="18"/>
        </w:rPr>
        <w:t>6</w:t>
      </w:r>
      <w:r w:rsidR="00F254E6">
        <w:rPr>
          <w:rFonts w:ascii="Verdana" w:hAnsi="Verdana"/>
          <w:sz w:val="18"/>
          <w:szCs w:val="18"/>
        </w:rPr>
        <w:t>)</w:t>
      </w:r>
      <w:r w:rsidR="002F16DF">
        <w:rPr>
          <w:rFonts w:ascii="Verdana" w:hAnsi="Verdana"/>
          <w:sz w:val="18"/>
          <w:szCs w:val="18"/>
        </w:rPr>
        <w:t>.</w:t>
      </w:r>
    </w:p>
    <w:p w14:paraId="6B981542" w14:textId="01520AEB" w:rsidR="00A52ABF" w:rsidRDefault="00CF12D9" w:rsidP="00AB584A">
      <w:pPr>
        <w:rPr>
          <w:rFonts w:ascii="Verdana" w:hAnsi="Verdana"/>
          <w:sz w:val="18"/>
          <w:szCs w:val="18"/>
        </w:rPr>
      </w:pPr>
      <w:r w:rsidRPr="00AB584A">
        <w:rPr>
          <w:rFonts w:ascii="Verdana" w:hAnsi="Verdana"/>
          <w:sz w:val="18"/>
          <w:szCs w:val="18"/>
        </w:rPr>
        <w:t xml:space="preserve">De afgelopen </w:t>
      </w:r>
      <w:r w:rsidR="00E92E39">
        <w:rPr>
          <w:rFonts w:ascii="Verdana" w:hAnsi="Verdana"/>
          <w:sz w:val="18"/>
          <w:szCs w:val="18"/>
        </w:rPr>
        <w:t>jaren</w:t>
      </w:r>
      <w:r w:rsidRPr="00AB584A">
        <w:rPr>
          <w:rFonts w:ascii="Verdana" w:hAnsi="Verdana"/>
          <w:sz w:val="18"/>
          <w:szCs w:val="18"/>
        </w:rPr>
        <w:t xml:space="preserve"> is </w:t>
      </w:r>
      <w:r w:rsidR="00293091">
        <w:rPr>
          <w:rFonts w:ascii="Verdana" w:hAnsi="Verdana"/>
          <w:sz w:val="18"/>
          <w:szCs w:val="18"/>
        </w:rPr>
        <w:t xml:space="preserve">veel </w:t>
      </w:r>
      <w:r w:rsidRPr="00AB584A">
        <w:rPr>
          <w:rFonts w:ascii="Verdana" w:hAnsi="Verdana"/>
          <w:sz w:val="18"/>
          <w:szCs w:val="18"/>
        </w:rPr>
        <w:t xml:space="preserve">expertise opgebouwd in het werken met deze </w:t>
      </w:r>
      <w:r w:rsidR="001B66BB" w:rsidRPr="00AB584A">
        <w:rPr>
          <w:rFonts w:ascii="Verdana" w:hAnsi="Verdana"/>
          <w:sz w:val="18"/>
          <w:szCs w:val="18"/>
        </w:rPr>
        <w:t>patiënten</w:t>
      </w:r>
      <w:r w:rsidR="00DB0538">
        <w:rPr>
          <w:rFonts w:ascii="Verdana" w:hAnsi="Verdana"/>
          <w:sz w:val="18"/>
          <w:szCs w:val="18"/>
        </w:rPr>
        <w:t>,</w:t>
      </w:r>
      <w:r w:rsidR="00F254E6">
        <w:rPr>
          <w:rFonts w:ascii="Verdana" w:hAnsi="Verdana"/>
          <w:sz w:val="18"/>
          <w:szCs w:val="18"/>
        </w:rPr>
        <w:t xml:space="preserve"> </w:t>
      </w:r>
      <w:r w:rsidR="001B66BB" w:rsidRPr="00AB584A">
        <w:rPr>
          <w:rFonts w:ascii="Verdana" w:hAnsi="Verdana"/>
          <w:sz w:val="18"/>
          <w:szCs w:val="18"/>
        </w:rPr>
        <w:t>die tevens vaak forse verslavingsproblematiek hebben</w:t>
      </w:r>
      <w:r w:rsidR="00F254E6">
        <w:rPr>
          <w:rFonts w:ascii="Verdana" w:hAnsi="Verdana"/>
          <w:sz w:val="18"/>
          <w:szCs w:val="18"/>
        </w:rPr>
        <w:t xml:space="preserve">. </w:t>
      </w:r>
      <w:r w:rsidR="00293091">
        <w:rPr>
          <w:rFonts w:ascii="Verdana" w:hAnsi="Verdana"/>
          <w:sz w:val="18"/>
          <w:szCs w:val="18"/>
        </w:rPr>
        <w:t>In onze cursus wordt d</w:t>
      </w:r>
      <w:r w:rsidR="00F254E6">
        <w:rPr>
          <w:rFonts w:ascii="Verdana" w:hAnsi="Verdana"/>
          <w:sz w:val="18"/>
          <w:szCs w:val="18"/>
        </w:rPr>
        <w:t xml:space="preserve">eze expertise </w:t>
      </w:r>
      <w:r w:rsidRPr="00AB584A">
        <w:rPr>
          <w:rFonts w:ascii="Verdana" w:hAnsi="Verdana"/>
          <w:sz w:val="18"/>
          <w:szCs w:val="18"/>
        </w:rPr>
        <w:t>overgedragen. </w:t>
      </w:r>
    </w:p>
    <w:p w14:paraId="447467E2" w14:textId="4BF9B500" w:rsidR="00A52ABF" w:rsidRDefault="00CF12D9" w:rsidP="00AB584A">
      <w:pPr>
        <w:rPr>
          <w:rFonts w:ascii="Verdana" w:hAnsi="Verdana"/>
          <w:sz w:val="18"/>
          <w:szCs w:val="18"/>
        </w:rPr>
      </w:pPr>
      <w:r w:rsidRPr="00AB584A">
        <w:rPr>
          <w:rFonts w:ascii="Verdana" w:hAnsi="Verdana"/>
          <w:sz w:val="18"/>
          <w:szCs w:val="18"/>
        </w:rPr>
        <w:t>De cursus is oorspronkelijk ontwikkeld door David Bernstein</w:t>
      </w:r>
      <w:r w:rsidR="00293091">
        <w:rPr>
          <w:rFonts w:ascii="Verdana" w:hAnsi="Verdana"/>
          <w:sz w:val="18"/>
          <w:szCs w:val="18"/>
        </w:rPr>
        <w:t>.</w:t>
      </w:r>
      <w:r w:rsidRPr="00AB584A">
        <w:rPr>
          <w:rFonts w:ascii="Verdana" w:hAnsi="Verdana"/>
          <w:sz w:val="18"/>
          <w:szCs w:val="18"/>
        </w:rPr>
        <w:t xml:space="preserve"> Omdat ook de verslavingszorg</w:t>
      </w:r>
      <w:r w:rsidR="009764ED">
        <w:rPr>
          <w:rFonts w:ascii="Verdana" w:hAnsi="Verdana"/>
          <w:sz w:val="18"/>
          <w:szCs w:val="18"/>
        </w:rPr>
        <w:t xml:space="preserve"> v</w:t>
      </w:r>
      <w:r w:rsidRPr="00AB584A">
        <w:rPr>
          <w:rFonts w:ascii="Verdana" w:hAnsi="Verdana"/>
          <w:sz w:val="18"/>
          <w:szCs w:val="18"/>
        </w:rPr>
        <w:t xml:space="preserve">eel te maken heeft met patiënten met persoonlijkheidsproblematiek in combinatie met verslaving en in toenemende mate ook met patiënten met een juridisch kader, is de cursus door Truus Kersten aangepast en uitgebreid naar een </w:t>
      </w:r>
      <w:r w:rsidR="00176476">
        <w:rPr>
          <w:rFonts w:ascii="Verdana" w:hAnsi="Verdana"/>
          <w:sz w:val="18"/>
          <w:szCs w:val="18"/>
        </w:rPr>
        <w:t>50 uurs S</w:t>
      </w:r>
      <w:r w:rsidR="009764ED">
        <w:rPr>
          <w:rFonts w:ascii="Verdana" w:hAnsi="Verdana"/>
          <w:sz w:val="18"/>
          <w:szCs w:val="18"/>
        </w:rPr>
        <w:t>chematherapie</w:t>
      </w:r>
      <w:r w:rsidR="00054741">
        <w:rPr>
          <w:rFonts w:ascii="Verdana" w:hAnsi="Verdana"/>
          <w:sz w:val="18"/>
          <w:szCs w:val="18"/>
        </w:rPr>
        <w:t xml:space="preserve"> </w:t>
      </w:r>
      <w:r w:rsidR="009764ED">
        <w:rPr>
          <w:rFonts w:ascii="Verdana" w:hAnsi="Verdana"/>
          <w:sz w:val="18"/>
          <w:szCs w:val="18"/>
        </w:rPr>
        <w:t>cursus specifiek</w:t>
      </w:r>
      <w:r w:rsidRPr="00AB584A">
        <w:rPr>
          <w:rFonts w:ascii="Verdana" w:hAnsi="Verdana"/>
          <w:sz w:val="18"/>
          <w:szCs w:val="18"/>
        </w:rPr>
        <w:t xml:space="preserve"> voor de (forensische) psychiatrie en verslavingszorg. </w:t>
      </w:r>
      <w:r w:rsidR="00293091">
        <w:rPr>
          <w:rFonts w:ascii="Verdana" w:hAnsi="Verdana"/>
          <w:sz w:val="18"/>
          <w:szCs w:val="18"/>
        </w:rPr>
        <w:t>Sinds 2010 draait deze cursus met succes</w:t>
      </w:r>
      <w:r w:rsidR="00D87041">
        <w:rPr>
          <w:rFonts w:ascii="Verdana" w:hAnsi="Verdana"/>
          <w:sz w:val="18"/>
          <w:szCs w:val="18"/>
        </w:rPr>
        <w:t xml:space="preserve"> (gemiddeld rapportcijfer bij evaluatie is 8,8)</w:t>
      </w:r>
      <w:r w:rsidR="00DB0538">
        <w:rPr>
          <w:rFonts w:ascii="Verdana" w:hAnsi="Verdana"/>
          <w:sz w:val="18"/>
          <w:szCs w:val="18"/>
        </w:rPr>
        <w:t>, in eerste instantie één keer per jaar en vanaf 2013 twee keer per jaar.</w:t>
      </w:r>
    </w:p>
    <w:p w14:paraId="40C219F3" w14:textId="6608CBA1" w:rsidR="004B1D4E" w:rsidRDefault="00730B34" w:rsidP="00AB584A">
      <w:pPr>
        <w:rPr>
          <w:rFonts w:ascii="Verdana" w:hAnsi="Verdana"/>
          <w:sz w:val="18"/>
          <w:szCs w:val="18"/>
        </w:rPr>
      </w:pPr>
      <w:r>
        <w:rPr>
          <w:rFonts w:ascii="Verdana" w:hAnsi="Verdana"/>
          <w:sz w:val="18"/>
          <w:szCs w:val="18"/>
        </w:rPr>
        <w:t xml:space="preserve">Inhoudelijk richt de cursus zich op </w:t>
      </w:r>
      <w:r w:rsidR="00CF12D9" w:rsidRPr="00AB584A">
        <w:rPr>
          <w:rFonts w:ascii="Verdana" w:hAnsi="Verdana"/>
          <w:sz w:val="18"/>
          <w:szCs w:val="18"/>
        </w:rPr>
        <w:t xml:space="preserve">de schematheorie </w:t>
      </w:r>
      <w:r>
        <w:rPr>
          <w:rFonts w:ascii="Verdana" w:hAnsi="Verdana"/>
          <w:sz w:val="18"/>
          <w:szCs w:val="18"/>
        </w:rPr>
        <w:t xml:space="preserve">en </w:t>
      </w:r>
      <w:proofErr w:type="spellStart"/>
      <w:r>
        <w:rPr>
          <w:rFonts w:ascii="Verdana" w:hAnsi="Verdana"/>
          <w:sz w:val="18"/>
          <w:szCs w:val="18"/>
        </w:rPr>
        <w:t>schematherapie</w:t>
      </w:r>
      <w:proofErr w:type="spellEnd"/>
      <w:r>
        <w:rPr>
          <w:rFonts w:ascii="Verdana" w:hAnsi="Verdana"/>
          <w:sz w:val="18"/>
          <w:szCs w:val="18"/>
        </w:rPr>
        <w:t xml:space="preserve"> </w:t>
      </w:r>
      <w:r w:rsidR="00CF12D9" w:rsidRPr="00AB584A">
        <w:rPr>
          <w:rFonts w:ascii="Verdana" w:hAnsi="Verdana"/>
          <w:sz w:val="18"/>
          <w:szCs w:val="18"/>
        </w:rPr>
        <w:t xml:space="preserve">en </w:t>
      </w:r>
      <w:r>
        <w:rPr>
          <w:rFonts w:ascii="Verdana" w:hAnsi="Verdana"/>
          <w:sz w:val="18"/>
          <w:szCs w:val="18"/>
        </w:rPr>
        <w:t xml:space="preserve">in het bijzonder op </w:t>
      </w:r>
      <w:r w:rsidR="00CF12D9" w:rsidRPr="00AB584A">
        <w:rPr>
          <w:rFonts w:ascii="Verdana" w:hAnsi="Verdana"/>
          <w:sz w:val="18"/>
          <w:szCs w:val="18"/>
        </w:rPr>
        <w:t>toepassingen bij persoonlijkheidsstoornissen, agressie en verslaving</w:t>
      </w:r>
      <w:r>
        <w:rPr>
          <w:rFonts w:ascii="Verdana" w:hAnsi="Verdana"/>
          <w:sz w:val="18"/>
          <w:szCs w:val="18"/>
        </w:rPr>
        <w:t xml:space="preserve">. Er wordt veel praktisch geoefend </w:t>
      </w:r>
      <w:r w:rsidR="004F61FC">
        <w:rPr>
          <w:rFonts w:ascii="Verdana" w:hAnsi="Verdana"/>
          <w:sz w:val="18"/>
          <w:szCs w:val="18"/>
        </w:rPr>
        <w:t>(veelal met casuï</w:t>
      </w:r>
      <w:r w:rsidR="00CF12D9" w:rsidRPr="00AB584A">
        <w:rPr>
          <w:rFonts w:ascii="Verdana" w:hAnsi="Verdana"/>
          <w:sz w:val="18"/>
          <w:szCs w:val="18"/>
        </w:rPr>
        <w:t xml:space="preserve">stiek) met </w:t>
      </w:r>
      <w:r w:rsidR="000818B9">
        <w:rPr>
          <w:rFonts w:ascii="Verdana" w:hAnsi="Verdana"/>
          <w:sz w:val="18"/>
          <w:szCs w:val="18"/>
        </w:rPr>
        <w:t xml:space="preserve">de </w:t>
      </w:r>
      <w:r w:rsidR="00CF12D9" w:rsidRPr="00AB584A">
        <w:rPr>
          <w:rFonts w:ascii="Verdana" w:hAnsi="Verdana"/>
          <w:sz w:val="18"/>
          <w:szCs w:val="18"/>
        </w:rPr>
        <w:t xml:space="preserve">verschillende technieken op het gebied van assessment en behandeling. </w:t>
      </w:r>
      <w:r w:rsidR="004F61FC">
        <w:rPr>
          <w:rFonts w:ascii="Verdana" w:hAnsi="Verdana"/>
          <w:sz w:val="18"/>
          <w:szCs w:val="18"/>
        </w:rPr>
        <w:t xml:space="preserve">Werkvormen zijn presentaties, demonstraties, rollenspelen, schriftelijke opdrachten, etc. Er wordt veel in subgroepen geoefend waarbij </w:t>
      </w:r>
      <w:r w:rsidR="00176476">
        <w:rPr>
          <w:rFonts w:ascii="Verdana" w:hAnsi="Verdana"/>
          <w:sz w:val="18"/>
          <w:szCs w:val="18"/>
        </w:rPr>
        <w:t xml:space="preserve">de </w:t>
      </w:r>
      <w:r w:rsidR="004F61FC">
        <w:rPr>
          <w:rFonts w:ascii="Verdana" w:hAnsi="Verdana"/>
          <w:sz w:val="18"/>
          <w:szCs w:val="18"/>
        </w:rPr>
        <w:t>docenten gerichte feedback geven.</w:t>
      </w:r>
    </w:p>
    <w:p w14:paraId="75D72E3D" w14:textId="77777777" w:rsidR="00176476" w:rsidRDefault="00CF12D9" w:rsidP="00AB584A">
      <w:pPr>
        <w:rPr>
          <w:rFonts w:ascii="Verdana" w:hAnsi="Verdana"/>
          <w:sz w:val="18"/>
          <w:szCs w:val="18"/>
        </w:rPr>
      </w:pPr>
      <w:r w:rsidRPr="00AB584A">
        <w:rPr>
          <w:rFonts w:ascii="Verdana" w:hAnsi="Verdana"/>
          <w:sz w:val="18"/>
          <w:szCs w:val="18"/>
        </w:rPr>
        <w:t xml:space="preserve">De nadruk van deze cursus ligt op het werken met schemamodi, </w:t>
      </w:r>
      <w:proofErr w:type="spellStart"/>
      <w:r w:rsidRPr="00054741">
        <w:rPr>
          <w:rFonts w:ascii="Verdana" w:hAnsi="Verdana"/>
          <w:i/>
          <w:sz w:val="18"/>
          <w:szCs w:val="18"/>
        </w:rPr>
        <w:t>limited</w:t>
      </w:r>
      <w:proofErr w:type="spellEnd"/>
      <w:r w:rsidRPr="00054741">
        <w:rPr>
          <w:rFonts w:ascii="Verdana" w:hAnsi="Verdana"/>
          <w:i/>
          <w:sz w:val="18"/>
          <w:szCs w:val="18"/>
        </w:rPr>
        <w:t xml:space="preserve"> </w:t>
      </w:r>
      <w:proofErr w:type="spellStart"/>
      <w:r w:rsidRPr="00054741">
        <w:rPr>
          <w:rFonts w:ascii="Verdana" w:hAnsi="Verdana"/>
          <w:i/>
          <w:sz w:val="18"/>
          <w:szCs w:val="18"/>
        </w:rPr>
        <w:t>reparenting</w:t>
      </w:r>
      <w:proofErr w:type="spellEnd"/>
      <w:r w:rsidRPr="00AB584A">
        <w:rPr>
          <w:rFonts w:ascii="Verdana" w:hAnsi="Verdana"/>
          <w:sz w:val="18"/>
          <w:szCs w:val="18"/>
        </w:rPr>
        <w:t xml:space="preserve"> en de </w:t>
      </w:r>
      <w:proofErr w:type="spellStart"/>
      <w:r w:rsidRPr="00AB584A">
        <w:rPr>
          <w:rFonts w:ascii="Verdana" w:hAnsi="Verdana"/>
          <w:sz w:val="18"/>
          <w:szCs w:val="18"/>
        </w:rPr>
        <w:t>experiëntiële</w:t>
      </w:r>
      <w:proofErr w:type="spellEnd"/>
      <w:r w:rsidRPr="00AB584A">
        <w:rPr>
          <w:rFonts w:ascii="Verdana" w:hAnsi="Verdana"/>
          <w:sz w:val="18"/>
          <w:szCs w:val="18"/>
        </w:rPr>
        <w:t xml:space="preserve"> technieken, omdat deze het meest effect</w:t>
      </w:r>
      <w:r w:rsidR="004F61FC">
        <w:rPr>
          <w:rFonts w:ascii="Verdana" w:hAnsi="Verdana"/>
          <w:sz w:val="18"/>
          <w:szCs w:val="18"/>
        </w:rPr>
        <w:t>ief</w:t>
      </w:r>
      <w:r w:rsidRPr="00AB584A">
        <w:rPr>
          <w:rFonts w:ascii="Verdana" w:hAnsi="Verdana"/>
          <w:sz w:val="18"/>
          <w:szCs w:val="18"/>
        </w:rPr>
        <w:t xml:space="preserve"> </w:t>
      </w:r>
      <w:r w:rsidR="00BB67CC">
        <w:rPr>
          <w:rFonts w:ascii="Verdana" w:hAnsi="Verdana"/>
          <w:sz w:val="18"/>
          <w:szCs w:val="18"/>
        </w:rPr>
        <w:t>b</w:t>
      </w:r>
      <w:r w:rsidRPr="00AB584A">
        <w:rPr>
          <w:rFonts w:ascii="Verdana" w:hAnsi="Verdana"/>
          <w:sz w:val="18"/>
          <w:szCs w:val="18"/>
        </w:rPr>
        <w:t xml:space="preserve">lijken te </w:t>
      </w:r>
      <w:r w:rsidR="004F61FC">
        <w:rPr>
          <w:rFonts w:ascii="Verdana" w:hAnsi="Verdana"/>
          <w:sz w:val="18"/>
          <w:szCs w:val="18"/>
        </w:rPr>
        <w:t>zijn</w:t>
      </w:r>
      <w:r w:rsidRPr="00AB584A">
        <w:rPr>
          <w:rFonts w:ascii="Verdana" w:hAnsi="Verdana"/>
          <w:sz w:val="18"/>
          <w:szCs w:val="18"/>
        </w:rPr>
        <w:t xml:space="preserve"> bij de doelgroep. </w:t>
      </w:r>
    </w:p>
    <w:p w14:paraId="24CB1E59" w14:textId="77777777" w:rsidR="00176476" w:rsidRDefault="000818B9" w:rsidP="00AB584A">
      <w:pPr>
        <w:rPr>
          <w:rFonts w:ascii="Verdana" w:hAnsi="Verdana"/>
          <w:sz w:val="18"/>
          <w:szCs w:val="18"/>
        </w:rPr>
      </w:pPr>
      <w:r>
        <w:rPr>
          <w:rFonts w:ascii="Verdana" w:hAnsi="Verdana"/>
          <w:sz w:val="18"/>
          <w:szCs w:val="18"/>
        </w:rPr>
        <w:t>De basis van cognitieve</w:t>
      </w:r>
      <w:r w:rsidR="00176476">
        <w:rPr>
          <w:rFonts w:ascii="Verdana" w:hAnsi="Verdana"/>
          <w:sz w:val="18"/>
          <w:szCs w:val="18"/>
        </w:rPr>
        <w:t>-</w:t>
      </w:r>
      <w:r>
        <w:rPr>
          <w:rFonts w:ascii="Verdana" w:hAnsi="Verdana"/>
          <w:sz w:val="18"/>
          <w:szCs w:val="18"/>
        </w:rPr>
        <w:t xml:space="preserve"> en gedragstechnieken wordt </w:t>
      </w:r>
      <w:r w:rsidR="001C63DB">
        <w:rPr>
          <w:rFonts w:ascii="Verdana" w:hAnsi="Verdana"/>
          <w:sz w:val="18"/>
          <w:szCs w:val="18"/>
        </w:rPr>
        <w:t xml:space="preserve">als </w:t>
      </w:r>
      <w:r>
        <w:rPr>
          <w:rFonts w:ascii="Verdana" w:hAnsi="Verdana"/>
          <w:sz w:val="18"/>
          <w:szCs w:val="18"/>
        </w:rPr>
        <w:t>bekend verondersteld. Oo</w:t>
      </w:r>
      <w:r w:rsidR="00CF12D9" w:rsidRPr="00AB584A">
        <w:rPr>
          <w:rFonts w:ascii="Verdana" w:hAnsi="Verdana"/>
          <w:sz w:val="18"/>
          <w:szCs w:val="18"/>
        </w:rPr>
        <w:t>k wordt aandacht besteed aan het gebruik van een juridisch kader als externe motivator. </w:t>
      </w:r>
    </w:p>
    <w:p w14:paraId="716A58BD" w14:textId="5A41AE5D" w:rsidR="008F615A" w:rsidRPr="000314E4" w:rsidRDefault="00BB67CC" w:rsidP="00AB584A">
      <w:pPr>
        <w:rPr>
          <w:rFonts w:ascii="Verdana" w:hAnsi="Verdana"/>
          <w:sz w:val="18"/>
          <w:szCs w:val="18"/>
        </w:rPr>
      </w:pPr>
      <w:r>
        <w:rPr>
          <w:rFonts w:ascii="Verdana" w:hAnsi="Verdana"/>
          <w:sz w:val="18"/>
          <w:szCs w:val="18"/>
        </w:rPr>
        <w:t xml:space="preserve">Tot slot komt </w:t>
      </w:r>
      <w:r w:rsidR="00CF12D9" w:rsidRPr="00AB584A">
        <w:rPr>
          <w:rFonts w:ascii="Verdana" w:hAnsi="Verdana"/>
          <w:sz w:val="18"/>
          <w:szCs w:val="18"/>
        </w:rPr>
        <w:t xml:space="preserve">de rol van schema's van de therapeut </w:t>
      </w:r>
      <w:r>
        <w:rPr>
          <w:rFonts w:ascii="Verdana" w:hAnsi="Verdana"/>
          <w:sz w:val="18"/>
          <w:szCs w:val="18"/>
        </w:rPr>
        <w:t>(in de therapeutische relatie)</w:t>
      </w:r>
      <w:r w:rsidR="00CF12D9" w:rsidRPr="00AB584A">
        <w:rPr>
          <w:rFonts w:ascii="Verdana" w:hAnsi="Verdana"/>
          <w:sz w:val="18"/>
          <w:szCs w:val="18"/>
        </w:rPr>
        <w:t xml:space="preserve"> aan de orde.</w:t>
      </w:r>
      <w:r w:rsidR="00CF12D9" w:rsidRPr="00AB584A">
        <w:rPr>
          <w:rFonts w:ascii="Verdana" w:hAnsi="Verdana"/>
          <w:sz w:val="18"/>
          <w:szCs w:val="18"/>
        </w:rPr>
        <w:br/>
      </w:r>
    </w:p>
    <w:p w14:paraId="17DB4638" w14:textId="77777777" w:rsidR="004B1D4E" w:rsidRPr="004B1D4E" w:rsidRDefault="004B1D4E" w:rsidP="00AB584A">
      <w:pPr>
        <w:rPr>
          <w:rFonts w:ascii="Verdana" w:hAnsi="Verdana"/>
          <w:b/>
          <w:sz w:val="18"/>
          <w:szCs w:val="18"/>
        </w:rPr>
      </w:pPr>
      <w:r w:rsidRPr="004B1D4E">
        <w:rPr>
          <w:rFonts w:ascii="Verdana" w:hAnsi="Verdana"/>
          <w:b/>
          <w:sz w:val="18"/>
          <w:szCs w:val="18"/>
        </w:rPr>
        <w:t>Doel</w:t>
      </w:r>
      <w:r w:rsidR="0049483D">
        <w:rPr>
          <w:rFonts w:ascii="Verdana" w:hAnsi="Verdana"/>
          <w:b/>
          <w:sz w:val="18"/>
          <w:szCs w:val="18"/>
        </w:rPr>
        <w:t>en</w:t>
      </w:r>
    </w:p>
    <w:p w14:paraId="52219A0D" w14:textId="77777777" w:rsidR="00B06806" w:rsidRDefault="00CF12D9" w:rsidP="00B06806">
      <w:pPr>
        <w:rPr>
          <w:rFonts w:ascii="Verdana" w:hAnsi="Verdana"/>
          <w:sz w:val="18"/>
          <w:szCs w:val="18"/>
        </w:rPr>
      </w:pPr>
      <w:r w:rsidRPr="00AB584A">
        <w:rPr>
          <w:rFonts w:ascii="Verdana" w:hAnsi="Verdana"/>
          <w:sz w:val="18"/>
          <w:szCs w:val="18"/>
        </w:rPr>
        <w:t>Doel</w:t>
      </w:r>
      <w:r w:rsidR="0049483D">
        <w:rPr>
          <w:rFonts w:ascii="Verdana" w:hAnsi="Verdana"/>
          <w:sz w:val="18"/>
          <w:szCs w:val="18"/>
        </w:rPr>
        <w:t xml:space="preserve">en </w:t>
      </w:r>
      <w:r w:rsidR="00431191">
        <w:rPr>
          <w:rFonts w:ascii="Verdana" w:hAnsi="Verdana"/>
          <w:sz w:val="18"/>
          <w:szCs w:val="18"/>
        </w:rPr>
        <w:t xml:space="preserve">van de cursus </w:t>
      </w:r>
      <w:r w:rsidR="0049483D">
        <w:rPr>
          <w:rFonts w:ascii="Verdana" w:hAnsi="Verdana"/>
          <w:sz w:val="18"/>
          <w:szCs w:val="18"/>
        </w:rPr>
        <w:t>zijn</w:t>
      </w:r>
      <w:r w:rsidR="00431191">
        <w:rPr>
          <w:rFonts w:ascii="Verdana" w:hAnsi="Verdana"/>
          <w:sz w:val="18"/>
          <w:szCs w:val="18"/>
        </w:rPr>
        <w:t xml:space="preserve"> h</w:t>
      </w:r>
      <w:r w:rsidRPr="00AB584A">
        <w:rPr>
          <w:rFonts w:ascii="Verdana" w:hAnsi="Verdana"/>
          <w:sz w:val="18"/>
          <w:szCs w:val="18"/>
        </w:rPr>
        <w:t>et verwerven van</w:t>
      </w:r>
      <w:r w:rsidR="00B06806">
        <w:rPr>
          <w:rFonts w:ascii="Verdana" w:hAnsi="Verdana"/>
          <w:sz w:val="18"/>
          <w:szCs w:val="18"/>
        </w:rPr>
        <w:t xml:space="preserve"> kennis en vaardigheden m.b.t.:</w:t>
      </w:r>
    </w:p>
    <w:p w14:paraId="6E1FB80A" w14:textId="4BD0BFB5"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 xml:space="preserve">assessment van schema’s en schemamodi </w:t>
      </w:r>
      <w:r w:rsidR="00176476">
        <w:rPr>
          <w:rFonts w:ascii="Verdana" w:hAnsi="Verdana" w:cs="Arial"/>
          <w:sz w:val="18"/>
          <w:szCs w:val="18"/>
        </w:rPr>
        <w:t xml:space="preserve">van de </w:t>
      </w:r>
      <w:r w:rsidRPr="00000364">
        <w:rPr>
          <w:rFonts w:ascii="Verdana" w:hAnsi="Verdana" w:cs="Arial"/>
          <w:sz w:val="18"/>
          <w:szCs w:val="18"/>
        </w:rPr>
        <w:t xml:space="preserve">patiënt </w:t>
      </w:r>
      <w:r w:rsidR="00C67D13">
        <w:rPr>
          <w:rFonts w:ascii="Verdana" w:hAnsi="Verdana" w:cs="Arial"/>
          <w:sz w:val="18"/>
          <w:szCs w:val="18"/>
        </w:rPr>
        <w:t xml:space="preserve">en </w:t>
      </w:r>
      <w:proofErr w:type="spellStart"/>
      <w:r w:rsidR="00C67D13">
        <w:rPr>
          <w:rFonts w:ascii="Verdana" w:hAnsi="Verdana" w:cs="Arial"/>
          <w:sz w:val="18"/>
          <w:szCs w:val="18"/>
        </w:rPr>
        <w:t>psycho</w:t>
      </w:r>
      <w:proofErr w:type="spellEnd"/>
      <w:r w:rsidR="00C67D13">
        <w:rPr>
          <w:rFonts w:ascii="Verdana" w:hAnsi="Verdana" w:cs="Arial"/>
          <w:sz w:val="18"/>
          <w:szCs w:val="18"/>
        </w:rPr>
        <w:t>-educatie</w:t>
      </w:r>
    </w:p>
    <w:p w14:paraId="51E4573C" w14:textId="77777777"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 xml:space="preserve">assessment van </w:t>
      </w:r>
      <w:proofErr w:type="spellStart"/>
      <w:r w:rsidRPr="00000364">
        <w:rPr>
          <w:rFonts w:ascii="Verdana" w:hAnsi="Verdana" w:cs="Arial"/>
          <w:sz w:val="18"/>
          <w:szCs w:val="18"/>
        </w:rPr>
        <w:t>comorbide</w:t>
      </w:r>
      <w:proofErr w:type="spellEnd"/>
      <w:r w:rsidRPr="00000364">
        <w:rPr>
          <w:rFonts w:ascii="Verdana" w:hAnsi="Verdana" w:cs="Arial"/>
          <w:sz w:val="18"/>
          <w:szCs w:val="18"/>
        </w:rPr>
        <w:t xml:space="preserve"> problematiek in relatie tot schemamodi, met name functies </w:t>
      </w:r>
      <w:r>
        <w:rPr>
          <w:rFonts w:ascii="Verdana" w:hAnsi="Verdana" w:cs="Arial"/>
          <w:sz w:val="18"/>
          <w:szCs w:val="18"/>
        </w:rPr>
        <w:t xml:space="preserve">van </w:t>
      </w:r>
      <w:r w:rsidRPr="00000364">
        <w:rPr>
          <w:rFonts w:ascii="Verdana" w:hAnsi="Verdana" w:cs="Arial"/>
          <w:sz w:val="18"/>
          <w:szCs w:val="18"/>
        </w:rPr>
        <w:t>verschillende middelen, agressie, ADHD</w:t>
      </w:r>
      <w:r>
        <w:rPr>
          <w:rFonts w:ascii="Verdana" w:hAnsi="Verdana" w:cs="Arial"/>
          <w:sz w:val="18"/>
          <w:szCs w:val="18"/>
        </w:rPr>
        <w:t xml:space="preserve"> binnen het modimodel</w:t>
      </w:r>
    </w:p>
    <w:p w14:paraId="3FF37F86" w14:textId="77777777"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assessment van eigen schema</w:t>
      </w:r>
      <w:r>
        <w:rPr>
          <w:rFonts w:ascii="Verdana" w:hAnsi="Verdana" w:cs="Arial"/>
          <w:sz w:val="18"/>
          <w:szCs w:val="18"/>
        </w:rPr>
        <w:t>’</w:t>
      </w:r>
      <w:r w:rsidRPr="00000364">
        <w:rPr>
          <w:rFonts w:ascii="Verdana" w:hAnsi="Verdana" w:cs="Arial"/>
          <w:sz w:val="18"/>
          <w:szCs w:val="18"/>
        </w:rPr>
        <w:t xml:space="preserve">s </w:t>
      </w:r>
      <w:r>
        <w:rPr>
          <w:rFonts w:ascii="Verdana" w:hAnsi="Verdana" w:cs="Arial"/>
          <w:sz w:val="18"/>
          <w:szCs w:val="18"/>
        </w:rPr>
        <w:t>van de therapeut</w:t>
      </w:r>
      <w:r w:rsidRPr="00000364">
        <w:rPr>
          <w:rFonts w:ascii="Verdana" w:hAnsi="Verdana" w:cs="Arial"/>
          <w:sz w:val="18"/>
          <w:szCs w:val="18"/>
        </w:rPr>
        <w:t xml:space="preserve"> die </w:t>
      </w:r>
      <w:r>
        <w:rPr>
          <w:rFonts w:ascii="Verdana" w:hAnsi="Verdana" w:cs="Arial"/>
          <w:sz w:val="18"/>
          <w:szCs w:val="18"/>
        </w:rPr>
        <w:t xml:space="preserve">spelen </w:t>
      </w:r>
      <w:r w:rsidRPr="00000364">
        <w:rPr>
          <w:rFonts w:ascii="Verdana" w:hAnsi="Verdana" w:cs="Arial"/>
          <w:sz w:val="18"/>
          <w:szCs w:val="18"/>
        </w:rPr>
        <w:t xml:space="preserve">in </w:t>
      </w:r>
      <w:r>
        <w:rPr>
          <w:rFonts w:ascii="Verdana" w:hAnsi="Verdana" w:cs="Arial"/>
          <w:sz w:val="18"/>
          <w:szCs w:val="18"/>
        </w:rPr>
        <w:t xml:space="preserve">de </w:t>
      </w:r>
      <w:r w:rsidRPr="00000364">
        <w:rPr>
          <w:rFonts w:ascii="Verdana" w:hAnsi="Verdana" w:cs="Arial"/>
          <w:sz w:val="18"/>
          <w:szCs w:val="18"/>
        </w:rPr>
        <w:t>therapeutische relatie</w:t>
      </w:r>
    </w:p>
    <w:p w14:paraId="7B7012A4" w14:textId="371BA5A4" w:rsidR="00B06806" w:rsidRPr="00000364" w:rsidRDefault="00B06806" w:rsidP="00B06806">
      <w:pPr>
        <w:numPr>
          <w:ilvl w:val="0"/>
          <w:numId w:val="9"/>
        </w:numPr>
        <w:rPr>
          <w:rFonts w:ascii="Verdana" w:hAnsi="Verdana" w:cs="Arial"/>
          <w:sz w:val="18"/>
          <w:szCs w:val="18"/>
        </w:rPr>
      </w:pPr>
      <w:r w:rsidRPr="00000364">
        <w:rPr>
          <w:rFonts w:ascii="Verdana" w:hAnsi="Verdana" w:cs="Arial"/>
          <w:sz w:val="18"/>
          <w:szCs w:val="18"/>
        </w:rPr>
        <w:t xml:space="preserve">casusconceptualisatie en </w:t>
      </w:r>
      <w:proofErr w:type="spellStart"/>
      <w:r w:rsidRPr="00000364">
        <w:rPr>
          <w:rFonts w:ascii="Verdana" w:hAnsi="Verdana" w:cs="Arial"/>
          <w:sz w:val="18"/>
          <w:szCs w:val="18"/>
        </w:rPr>
        <w:t>schemamodimodel</w:t>
      </w:r>
      <w:proofErr w:type="spellEnd"/>
      <w:r w:rsidRPr="00000364">
        <w:rPr>
          <w:rFonts w:ascii="Verdana" w:hAnsi="Verdana" w:cs="Arial"/>
          <w:sz w:val="18"/>
          <w:szCs w:val="18"/>
        </w:rPr>
        <w:t xml:space="preserve">, </w:t>
      </w:r>
      <w:proofErr w:type="spellStart"/>
      <w:r w:rsidR="001C63DB">
        <w:rPr>
          <w:rFonts w:ascii="Verdana" w:hAnsi="Verdana" w:cs="Arial"/>
          <w:sz w:val="18"/>
          <w:szCs w:val="18"/>
        </w:rPr>
        <w:t>incusief</w:t>
      </w:r>
      <w:proofErr w:type="spellEnd"/>
      <w:r w:rsidR="001C63DB">
        <w:rPr>
          <w:rFonts w:ascii="Verdana" w:hAnsi="Verdana" w:cs="Arial"/>
          <w:sz w:val="18"/>
          <w:szCs w:val="18"/>
        </w:rPr>
        <w:t xml:space="preserve"> </w:t>
      </w:r>
      <w:proofErr w:type="spellStart"/>
      <w:r w:rsidRPr="00000364">
        <w:rPr>
          <w:rFonts w:ascii="Verdana" w:hAnsi="Verdana" w:cs="Arial"/>
          <w:sz w:val="18"/>
          <w:szCs w:val="18"/>
        </w:rPr>
        <w:t>comorbide</w:t>
      </w:r>
      <w:proofErr w:type="spellEnd"/>
      <w:r w:rsidRPr="00000364">
        <w:rPr>
          <w:rFonts w:ascii="Verdana" w:hAnsi="Verdana" w:cs="Arial"/>
          <w:sz w:val="18"/>
          <w:szCs w:val="18"/>
        </w:rPr>
        <w:t xml:space="preserve"> problematiek</w:t>
      </w:r>
    </w:p>
    <w:p w14:paraId="15880B0D" w14:textId="77777777" w:rsidR="00B06806" w:rsidRPr="00000364" w:rsidRDefault="00B06806" w:rsidP="00B06806">
      <w:pPr>
        <w:numPr>
          <w:ilvl w:val="0"/>
          <w:numId w:val="9"/>
        </w:numPr>
        <w:rPr>
          <w:rFonts w:ascii="Verdana" w:hAnsi="Verdana" w:cs="Arial"/>
          <w:sz w:val="18"/>
          <w:szCs w:val="18"/>
        </w:rPr>
      </w:pPr>
      <w:proofErr w:type="spellStart"/>
      <w:r w:rsidRPr="00000364">
        <w:rPr>
          <w:rFonts w:ascii="Verdana" w:hAnsi="Verdana" w:cs="Arial"/>
          <w:sz w:val="18"/>
          <w:szCs w:val="18"/>
        </w:rPr>
        <w:t>schemamodimodell</w:t>
      </w:r>
      <w:r>
        <w:rPr>
          <w:rFonts w:ascii="Verdana" w:hAnsi="Verdana" w:cs="Arial"/>
          <w:sz w:val="18"/>
          <w:szCs w:val="18"/>
        </w:rPr>
        <w:t>en</w:t>
      </w:r>
      <w:proofErr w:type="spellEnd"/>
      <w:r>
        <w:rPr>
          <w:rFonts w:ascii="Verdana" w:hAnsi="Verdana" w:cs="Arial"/>
          <w:sz w:val="18"/>
          <w:szCs w:val="18"/>
        </w:rPr>
        <w:t xml:space="preserve"> BPS, ASP, NPS, Paranoïde PS en cluster C (beperkte</w:t>
      </w:r>
      <w:r w:rsidR="008B5289">
        <w:rPr>
          <w:rFonts w:ascii="Verdana" w:hAnsi="Verdana" w:cs="Arial"/>
          <w:sz w:val="18"/>
          <w:szCs w:val="18"/>
        </w:rPr>
        <w:t>r</w:t>
      </w:r>
      <w:r>
        <w:rPr>
          <w:rFonts w:ascii="Verdana" w:hAnsi="Verdana" w:cs="Arial"/>
          <w:sz w:val="18"/>
          <w:szCs w:val="18"/>
        </w:rPr>
        <w:t xml:space="preserve"> aandacht)</w:t>
      </w:r>
    </w:p>
    <w:p w14:paraId="1F1CB3BD" w14:textId="372AB658" w:rsidR="00B06806" w:rsidRDefault="001C63DB" w:rsidP="00B06806">
      <w:pPr>
        <w:numPr>
          <w:ilvl w:val="0"/>
          <w:numId w:val="9"/>
        </w:numPr>
        <w:rPr>
          <w:rFonts w:ascii="Verdana" w:hAnsi="Verdana" w:cs="Arial"/>
          <w:sz w:val="18"/>
          <w:szCs w:val="18"/>
        </w:rPr>
      </w:pPr>
      <w:r>
        <w:rPr>
          <w:rFonts w:ascii="Verdana" w:hAnsi="Verdana" w:cs="Arial"/>
          <w:sz w:val="18"/>
          <w:szCs w:val="18"/>
        </w:rPr>
        <w:t xml:space="preserve">de </w:t>
      </w:r>
      <w:r w:rsidR="00B06806" w:rsidRPr="00000364">
        <w:rPr>
          <w:rFonts w:ascii="Verdana" w:hAnsi="Verdana" w:cs="Arial"/>
          <w:sz w:val="18"/>
          <w:szCs w:val="18"/>
        </w:rPr>
        <w:t xml:space="preserve">verschillende functies </w:t>
      </w:r>
      <w:r>
        <w:rPr>
          <w:rFonts w:ascii="Verdana" w:hAnsi="Verdana" w:cs="Arial"/>
          <w:sz w:val="18"/>
          <w:szCs w:val="18"/>
        </w:rPr>
        <w:t xml:space="preserve">van </w:t>
      </w:r>
      <w:r w:rsidR="00B06806" w:rsidRPr="00000364">
        <w:rPr>
          <w:rFonts w:ascii="Verdana" w:hAnsi="Verdana" w:cs="Arial"/>
          <w:sz w:val="18"/>
          <w:szCs w:val="18"/>
        </w:rPr>
        <w:t>middelen</w:t>
      </w:r>
      <w:r w:rsidR="009E3E17">
        <w:rPr>
          <w:rFonts w:ascii="Verdana" w:hAnsi="Verdana" w:cs="Arial"/>
          <w:sz w:val="18"/>
          <w:szCs w:val="18"/>
        </w:rPr>
        <w:t>gebruik</w:t>
      </w:r>
      <w:r w:rsidR="00B06806" w:rsidRPr="00000364">
        <w:rPr>
          <w:rFonts w:ascii="Verdana" w:hAnsi="Verdana" w:cs="Arial"/>
          <w:sz w:val="18"/>
          <w:szCs w:val="18"/>
        </w:rPr>
        <w:t>/verslaving</w:t>
      </w:r>
      <w:r>
        <w:rPr>
          <w:rFonts w:ascii="Verdana" w:hAnsi="Verdana" w:cs="Arial"/>
          <w:sz w:val="18"/>
          <w:szCs w:val="18"/>
        </w:rPr>
        <w:t xml:space="preserve"> </w:t>
      </w:r>
      <w:r w:rsidR="009E3E17">
        <w:rPr>
          <w:rFonts w:ascii="Verdana" w:hAnsi="Verdana" w:cs="Arial"/>
          <w:sz w:val="18"/>
          <w:szCs w:val="18"/>
        </w:rPr>
        <w:t>b</w:t>
      </w:r>
      <w:r>
        <w:rPr>
          <w:rFonts w:ascii="Verdana" w:hAnsi="Verdana" w:cs="Arial"/>
          <w:sz w:val="18"/>
          <w:szCs w:val="18"/>
        </w:rPr>
        <w:t>in</w:t>
      </w:r>
      <w:r w:rsidR="009E3E17">
        <w:rPr>
          <w:rFonts w:ascii="Verdana" w:hAnsi="Verdana" w:cs="Arial"/>
          <w:sz w:val="18"/>
          <w:szCs w:val="18"/>
        </w:rPr>
        <w:t>nen</w:t>
      </w:r>
      <w:r>
        <w:rPr>
          <w:rFonts w:ascii="Verdana" w:hAnsi="Verdana" w:cs="Arial"/>
          <w:sz w:val="18"/>
          <w:szCs w:val="18"/>
        </w:rPr>
        <w:t xml:space="preserve"> de schemamodi</w:t>
      </w:r>
    </w:p>
    <w:p w14:paraId="2B280E1D" w14:textId="4ED4214B" w:rsidR="00CC75BA" w:rsidRDefault="003E1C04" w:rsidP="00B06806">
      <w:pPr>
        <w:numPr>
          <w:ilvl w:val="0"/>
          <w:numId w:val="9"/>
        </w:numPr>
        <w:rPr>
          <w:rFonts w:ascii="Verdana" w:hAnsi="Verdana" w:cs="Arial"/>
          <w:sz w:val="18"/>
          <w:szCs w:val="18"/>
        </w:rPr>
      </w:pPr>
      <w:r>
        <w:rPr>
          <w:rFonts w:ascii="Verdana" w:hAnsi="Verdana" w:cs="Arial"/>
          <w:sz w:val="18"/>
          <w:szCs w:val="18"/>
        </w:rPr>
        <w:t xml:space="preserve">de </w:t>
      </w:r>
      <w:r w:rsidR="00B06806">
        <w:rPr>
          <w:rFonts w:ascii="Verdana" w:hAnsi="Verdana" w:cs="Arial"/>
          <w:sz w:val="18"/>
          <w:szCs w:val="18"/>
        </w:rPr>
        <w:t xml:space="preserve">functie-analyse, betekenisanalyse en </w:t>
      </w:r>
      <w:r w:rsidR="003673E8">
        <w:rPr>
          <w:rFonts w:ascii="Verdana" w:hAnsi="Verdana" w:cs="Arial"/>
          <w:sz w:val="18"/>
          <w:szCs w:val="18"/>
        </w:rPr>
        <w:t xml:space="preserve">cognitieve gedragsanalyse vanuit </w:t>
      </w:r>
      <w:r w:rsidR="0039630C">
        <w:rPr>
          <w:rFonts w:ascii="Verdana" w:hAnsi="Verdana" w:cs="Arial"/>
          <w:sz w:val="18"/>
          <w:szCs w:val="18"/>
        </w:rPr>
        <w:t>ST</w:t>
      </w:r>
      <w:r w:rsidR="003673E8">
        <w:rPr>
          <w:rFonts w:ascii="Verdana" w:hAnsi="Verdana" w:cs="Arial"/>
          <w:sz w:val="18"/>
          <w:szCs w:val="18"/>
        </w:rPr>
        <w:t xml:space="preserve"> optiek</w:t>
      </w:r>
    </w:p>
    <w:p w14:paraId="3AB227B5" w14:textId="77777777" w:rsidR="00B06806" w:rsidRPr="00000364" w:rsidRDefault="00CC75BA" w:rsidP="00B06806">
      <w:pPr>
        <w:numPr>
          <w:ilvl w:val="0"/>
          <w:numId w:val="9"/>
        </w:numPr>
        <w:rPr>
          <w:rFonts w:ascii="Verdana" w:hAnsi="Verdana" w:cs="Arial"/>
          <w:sz w:val="18"/>
          <w:szCs w:val="18"/>
        </w:rPr>
      </w:pPr>
      <w:r>
        <w:rPr>
          <w:rFonts w:ascii="Verdana" w:hAnsi="Verdana" w:cs="Arial"/>
          <w:sz w:val="18"/>
          <w:szCs w:val="18"/>
        </w:rPr>
        <w:t>het opstellen van een behandelplan</w:t>
      </w:r>
      <w:r w:rsidR="00B06806">
        <w:rPr>
          <w:rFonts w:ascii="Verdana" w:hAnsi="Verdana" w:cs="Arial"/>
          <w:sz w:val="18"/>
          <w:szCs w:val="18"/>
        </w:rPr>
        <w:t xml:space="preserve"> </w:t>
      </w:r>
      <w:r>
        <w:rPr>
          <w:rFonts w:ascii="Verdana" w:hAnsi="Verdana" w:cs="Arial"/>
          <w:sz w:val="18"/>
          <w:szCs w:val="18"/>
        </w:rPr>
        <w:t xml:space="preserve">bij persoonlijkheidsproblematiek en </w:t>
      </w:r>
      <w:proofErr w:type="spellStart"/>
      <w:r>
        <w:rPr>
          <w:rFonts w:ascii="Verdana" w:hAnsi="Verdana" w:cs="Arial"/>
          <w:sz w:val="18"/>
          <w:szCs w:val="18"/>
        </w:rPr>
        <w:t>comorbide</w:t>
      </w:r>
      <w:proofErr w:type="spellEnd"/>
      <w:r>
        <w:rPr>
          <w:rFonts w:ascii="Verdana" w:hAnsi="Verdana" w:cs="Arial"/>
          <w:sz w:val="18"/>
          <w:szCs w:val="18"/>
        </w:rPr>
        <w:t xml:space="preserve"> problematiek</w:t>
      </w:r>
    </w:p>
    <w:p w14:paraId="5FAA14EE" w14:textId="3E9D75D1" w:rsidR="00B06806" w:rsidRPr="00000364" w:rsidRDefault="003E1C04" w:rsidP="00B06806">
      <w:pPr>
        <w:numPr>
          <w:ilvl w:val="0"/>
          <w:numId w:val="9"/>
        </w:numPr>
        <w:rPr>
          <w:rFonts w:ascii="Verdana" w:hAnsi="Verdana" w:cs="Arial"/>
          <w:sz w:val="18"/>
          <w:szCs w:val="18"/>
        </w:rPr>
      </w:pPr>
      <w:r>
        <w:rPr>
          <w:rFonts w:ascii="Verdana" w:hAnsi="Verdana" w:cs="Arial"/>
          <w:sz w:val="18"/>
          <w:szCs w:val="18"/>
        </w:rPr>
        <w:t xml:space="preserve">het </w:t>
      </w:r>
      <w:r w:rsidR="00B06806" w:rsidRPr="00000364">
        <w:rPr>
          <w:rFonts w:ascii="Verdana" w:hAnsi="Verdana" w:cs="Arial"/>
          <w:sz w:val="18"/>
          <w:szCs w:val="18"/>
        </w:rPr>
        <w:t xml:space="preserve">hanteren </w:t>
      </w:r>
      <w:r>
        <w:rPr>
          <w:rFonts w:ascii="Verdana" w:hAnsi="Verdana" w:cs="Arial"/>
          <w:sz w:val="18"/>
          <w:szCs w:val="18"/>
        </w:rPr>
        <w:t xml:space="preserve">van de </w:t>
      </w:r>
      <w:r w:rsidR="00B06806" w:rsidRPr="00000364">
        <w:rPr>
          <w:rFonts w:ascii="Verdana" w:hAnsi="Verdana" w:cs="Arial"/>
          <w:sz w:val="18"/>
          <w:szCs w:val="18"/>
        </w:rPr>
        <w:t>therapeutische relatie (</w:t>
      </w:r>
      <w:proofErr w:type="spellStart"/>
      <w:r w:rsidR="00B06806" w:rsidRPr="00000364">
        <w:rPr>
          <w:rFonts w:ascii="Verdana" w:hAnsi="Verdana" w:cs="Arial"/>
          <w:sz w:val="18"/>
          <w:szCs w:val="18"/>
        </w:rPr>
        <w:t>limited</w:t>
      </w:r>
      <w:proofErr w:type="spellEnd"/>
      <w:r w:rsidR="00B06806" w:rsidRPr="00000364">
        <w:rPr>
          <w:rFonts w:ascii="Verdana" w:hAnsi="Verdana" w:cs="Arial"/>
          <w:sz w:val="18"/>
          <w:szCs w:val="18"/>
        </w:rPr>
        <w:t xml:space="preserve"> </w:t>
      </w:r>
      <w:proofErr w:type="spellStart"/>
      <w:r w:rsidR="00B06806" w:rsidRPr="00000364">
        <w:rPr>
          <w:rFonts w:ascii="Verdana" w:hAnsi="Verdana" w:cs="Arial"/>
          <w:sz w:val="18"/>
          <w:szCs w:val="18"/>
        </w:rPr>
        <w:t>reparenting</w:t>
      </w:r>
      <w:proofErr w:type="spellEnd"/>
      <w:r w:rsidR="00B06806" w:rsidRPr="00000364">
        <w:rPr>
          <w:rFonts w:ascii="Verdana" w:hAnsi="Verdana" w:cs="Arial"/>
          <w:sz w:val="18"/>
          <w:szCs w:val="18"/>
        </w:rPr>
        <w:t xml:space="preserve">, empathische confrontatie, </w:t>
      </w:r>
      <w:r w:rsidR="00B06806">
        <w:rPr>
          <w:rFonts w:ascii="Verdana" w:hAnsi="Verdana" w:cs="Arial"/>
          <w:sz w:val="18"/>
          <w:szCs w:val="18"/>
        </w:rPr>
        <w:t xml:space="preserve">limit setting en </w:t>
      </w:r>
      <w:r w:rsidR="00B06806" w:rsidRPr="00000364">
        <w:rPr>
          <w:rFonts w:ascii="Verdana" w:hAnsi="Verdana" w:cs="Arial"/>
          <w:sz w:val="18"/>
          <w:szCs w:val="18"/>
        </w:rPr>
        <w:t>omgaan met eigen schema’s)</w:t>
      </w:r>
    </w:p>
    <w:p w14:paraId="1AF1E7EC" w14:textId="2965B8D4" w:rsidR="00B06806" w:rsidRPr="00000364" w:rsidRDefault="00B06806" w:rsidP="00B06806">
      <w:pPr>
        <w:numPr>
          <w:ilvl w:val="0"/>
          <w:numId w:val="9"/>
        </w:numPr>
        <w:rPr>
          <w:rFonts w:ascii="Verdana" w:hAnsi="Verdana" w:cs="Arial"/>
          <w:sz w:val="18"/>
          <w:szCs w:val="18"/>
        </w:rPr>
      </w:pPr>
      <w:proofErr w:type="spellStart"/>
      <w:r>
        <w:rPr>
          <w:rFonts w:ascii="Verdana" w:hAnsi="Verdana" w:cs="Arial"/>
          <w:sz w:val="18"/>
          <w:szCs w:val="18"/>
        </w:rPr>
        <w:t>experiëntië</w:t>
      </w:r>
      <w:r w:rsidRPr="00000364">
        <w:rPr>
          <w:rFonts w:ascii="Verdana" w:hAnsi="Verdana" w:cs="Arial"/>
          <w:sz w:val="18"/>
          <w:szCs w:val="18"/>
        </w:rPr>
        <w:t>le</w:t>
      </w:r>
      <w:proofErr w:type="spellEnd"/>
      <w:r w:rsidRPr="00000364">
        <w:rPr>
          <w:rFonts w:ascii="Verdana" w:hAnsi="Verdana" w:cs="Arial"/>
          <w:sz w:val="18"/>
          <w:szCs w:val="18"/>
        </w:rPr>
        <w:t xml:space="preserve"> technieken gericht op afname disfunctionele schemamodi, dus ook agressie</w:t>
      </w:r>
      <w:r>
        <w:rPr>
          <w:rFonts w:ascii="Verdana" w:hAnsi="Verdana" w:cs="Arial"/>
          <w:sz w:val="18"/>
          <w:szCs w:val="18"/>
        </w:rPr>
        <w:t xml:space="preserve"> en</w:t>
      </w:r>
      <w:r w:rsidRPr="00000364">
        <w:rPr>
          <w:rFonts w:ascii="Verdana" w:hAnsi="Verdana" w:cs="Arial"/>
          <w:sz w:val="18"/>
          <w:szCs w:val="18"/>
        </w:rPr>
        <w:t xml:space="preserve"> verslavingsgedrag</w:t>
      </w:r>
      <w:r>
        <w:rPr>
          <w:rFonts w:ascii="Verdana" w:hAnsi="Verdana" w:cs="Arial"/>
          <w:sz w:val="18"/>
          <w:szCs w:val="18"/>
        </w:rPr>
        <w:t xml:space="preserve">: </w:t>
      </w:r>
      <w:r w:rsidRPr="00000364">
        <w:rPr>
          <w:rFonts w:ascii="Verdana" w:hAnsi="Verdana" w:cs="Arial"/>
          <w:sz w:val="18"/>
          <w:szCs w:val="18"/>
        </w:rPr>
        <w:t>schema</w:t>
      </w:r>
      <w:r w:rsidR="003E1C04">
        <w:rPr>
          <w:rFonts w:ascii="Verdana" w:hAnsi="Verdana" w:cs="Arial"/>
          <w:sz w:val="18"/>
          <w:szCs w:val="18"/>
        </w:rPr>
        <w:t>modus</w:t>
      </w:r>
      <w:r w:rsidRPr="00000364">
        <w:rPr>
          <w:rFonts w:ascii="Verdana" w:hAnsi="Verdana" w:cs="Arial"/>
          <w:sz w:val="18"/>
          <w:szCs w:val="18"/>
        </w:rPr>
        <w:t>dialo</w:t>
      </w:r>
      <w:r>
        <w:rPr>
          <w:rFonts w:ascii="Verdana" w:hAnsi="Verdana" w:cs="Arial"/>
          <w:sz w:val="18"/>
          <w:szCs w:val="18"/>
        </w:rPr>
        <w:t>o</w:t>
      </w:r>
      <w:r w:rsidRPr="00000364">
        <w:rPr>
          <w:rFonts w:ascii="Verdana" w:hAnsi="Verdana" w:cs="Arial"/>
          <w:sz w:val="18"/>
          <w:szCs w:val="18"/>
        </w:rPr>
        <w:t>g, imaginati</w:t>
      </w:r>
      <w:r>
        <w:rPr>
          <w:rFonts w:ascii="Verdana" w:hAnsi="Verdana" w:cs="Arial"/>
          <w:sz w:val="18"/>
          <w:szCs w:val="18"/>
        </w:rPr>
        <w:t xml:space="preserve">e en </w:t>
      </w:r>
      <w:proofErr w:type="spellStart"/>
      <w:r>
        <w:rPr>
          <w:rFonts w:ascii="Verdana" w:hAnsi="Verdana" w:cs="Arial"/>
          <w:sz w:val="18"/>
          <w:szCs w:val="18"/>
        </w:rPr>
        <w:t>rescripting</w:t>
      </w:r>
      <w:proofErr w:type="spellEnd"/>
      <w:r w:rsidRPr="00000364">
        <w:rPr>
          <w:rFonts w:ascii="Verdana" w:hAnsi="Verdana" w:cs="Arial"/>
          <w:sz w:val="18"/>
          <w:szCs w:val="18"/>
        </w:rPr>
        <w:t>,</w:t>
      </w:r>
      <w:r>
        <w:rPr>
          <w:rFonts w:ascii="Verdana" w:hAnsi="Verdana" w:cs="Arial"/>
          <w:sz w:val="18"/>
          <w:szCs w:val="18"/>
        </w:rPr>
        <w:t xml:space="preserve"> m</w:t>
      </w:r>
      <w:r w:rsidRPr="00000364">
        <w:rPr>
          <w:rFonts w:ascii="Verdana" w:hAnsi="Verdana" w:cs="Arial"/>
          <w:sz w:val="18"/>
          <w:szCs w:val="18"/>
        </w:rPr>
        <w:t xml:space="preserve">eerstoelentechniek, interventies impulsieve en boze kind, voor- en nadelenbalans in termen van </w:t>
      </w:r>
      <w:r w:rsidR="003E1C04">
        <w:rPr>
          <w:rFonts w:ascii="Verdana" w:hAnsi="Verdana" w:cs="Arial"/>
          <w:sz w:val="18"/>
          <w:szCs w:val="18"/>
        </w:rPr>
        <w:t>schema</w:t>
      </w:r>
      <w:r w:rsidRPr="00000364">
        <w:rPr>
          <w:rFonts w:ascii="Verdana" w:hAnsi="Verdana" w:cs="Arial"/>
          <w:sz w:val="18"/>
          <w:szCs w:val="18"/>
        </w:rPr>
        <w:t>modi</w:t>
      </w:r>
    </w:p>
    <w:p w14:paraId="4D5B0D12" w14:textId="17937A21" w:rsidR="00B06806" w:rsidRDefault="00B06806" w:rsidP="00B06806">
      <w:pPr>
        <w:numPr>
          <w:ilvl w:val="0"/>
          <w:numId w:val="9"/>
        </w:numPr>
        <w:rPr>
          <w:rFonts w:ascii="Verdana" w:hAnsi="Verdana" w:cs="Arial"/>
          <w:sz w:val="18"/>
          <w:szCs w:val="18"/>
        </w:rPr>
      </w:pPr>
      <w:r w:rsidRPr="00000364">
        <w:rPr>
          <w:rFonts w:ascii="Verdana" w:hAnsi="Verdana" w:cs="Arial"/>
          <w:sz w:val="18"/>
          <w:szCs w:val="18"/>
        </w:rPr>
        <w:t>cognitieve en gedragstechnieken</w:t>
      </w:r>
      <w:r w:rsidR="003E1C04">
        <w:rPr>
          <w:rFonts w:ascii="Verdana" w:hAnsi="Verdana" w:cs="Arial"/>
          <w:sz w:val="18"/>
          <w:szCs w:val="18"/>
        </w:rPr>
        <w:t xml:space="preserve"> (beperkter aandacht)</w:t>
      </w:r>
      <w:r>
        <w:rPr>
          <w:rFonts w:ascii="Verdana" w:hAnsi="Verdana" w:cs="Arial"/>
          <w:sz w:val="18"/>
          <w:szCs w:val="18"/>
        </w:rPr>
        <w:t xml:space="preserve">; met name specifieke schemagerichte toepassingen bij de </w:t>
      </w:r>
      <w:r w:rsidRPr="00000364">
        <w:rPr>
          <w:rFonts w:ascii="Verdana" w:hAnsi="Verdana" w:cs="Arial"/>
          <w:sz w:val="18"/>
          <w:szCs w:val="18"/>
        </w:rPr>
        <w:t>beoogde doelgr</w:t>
      </w:r>
      <w:r w:rsidR="003E1C04">
        <w:rPr>
          <w:rFonts w:ascii="Verdana" w:hAnsi="Verdana" w:cs="Arial"/>
          <w:sz w:val="18"/>
          <w:szCs w:val="18"/>
        </w:rPr>
        <w:t>oep</w:t>
      </w:r>
    </w:p>
    <w:p w14:paraId="39113831" w14:textId="77777777" w:rsidR="003673E8" w:rsidRDefault="003673E8" w:rsidP="00BE4DD0">
      <w:pPr>
        <w:rPr>
          <w:rFonts w:ascii="Verdana" w:hAnsi="Verdana" w:cs="Arial"/>
          <w:b/>
          <w:sz w:val="18"/>
          <w:szCs w:val="18"/>
        </w:rPr>
      </w:pPr>
    </w:p>
    <w:p w14:paraId="64A582AB" w14:textId="77777777" w:rsidR="003673E8" w:rsidRDefault="006D0360" w:rsidP="00BE4DD0">
      <w:pPr>
        <w:rPr>
          <w:rFonts w:ascii="Verdana" w:hAnsi="Verdana" w:cs="Arial"/>
          <w:b/>
          <w:sz w:val="18"/>
          <w:szCs w:val="18"/>
        </w:rPr>
      </w:pPr>
      <w:r>
        <w:rPr>
          <w:rFonts w:ascii="Verdana" w:hAnsi="Verdana" w:cs="Arial"/>
          <w:b/>
          <w:sz w:val="18"/>
          <w:szCs w:val="18"/>
        </w:rPr>
        <w:t>Individuele leerdoelen</w:t>
      </w:r>
    </w:p>
    <w:p w14:paraId="3C92D647" w14:textId="04137E60" w:rsidR="00BE4DD0" w:rsidRPr="00000364" w:rsidRDefault="00293091" w:rsidP="00BE4DD0">
      <w:pPr>
        <w:rPr>
          <w:rFonts w:ascii="Verdana" w:hAnsi="Verdana" w:cs="Arial"/>
          <w:sz w:val="18"/>
          <w:szCs w:val="18"/>
        </w:rPr>
      </w:pPr>
      <w:r>
        <w:rPr>
          <w:rFonts w:ascii="Verdana" w:hAnsi="Verdana" w:cs="Arial"/>
          <w:sz w:val="18"/>
          <w:szCs w:val="18"/>
        </w:rPr>
        <w:t>Aan</w:t>
      </w:r>
      <w:r w:rsidR="00BE4DD0">
        <w:rPr>
          <w:rFonts w:ascii="Verdana" w:hAnsi="Verdana" w:cs="Arial"/>
          <w:sz w:val="18"/>
          <w:szCs w:val="18"/>
        </w:rPr>
        <w:t xml:space="preserve"> het begin van de cursus stelt </w:t>
      </w:r>
      <w:r w:rsidR="002F0685">
        <w:rPr>
          <w:rFonts w:ascii="Verdana" w:hAnsi="Verdana" w:cs="Arial"/>
          <w:sz w:val="18"/>
          <w:szCs w:val="18"/>
        </w:rPr>
        <w:t xml:space="preserve">iedere </w:t>
      </w:r>
      <w:r w:rsidR="00BE4DD0">
        <w:rPr>
          <w:rFonts w:ascii="Verdana" w:hAnsi="Verdana" w:cs="Arial"/>
          <w:sz w:val="18"/>
          <w:szCs w:val="18"/>
        </w:rPr>
        <w:t>cursist persoonlijke leerdoelen op.</w:t>
      </w:r>
      <w:r w:rsidR="002F0685">
        <w:rPr>
          <w:rFonts w:ascii="Verdana" w:hAnsi="Verdana" w:cs="Arial"/>
          <w:sz w:val="18"/>
          <w:szCs w:val="18"/>
        </w:rPr>
        <w:t xml:space="preserve"> Deze worden aan het einde van de cursus geëvalueerd</w:t>
      </w:r>
      <w:r w:rsidR="00B9411D">
        <w:rPr>
          <w:rFonts w:ascii="Verdana" w:hAnsi="Verdana" w:cs="Arial"/>
          <w:sz w:val="18"/>
          <w:szCs w:val="18"/>
        </w:rPr>
        <w:t xml:space="preserve"> in een reflectieverslag</w:t>
      </w:r>
      <w:r w:rsidR="002F0685">
        <w:rPr>
          <w:rFonts w:ascii="Verdana" w:hAnsi="Verdana" w:cs="Arial"/>
          <w:sz w:val="18"/>
          <w:szCs w:val="18"/>
        </w:rPr>
        <w:t>.</w:t>
      </w:r>
      <w:r w:rsidR="00B32D3F">
        <w:rPr>
          <w:rFonts w:ascii="Verdana" w:hAnsi="Verdana" w:cs="Arial"/>
          <w:sz w:val="18"/>
          <w:szCs w:val="18"/>
        </w:rPr>
        <w:t xml:space="preserve"> Zie </w:t>
      </w:r>
      <w:r w:rsidR="00967EE4">
        <w:rPr>
          <w:rFonts w:ascii="Verdana" w:hAnsi="Verdana" w:cs="Arial"/>
          <w:sz w:val="18"/>
          <w:szCs w:val="18"/>
        </w:rPr>
        <w:t xml:space="preserve">hiervoor het </w:t>
      </w:r>
      <w:r w:rsidR="00B32D3F">
        <w:rPr>
          <w:rFonts w:ascii="Verdana" w:hAnsi="Verdana" w:cs="Arial"/>
          <w:sz w:val="18"/>
          <w:szCs w:val="18"/>
        </w:rPr>
        <w:t>huiswerk voor dag 1.</w:t>
      </w:r>
    </w:p>
    <w:p w14:paraId="75D1E408" w14:textId="77777777" w:rsidR="003722E2" w:rsidRDefault="003722E2" w:rsidP="003722E2">
      <w:pPr>
        <w:pStyle w:val="Plattetekstinspringen"/>
        <w:spacing w:line="240" w:lineRule="auto"/>
        <w:ind w:firstLine="0"/>
        <w:rPr>
          <w:rFonts w:ascii="Verdana" w:hAnsi="Verdana"/>
          <w:sz w:val="18"/>
          <w:szCs w:val="18"/>
          <w:lang w:val="nl-NL"/>
        </w:rPr>
      </w:pPr>
    </w:p>
    <w:p w14:paraId="1A50D883" w14:textId="4C5C66EC" w:rsidR="003722E2" w:rsidRPr="003722E2" w:rsidRDefault="003722E2" w:rsidP="003722E2">
      <w:pPr>
        <w:pStyle w:val="Plattetekstinspringen"/>
        <w:spacing w:line="240" w:lineRule="auto"/>
        <w:ind w:firstLine="0"/>
        <w:rPr>
          <w:rFonts w:ascii="Verdana" w:hAnsi="Verdana"/>
          <w:b/>
          <w:sz w:val="18"/>
          <w:szCs w:val="18"/>
          <w:lang w:val="nl-NL"/>
        </w:rPr>
      </w:pPr>
      <w:r>
        <w:rPr>
          <w:rFonts w:ascii="Verdana" w:hAnsi="Verdana"/>
          <w:b/>
          <w:sz w:val="18"/>
          <w:szCs w:val="18"/>
          <w:lang w:val="nl-NL"/>
        </w:rPr>
        <w:t xml:space="preserve">Oefenpatiënt </w:t>
      </w:r>
      <w:r w:rsidR="000C7538">
        <w:rPr>
          <w:rFonts w:ascii="Verdana" w:hAnsi="Verdana"/>
          <w:b/>
          <w:sz w:val="18"/>
          <w:szCs w:val="18"/>
          <w:lang w:val="nl-NL"/>
        </w:rPr>
        <w:t>tijdens de cursus</w:t>
      </w:r>
    </w:p>
    <w:p w14:paraId="13B443B6" w14:textId="1025EF0F" w:rsidR="003722E2" w:rsidRDefault="003722E2" w:rsidP="003722E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Het is de bedoeling dat </w:t>
      </w:r>
      <w:r>
        <w:rPr>
          <w:rFonts w:ascii="Verdana" w:hAnsi="Verdana"/>
          <w:sz w:val="18"/>
          <w:szCs w:val="18"/>
          <w:lang w:val="nl-NL"/>
        </w:rPr>
        <w:t>een</w:t>
      </w:r>
      <w:r w:rsidRPr="00BD6C91">
        <w:rPr>
          <w:rFonts w:ascii="Verdana" w:hAnsi="Verdana"/>
          <w:sz w:val="18"/>
          <w:szCs w:val="18"/>
          <w:lang w:val="nl-NL"/>
        </w:rPr>
        <w:t xml:space="preserve"> cursist </w:t>
      </w:r>
      <w:r>
        <w:rPr>
          <w:rFonts w:ascii="Verdana" w:hAnsi="Verdana"/>
          <w:sz w:val="18"/>
          <w:szCs w:val="18"/>
          <w:lang w:val="nl-NL"/>
        </w:rPr>
        <w:t>een</w:t>
      </w:r>
      <w:r w:rsidRPr="00BD6C91">
        <w:rPr>
          <w:rFonts w:ascii="Verdana" w:hAnsi="Verdana"/>
          <w:sz w:val="18"/>
          <w:szCs w:val="18"/>
          <w:lang w:val="nl-NL"/>
        </w:rPr>
        <w:t xml:space="preserve"> </w:t>
      </w:r>
      <w:r>
        <w:rPr>
          <w:rFonts w:ascii="Verdana" w:hAnsi="Verdana"/>
          <w:sz w:val="18"/>
          <w:szCs w:val="18"/>
          <w:lang w:val="nl-NL"/>
        </w:rPr>
        <w:t>oefenpatiënt</w:t>
      </w:r>
      <w:r w:rsidRPr="00BD6C91">
        <w:rPr>
          <w:rFonts w:ascii="Verdana" w:hAnsi="Verdana"/>
          <w:sz w:val="18"/>
          <w:szCs w:val="18"/>
          <w:lang w:val="nl-NL"/>
        </w:rPr>
        <w:t xml:space="preserve"> kiest </w:t>
      </w:r>
      <w:r>
        <w:rPr>
          <w:rFonts w:ascii="Verdana" w:hAnsi="Verdana"/>
          <w:sz w:val="18"/>
          <w:szCs w:val="18"/>
          <w:lang w:val="nl-NL"/>
        </w:rPr>
        <w:t xml:space="preserve">uit de eigen praktijk </w:t>
      </w:r>
      <w:r w:rsidRPr="00BD6C91">
        <w:rPr>
          <w:rFonts w:ascii="Verdana" w:hAnsi="Verdana"/>
          <w:sz w:val="18"/>
          <w:szCs w:val="18"/>
          <w:lang w:val="nl-NL"/>
        </w:rPr>
        <w:t>om te oefenen met in de cursus geleerde technieken</w:t>
      </w:r>
      <w:r>
        <w:rPr>
          <w:rFonts w:ascii="Verdana" w:hAnsi="Verdana"/>
          <w:sz w:val="18"/>
          <w:szCs w:val="18"/>
          <w:lang w:val="nl-NL"/>
        </w:rPr>
        <w:t>.</w:t>
      </w:r>
      <w:r w:rsidRPr="00BD6C91">
        <w:rPr>
          <w:rFonts w:ascii="Verdana" w:hAnsi="Verdana"/>
          <w:sz w:val="18"/>
          <w:szCs w:val="18"/>
          <w:lang w:val="nl-NL"/>
        </w:rPr>
        <w:t xml:space="preserve"> </w:t>
      </w:r>
      <w:r>
        <w:rPr>
          <w:rFonts w:ascii="Verdana" w:hAnsi="Verdana"/>
          <w:sz w:val="18"/>
          <w:szCs w:val="18"/>
          <w:lang w:val="nl-NL"/>
        </w:rPr>
        <w:t xml:space="preserve">Deze patiënt kan ook dienen als casus voor de eindopdracht. Aan het einde van </w:t>
      </w:r>
      <w:r w:rsidRPr="00BD6C91">
        <w:rPr>
          <w:rFonts w:ascii="Verdana" w:hAnsi="Verdana"/>
          <w:sz w:val="18"/>
          <w:szCs w:val="18"/>
          <w:lang w:val="nl-NL"/>
        </w:rPr>
        <w:t>dag 2, 4, 5, 6</w:t>
      </w:r>
      <w:r>
        <w:rPr>
          <w:rFonts w:ascii="Verdana" w:hAnsi="Verdana"/>
          <w:sz w:val="18"/>
          <w:szCs w:val="18"/>
          <w:lang w:val="nl-NL"/>
        </w:rPr>
        <w:t xml:space="preserve"> en</w:t>
      </w:r>
      <w:r w:rsidRPr="00BD6C91">
        <w:rPr>
          <w:rFonts w:ascii="Verdana" w:hAnsi="Verdana"/>
          <w:sz w:val="18"/>
          <w:szCs w:val="18"/>
          <w:lang w:val="nl-NL"/>
        </w:rPr>
        <w:t xml:space="preserve"> 7</w:t>
      </w:r>
      <w:r>
        <w:rPr>
          <w:rFonts w:ascii="Verdana" w:hAnsi="Verdana"/>
          <w:sz w:val="18"/>
          <w:szCs w:val="18"/>
          <w:lang w:val="nl-NL"/>
        </w:rPr>
        <w:t xml:space="preserve"> worden </w:t>
      </w:r>
      <w:r w:rsidRPr="00BD6C91">
        <w:rPr>
          <w:rFonts w:ascii="Verdana" w:hAnsi="Verdana"/>
          <w:sz w:val="18"/>
          <w:szCs w:val="18"/>
          <w:lang w:val="nl-NL"/>
        </w:rPr>
        <w:t xml:space="preserve">huiswerkopdrachten gegeven die tussentijds uitgevoerd </w:t>
      </w:r>
      <w:r w:rsidRPr="00BD6C91">
        <w:rPr>
          <w:rFonts w:ascii="Verdana" w:hAnsi="Verdana"/>
          <w:sz w:val="18"/>
          <w:szCs w:val="18"/>
          <w:lang w:val="nl-NL"/>
        </w:rPr>
        <w:lastRenderedPageBreak/>
        <w:t>dienen te worden</w:t>
      </w:r>
      <w:r>
        <w:rPr>
          <w:rFonts w:ascii="Verdana" w:hAnsi="Verdana"/>
          <w:sz w:val="18"/>
          <w:szCs w:val="18"/>
          <w:lang w:val="nl-NL"/>
        </w:rPr>
        <w:t xml:space="preserve">. </w:t>
      </w:r>
      <w:r w:rsidRPr="00BD6C91">
        <w:rPr>
          <w:rFonts w:ascii="Verdana" w:hAnsi="Verdana"/>
          <w:sz w:val="18"/>
          <w:szCs w:val="18"/>
          <w:lang w:val="nl-NL"/>
        </w:rPr>
        <w:t xml:space="preserve">Het is aan te bevelen </w:t>
      </w:r>
      <w:r>
        <w:rPr>
          <w:rFonts w:ascii="Verdana" w:hAnsi="Verdana"/>
          <w:sz w:val="18"/>
          <w:szCs w:val="18"/>
          <w:lang w:val="nl-NL"/>
        </w:rPr>
        <w:t>éé</w:t>
      </w:r>
      <w:r w:rsidRPr="00BD6C91">
        <w:rPr>
          <w:rFonts w:ascii="Verdana" w:hAnsi="Verdana"/>
          <w:sz w:val="18"/>
          <w:szCs w:val="18"/>
          <w:lang w:val="nl-NL"/>
        </w:rPr>
        <w:t xml:space="preserve">n </w:t>
      </w:r>
      <w:r>
        <w:rPr>
          <w:rFonts w:ascii="Verdana" w:hAnsi="Verdana"/>
          <w:sz w:val="18"/>
          <w:szCs w:val="18"/>
          <w:lang w:val="nl-NL"/>
        </w:rPr>
        <w:t xml:space="preserve">nieuwe patiënt als </w:t>
      </w:r>
      <w:r w:rsidRPr="00BD6C91">
        <w:rPr>
          <w:rFonts w:ascii="Verdana" w:hAnsi="Verdana"/>
          <w:sz w:val="18"/>
          <w:szCs w:val="18"/>
          <w:lang w:val="nl-NL"/>
        </w:rPr>
        <w:t xml:space="preserve">casus te kiezen, maar </w:t>
      </w:r>
      <w:r>
        <w:rPr>
          <w:rFonts w:ascii="Verdana" w:hAnsi="Verdana"/>
          <w:sz w:val="18"/>
          <w:szCs w:val="18"/>
          <w:lang w:val="nl-NL"/>
        </w:rPr>
        <w:t>mocht dat niet goed mogelijk zijn, dan kunnen casusconceptualisatie/modimodel en therapie</w:t>
      </w:r>
      <w:r w:rsidRPr="00BD6C91">
        <w:rPr>
          <w:rFonts w:ascii="Verdana" w:hAnsi="Verdana"/>
          <w:sz w:val="18"/>
          <w:szCs w:val="18"/>
          <w:lang w:val="nl-NL"/>
        </w:rPr>
        <w:t xml:space="preserve">technieken </w:t>
      </w:r>
      <w:r>
        <w:rPr>
          <w:rFonts w:ascii="Verdana" w:hAnsi="Verdana"/>
          <w:sz w:val="18"/>
          <w:szCs w:val="18"/>
          <w:lang w:val="nl-NL"/>
        </w:rPr>
        <w:t xml:space="preserve">ook bij </w:t>
      </w:r>
      <w:r w:rsidRPr="00BD6C91">
        <w:rPr>
          <w:rFonts w:ascii="Verdana" w:hAnsi="Verdana"/>
          <w:sz w:val="18"/>
          <w:szCs w:val="18"/>
          <w:lang w:val="nl-NL"/>
        </w:rPr>
        <w:t xml:space="preserve">verschillende patiënten </w:t>
      </w:r>
      <w:r>
        <w:rPr>
          <w:rFonts w:ascii="Verdana" w:hAnsi="Verdana"/>
          <w:sz w:val="18"/>
          <w:szCs w:val="18"/>
          <w:lang w:val="nl-NL"/>
        </w:rPr>
        <w:t>geoefend worden.</w:t>
      </w:r>
    </w:p>
    <w:p w14:paraId="68333ACE" w14:textId="77777777" w:rsidR="00B06806" w:rsidRDefault="00B06806" w:rsidP="00AB584A">
      <w:pPr>
        <w:rPr>
          <w:rFonts w:ascii="Verdana" w:hAnsi="Verdana"/>
          <w:sz w:val="18"/>
          <w:szCs w:val="18"/>
        </w:rPr>
      </w:pPr>
    </w:p>
    <w:p w14:paraId="1063E8F3" w14:textId="77777777" w:rsidR="00C92EAB" w:rsidRPr="004B1D4E" w:rsidRDefault="00FC7562" w:rsidP="00AB584A">
      <w:pPr>
        <w:rPr>
          <w:rFonts w:ascii="Verdana" w:hAnsi="Verdana"/>
          <w:b/>
          <w:sz w:val="18"/>
          <w:szCs w:val="18"/>
        </w:rPr>
      </w:pPr>
      <w:r w:rsidRPr="004B1D4E">
        <w:rPr>
          <w:rFonts w:ascii="Verdana" w:hAnsi="Verdana"/>
          <w:b/>
          <w:sz w:val="18"/>
          <w:szCs w:val="18"/>
        </w:rPr>
        <w:t>Competenties</w:t>
      </w:r>
    </w:p>
    <w:p w14:paraId="63EC6C45" w14:textId="77777777" w:rsidR="00FC7562" w:rsidRPr="00AB584A" w:rsidRDefault="00272162" w:rsidP="00AB584A">
      <w:pPr>
        <w:rPr>
          <w:rFonts w:ascii="Verdana" w:hAnsi="Verdana"/>
          <w:sz w:val="18"/>
          <w:szCs w:val="18"/>
        </w:rPr>
      </w:pPr>
      <w:r w:rsidRPr="00AB584A">
        <w:rPr>
          <w:rFonts w:ascii="Verdana" w:hAnsi="Verdana"/>
          <w:sz w:val="18"/>
          <w:szCs w:val="18"/>
        </w:rPr>
        <w:t>Aan het einde van de cursus is de cursist in staat om:</w:t>
      </w:r>
    </w:p>
    <w:p w14:paraId="0002838A" w14:textId="77777777" w:rsidR="00272162" w:rsidRPr="00AB584A"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schema’s en schemamodi </w:t>
      </w:r>
      <w:r w:rsidR="00B32D3F">
        <w:rPr>
          <w:rFonts w:ascii="Verdana" w:hAnsi="Verdana"/>
          <w:sz w:val="18"/>
          <w:szCs w:val="18"/>
        </w:rPr>
        <w:t>vast</w:t>
      </w:r>
      <w:r w:rsidR="00272162" w:rsidRPr="00AB584A">
        <w:rPr>
          <w:rFonts w:ascii="Verdana" w:hAnsi="Verdana"/>
          <w:sz w:val="18"/>
          <w:szCs w:val="18"/>
        </w:rPr>
        <w:t xml:space="preserve"> </w:t>
      </w:r>
      <w:r w:rsidR="00B54DC2" w:rsidRPr="00AB584A">
        <w:rPr>
          <w:rFonts w:ascii="Verdana" w:hAnsi="Verdana"/>
          <w:sz w:val="18"/>
          <w:szCs w:val="18"/>
        </w:rPr>
        <w:t>te stellen</w:t>
      </w:r>
      <w:r w:rsidR="00172E51">
        <w:rPr>
          <w:rFonts w:ascii="Verdana" w:hAnsi="Verdana"/>
          <w:sz w:val="18"/>
          <w:szCs w:val="18"/>
        </w:rPr>
        <w:t>, mede</w:t>
      </w:r>
      <w:r w:rsidR="00B54DC2" w:rsidRPr="00AB584A">
        <w:rPr>
          <w:rFonts w:ascii="Verdana" w:hAnsi="Verdana"/>
          <w:sz w:val="18"/>
          <w:szCs w:val="18"/>
        </w:rPr>
        <w:t xml:space="preserve"> </w:t>
      </w:r>
      <w:r w:rsidR="00B32D3F">
        <w:rPr>
          <w:rFonts w:ascii="Verdana" w:hAnsi="Verdana"/>
          <w:sz w:val="18"/>
          <w:szCs w:val="18"/>
        </w:rPr>
        <w:t xml:space="preserve">a.d.h.v. </w:t>
      </w:r>
      <w:r w:rsidR="00B54DC2" w:rsidRPr="00AB584A">
        <w:rPr>
          <w:rFonts w:ascii="Verdana" w:hAnsi="Verdana"/>
          <w:sz w:val="18"/>
          <w:szCs w:val="18"/>
        </w:rPr>
        <w:t>vragenlijsten en observatielijsten</w:t>
      </w:r>
    </w:p>
    <w:p w14:paraId="7B7CEAE5" w14:textId="77777777" w:rsidR="00272162"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de belangrijkste schema’s en schemamodi te herkennen </w:t>
      </w:r>
      <w:r w:rsidR="00A06E04">
        <w:rPr>
          <w:rFonts w:ascii="Verdana" w:hAnsi="Verdana"/>
          <w:sz w:val="18"/>
          <w:szCs w:val="18"/>
        </w:rPr>
        <w:t xml:space="preserve">in gesprekken met </w:t>
      </w:r>
      <w:r w:rsidR="00B54DC2" w:rsidRPr="00AB584A">
        <w:rPr>
          <w:rFonts w:ascii="Verdana" w:hAnsi="Verdana"/>
          <w:sz w:val="18"/>
          <w:szCs w:val="18"/>
        </w:rPr>
        <w:t>eigen</w:t>
      </w:r>
      <w:r w:rsidR="00272162" w:rsidRPr="00AB584A">
        <w:rPr>
          <w:rFonts w:ascii="Verdana" w:hAnsi="Verdana"/>
          <w:sz w:val="18"/>
          <w:szCs w:val="18"/>
        </w:rPr>
        <w:t xml:space="preserve"> patiënt</w:t>
      </w:r>
      <w:r w:rsidR="00F1604E">
        <w:rPr>
          <w:rFonts w:ascii="Verdana" w:hAnsi="Verdana"/>
          <w:sz w:val="18"/>
          <w:szCs w:val="18"/>
        </w:rPr>
        <w:t>en</w:t>
      </w:r>
    </w:p>
    <w:p w14:paraId="024C4204" w14:textId="77777777" w:rsidR="00122266" w:rsidRPr="00AB584A" w:rsidRDefault="00122266" w:rsidP="00AB584A">
      <w:pPr>
        <w:rPr>
          <w:rFonts w:ascii="Verdana" w:hAnsi="Verdana"/>
          <w:sz w:val="18"/>
          <w:szCs w:val="18"/>
        </w:rPr>
      </w:pPr>
      <w:r>
        <w:rPr>
          <w:rFonts w:ascii="Verdana" w:hAnsi="Verdana"/>
          <w:sz w:val="18"/>
          <w:szCs w:val="18"/>
        </w:rPr>
        <w:t xml:space="preserve">- </w:t>
      </w:r>
      <w:proofErr w:type="spellStart"/>
      <w:r>
        <w:rPr>
          <w:rFonts w:ascii="Verdana" w:hAnsi="Verdana"/>
          <w:sz w:val="18"/>
          <w:szCs w:val="18"/>
        </w:rPr>
        <w:t>psycho</w:t>
      </w:r>
      <w:proofErr w:type="spellEnd"/>
      <w:r>
        <w:rPr>
          <w:rFonts w:ascii="Verdana" w:hAnsi="Verdana"/>
          <w:sz w:val="18"/>
          <w:szCs w:val="18"/>
        </w:rPr>
        <w:t>-educatie te geven aan patiënt</w:t>
      </w:r>
      <w:r w:rsidR="008B5289">
        <w:rPr>
          <w:rFonts w:ascii="Verdana" w:hAnsi="Verdana"/>
          <w:sz w:val="18"/>
          <w:szCs w:val="18"/>
        </w:rPr>
        <w:t>en</w:t>
      </w:r>
      <w:r>
        <w:rPr>
          <w:rFonts w:ascii="Verdana" w:hAnsi="Verdana"/>
          <w:sz w:val="18"/>
          <w:szCs w:val="18"/>
        </w:rPr>
        <w:t xml:space="preserve"> over </w:t>
      </w:r>
      <w:r w:rsidR="008B5289">
        <w:rPr>
          <w:rFonts w:ascii="Verdana" w:hAnsi="Verdana"/>
          <w:sz w:val="18"/>
          <w:szCs w:val="18"/>
        </w:rPr>
        <w:t xml:space="preserve">de schematheorie, </w:t>
      </w:r>
      <w:r>
        <w:rPr>
          <w:rFonts w:ascii="Verdana" w:hAnsi="Verdana"/>
          <w:sz w:val="18"/>
          <w:szCs w:val="18"/>
        </w:rPr>
        <w:t>schema’s en modi</w:t>
      </w:r>
    </w:p>
    <w:p w14:paraId="428D473B" w14:textId="77777777" w:rsidR="00272162" w:rsidRPr="00AB584A"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een aantal </w:t>
      </w:r>
      <w:r w:rsidR="0039630C">
        <w:rPr>
          <w:rFonts w:ascii="Verdana" w:hAnsi="Verdana"/>
          <w:sz w:val="18"/>
          <w:szCs w:val="18"/>
        </w:rPr>
        <w:t>ST</w:t>
      </w:r>
      <w:r w:rsidR="00272162" w:rsidRPr="00AB584A">
        <w:rPr>
          <w:rFonts w:ascii="Verdana" w:hAnsi="Verdana"/>
          <w:sz w:val="18"/>
          <w:szCs w:val="18"/>
        </w:rPr>
        <w:t>-technieken en –interventies toe te passen bij eigen patiënten</w:t>
      </w:r>
    </w:p>
    <w:p w14:paraId="40F2699E" w14:textId="77777777" w:rsidR="00272162" w:rsidRPr="00AB584A" w:rsidRDefault="004B1D4E" w:rsidP="00AB584A">
      <w:pPr>
        <w:rPr>
          <w:rFonts w:ascii="Verdana" w:hAnsi="Verdana"/>
          <w:sz w:val="18"/>
          <w:szCs w:val="18"/>
        </w:rPr>
      </w:pPr>
      <w:r>
        <w:rPr>
          <w:rFonts w:ascii="Verdana" w:hAnsi="Verdana"/>
          <w:sz w:val="18"/>
          <w:szCs w:val="18"/>
        </w:rPr>
        <w:t xml:space="preserve">- </w:t>
      </w:r>
      <w:r w:rsidR="00272162" w:rsidRPr="00AB584A">
        <w:rPr>
          <w:rFonts w:ascii="Verdana" w:hAnsi="Verdana"/>
          <w:sz w:val="18"/>
          <w:szCs w:val="18"/>
        </w:rPr>
        <w:t xml:space="preserve">een casusconceptualisatie, modimodel, </w:t>
      </w:r>
      <w:r w:rsidR="001657B9">
        <w:rPr>
          <w:rFonts w:ascii="Verdana" w:hAnsi="Verdana"/>
          <w:sz w:val="18"/>
          <w:szCs w:val="18"/>
        </w:rPr>
        <w:t xml:space="preserve">FA/5G-schema, doelen </w:t>
      </w:r>
      <w:r w:rsidR="00272162" w:rsidRPr="00AB584A">
        <w:rPr>
          <w:rFonts w:ascii="Verdana" w:hAnsi="Verdana"/>
          <w:sz w:val="18"/>
          <w:szCs w:val="18"/>
        </w:rPr>
        <w:t xml:space="preserve">en behandelplan te maken voor de behandeling van persoonlijkheidsproblematiek en </w:t>
      </w:r>
      <w:proofErr w:type="spellStart"/>
      <w:r w:rsidR="00272162" w:rsidRPr="00AB584A">
        <w:rPr>
          <w:rFonts w:ascii="Verdana" w:hAnsi="Verdana"/>
          <w:sz w:val="18"/>
          <w:szCs w:val="18"/>
        </w:rPr>
        <w:t>comorbide</w:t>
      </w:r>
      <w:proofErr w:type="spellEnd"/>
      <w:r w:rsidR="00272162" w:rsidRPr="00AB584A">
        <w:rPr>
          <w:rFonts w:ascii="Verdana" w:hAnsi="Verdana"/>
          <w:sz w:val="18"/>
          <w:szCs w:val="18"/>
        </w:rPr>
        <w:t xml:space="preserve"> </w:t>
      </w:r>
      <w:r w:rsidR="008B5289">
        <w:rPr>
          <w:rFonts w:ascii="Verdana" w:hAnsi="Verdana"/>
          <w:sz w:val="18"/>
          <w:szCs w:val="18"/>
        </w:rPr>
        <w:t>As I-</w:t>
      </w:r>
      <w:r w:rsidR="00272162" w:rsidRPr="00AB584A">
        <w:rPr>
          <w:rFonts w:ascii="Verdana" w:hAnsi="Verdana"/>
          <w:sz w:val="18"/>
          <w:szCs w:val="18"/>
        </w:rPr>
        <w:t>stoornissen (</w:t>
      </w:r>
      <w:r w:rsidR="008B5289">
        <w:rPr>
          <w:rFonts w:ascii="Verdana" w:hAnsi="Verdana"/>
          <w:sz w:val="18"/>
          <w:szCs w:val="18"/>
        </w:rPr>
        <w:t>met name v</w:t>
      </w:r>
      <w:r w:rsidR="00A15ACC">
        <w:rPr>
          <w:rFonts w:ascii="Verdana" w:hAnsi="Verdana"/>
          <w:sz w:val="18"/>
          <w:szCs w:val="18"/>
        </w:rPr>
        <w:t>erslaving, ADHD en</w:t>
      </w:r>
      <w:r w:rsidR="00272162" w:rsidRPr="00AB584A">
        <w:rPr>
          <w:rFonts w:ascii="Verdana" w:hAnsi="Verdana"/>
          <w:sz w:val="18"/>
          <w:szCs w:val="18"/>
        </w:rPr>
        <w:t xml:space="preserve"> </w:t>
      </w:r>
      <w:r w:rsidR="00A15ACC">
        <w:rPr>
          <w:rFonts w:ascii="Verdana" w:hAnsi="Verdana"/>
          <w:sz w:val="18"/>
          <w:szCs w:val="18"/>
        </w:rPr>
        <w:t xml:space="preserve">evt. </w:t>
      </w:r>
      <w:r w:rsidR="008B5289">
        <w:rPr>
          <w:rFonts w:ascii="Verdana" w:hAnsi="Verdana"/>
          <w:sz w:val="18"/>
          <w:szCs w:val="18"/>
        </w:rPr>
        <w:t>angst- en stemmingsstoornissen</w:t>
      </w:r>
      <w:r w:rsidR="00272162" w:rsidRPr="00AB584A">
        <w:rPr>
          <w:rFonts w:ascii="Verdana" w:hAnsi="Verdana"/>
          <w:sz w:val="18"/>
          <w:szCs w:val="18"/>
        </w:rPr>
        <w:t>)</w:t>
      </w:r>
      <w:r w:rsidR="001657B9">
        <w:rPr>
          <w:rFonts w:ascii="Verdana" w:hAnsi="Verdana"/>
          <w:sz w:val="18"/>
          <w:szCs w:val="18"/>
        </w:rPr>
        <w:t xml:space="preserve"> </w:t>
      </w:r>
    </w:p>
    <w:p w14:paraId="2ECAB24F" w14:textId="77777777" w:rsidR="00AE4CB4" w:rsidRPr="00AB584A" w:rsidRDefault="004B1D4E" w:rsidP="00AB584A">
      <w:pPr>
        <w:rPr>
          <w:rFonts w:ascii="Verdana" w:hAnsi="Verdana"/>
          <w:sz w:val="18"/>
          <w:szCs w:val="18"/>
        </w:rPr>
      </w:pPr>
      <w:r>
        <w:rPr>
          <w:rFonts w:ascii="Verdana" w:hAnsi="Verdana"/>
          <w:sz w:val="18"/>
          <w:szCs w:val="18"/>
        </w:rPr>
        <w:t xml:space="preserve">- </w:t>
      </w:r>
      <w:r w:rsidR="00B54DC2" w:rsidRPr="00AB584A">
        <w:rPr>
          <w:rFonts w:ascii="Verdana" w:hAnsi="Verdana"/>
          <w:sz w:val="18"/>
          <w:szCs w:val="18"/>
        </w:rPr>
        <w:t xml:space="preserve">een therapeutische relatie op te bouwen waarin </w:t>
      </w:r>
      <w:proofErr w:type="spellStart"/>
      <w:r w:rsidR="00272162" w:rsidRPr="00A63B46">
        <w:rPr>
          <w:rFonts w:ascii="Verdana" w:hAnsi="Verdana"/>
          <w:i/>
          <w:sz w:val="18"/>
          <w:szCs w:val="18"/>
        </w:rPr>
        <w:t>limited</w:t>
      </w:r>
      <w:proofErr w:type="spellEnd"/>
      <w:r w:rsidR="00272162" w:rsidRPr="00A63B46">
        <w:rPr>
          <w:rFonts w:ascii="Verdana" w:hAnsi="Verdana"/>
          <w:i/>
          <w:sz w:val="18"/>
          <w:szCs w:val="18"/>
        </w:rPr>
        <w:t xml:space="preserve"> </w:t>
      </w:r>
      <w:proofErr w:type="spellStart"/>
      <w:r w:rsidR="00272162" w:rsidRPr="00A63B46">
        <w:rPr>
          <w:rFonts w:ascii="Verdana" w:hAnsi="Verdana"/>
          <w:i/>
          <w:sz w:val="18"/>
          <w:szCs w:val="18"/>
        </w:rPr>
        <w:t>reparenting</w:t>
      </w:r>
      <w:proofErr w:type="spellEnd"/>
      <w:r w:rsidR="003E5261">
        <w:rPr>
          <w:rFonts w:ascii="Verdana" w:hAnsi="Verdana"/>
          <w:sz w:val="18"/>
          <w:szCs w:val="18"/>
        </w:rPr>
        <w:t>,</w:t>
      </w:r>
      <w:r w:rsidR="00B54DC2" w:rsidRPr="00AB584A">
        <w:rPr>
          <w:rFonts w:ascii="Verdana" w:hAnsi="Verdana"/>
          <w:sz w:val="18"/>
          <w:szCs w:val="18"/>
        </w:rPr>
        <w:t xml:space="preserve"> </w:t>
      </w:r>
      <w:r w:rsidR="00272162" w:rsidRPr="00AB584A">
        <w:rPr>
          <w:rFonts w:ascii="Verdana" w:hAnsi="Verdana"/>
          <w:sz w:val="18"/>
          <w:szCs w:val="18"/>
        </w:rPr>
        <w:t xml:space="preserve">empathische confrontaties </w:t>
      </w:r>
      <w:r w:rsidR="003E5261">
        <w:rPr>
          <w:rFonts w:ascii="Verdana" w:hAnsi="Verdana"/>
          <w:sz w:val="18"/>
          <w:szCs w:val="18"/>
        </w:rPr>
        <w:t xml:space="preserve">en limit setting </w:t>
      </w:r>
      <w:r w:rsidR="00325784" w:rsidRPr="00AB584A">
        <w:rPr>
          <w:rFonts w:ascii="Verdana" w:hAnsi="Verdana"/>
          <w:sz w:val="18"/>
          <w:szCs w:val="18"/>
        </w:rPr>
        <w:t>worden toegepast</w:t>
      </w:r>
    </w:p>
    <w:p w14:paraId="3127475C" w14:textId="58A579D8" w:rsidR="00840247" w:rsidRDefault="004B1D4E" w:rsidP="00AB584A">
      <w:pPr>
        <w:rPr>
          <w:rFonts w:ascii="Verdana" w:hAnsi="Verdana"/>
          <w:sz w:val="18"/>
          <w:szCs w:val="18"/>
        </w:rPr>
      </w:pPr>
      <w:r>
        <w:rPr>
          <w:rFonts w:ascii="Verdana" w:hAnsi="Verdana"/>
          <w:sz w:val="18"/>
          <w:szCs w:val="18"/>
        </w:rPr>
        <w:t xml:space="preserve">- </w:t>
      </w:r>
      <w:r w:rsidR="00AE4CB4" w:rsidRPr="00AB584A">
        <w:rPr>
          <w:rFonts w:ascii="Verdana" w:hAnsi="Verdana"/>
          <w:sz w:val="18"/>
          <w:szCs w:val="18"/>
        </w:rPr>
        <w:t xml:space="preserve">eigen schema’s te herkennen in het therapeutisch contact en te werken aan een adequate </w:t>
      </w:r>
      <w:r w:rsidR="00A63B46">
        <w:rPr>
          <w:rFonts w:ascii="Verdana" w:hAnsi="Verdana"/>
          <w:sz w:val="18"/>
          <w:szCs w:val="18"/>
        </w:rPr>
        <w:t>hantering van de</w:t>
      </w:r>
      <w:r w:rsidR="00AE4CB4" w:rsidRPr="00AB584A">
        <w:rPr>
          <w:rFonts w:ascii="Verdana" w:hAnsi="Verdana"/>
          <w:sz w:val="18"/>
          <w:szCs w:val="18"/>
        </w:rPr>
        <w:t xml:space="preserve"> eigen schema’s </w:t>
      </w:r>
    </w:p>
    <w:p w14:paraId="7346128B" w14:textId="77777777" w:rsidR="00176476" w:rsidRDefault="00176476" w:rsidP="00AB584A">
      <w:pPr>
        <w:rPr>
          <w:rFonts w:ascii="Verdana" w:hAnsi="Verdana"/>
          <w:b/>
          <w:sz w:val="18"/>
          <w:szCs w:val="18"/>
        </w:rPr>
      </w:pPr>
    </w:p>
    <w:p w14:paraId="4AE952E9" w14:textId="3742A075" w:rsidR="00C92EAB" w:rsidRDefault="00E31E02" w:rsidP="00AB584A">
      <w:pPr>
        <w:rPr>
          <w:rFonts w:ascii="Verdana" w:hAnsi="Verdana"/>
          <w:b/>
          <w:sz w:val="18"/>
          <w:szCs w:val="18"/>
        </w:rPr>
      </w:pPr>
      <w:r w:rsidRPr="004B1D4E">
        <w:rPr>
          <w:rFonts w:ascii="Verdana" w:hAnsi="Verdana"/>
          <w:b/>
          <w:sz w:val="18"/>
          <w:szCs w:val="18"/>
        </w:rPr>
        <w:t>T</w:t>
      </w:r>
      <w:r w:rsidR="00840247">
        <w:rPr>
          <w:rFonts w:ascii="Verdana" w:hAnsi="Verdana"/>
          <w:b/>
          <w:sz w:val="18"/>
          <w:szCs w:val="18"/>
        </w:rPr>
        <w:t>oets</w:t>
      </w:r>
    </w:p>
    <w:p w14:paraId="121268F2" w14:textId="3A191BB4" w:rsidR="00663AB5" w:rsidRDefault="00663AB5" w:rsidP="00AB584A">
      <w:pPr>
        <w:rPr>
          <w:rFonts w:ascii="Verdana" w:hAnsi="Verdana"/>
          <w:sz w:val="18"/>
          <w:szCs w:val="18"/>
        </w:rPr>
      </w:pPr>
      <w:r>
        <w:rPr>
          <w:rFonts w:ascii="Verdana" w:hAnsi="Verdana"/>
          <w:sz w:val="18"/>
          <w:szCs w:val="18"/>
        </w:rPr>
        <w:t>Aan het einde van de cursus worden kennis en vaardigheden getoetst. Onderstaand wordt beschreven hoe deze getoetst worden:</w:t>
      </w:r>
    </w:p>
    <w:p w14:paraId="704895A4" w14:textId="77777777" w:rsidR="00663AB5" w:rsidRPr="00663AB5" w:rsidRDefault="00663AB5" w:rsidP="00AB584A">
      <w:pPr>
        <w:rPr>
          <w:rFonts w:ascii="Verdana" w:hAnsi="Verdana"/>
          <w:sz w:val="18"/>
          <w:szCs w:val="18"/>
        </w:rPr>
      </w:pPr>
    </w:p>
    <w:p w14:paraId="741EA136" w14:textId="77777777" w:rsidR="00AE4CB4" w:rsidRPr="009C687A" w:rsidRDefault="00AE4CB4" w:rsidP="00AB584A">
      <w:pPr>
        <w:rPr>
          <w:rFonts w:ascii="Verdana" w:hAnsi="Verdana"/>
          <w:sz w:val="18"/>
          <w:szCs w:val="18"/>
          <w:u w:val="single"/>
        </w:rPr>
      </w:pPr>
      <w:r w:rsidRPr="009C687A">
        <w:rPr>
          <w:rFonts w:ascii="Verdana" w:hAnsi="Verdana"/>
          <w:sz w:val="18"/>
          <w:szCs w:val="18"/>
          <w:u w:val="single"/>
        </w:rPr>
        <w:t>1. Kennis en vaardigheden in het herkennen van schema’s en schemamodi.</w:t>
      </w:r>
    </w:p>
    <w:p w14:paraId="561B9C63" w14:textId="36609C36" w:rsidR="00AE4CB4" w:rsidRDefault="001C63DB" w:rsidP="00AB584A">
      <w:pPr>
        <w:rPr>
          <w:rFonts w:ascii="Verdana" w:hAnsi="Verdana"/>
          <w:sz w:val="18"/>
          <w:szCs w:val="18"/>
        </w:rPr>
      </w:pPr>
      <w:r>
        <w:rPr>
          <w:rFonts w:ascii="Verdana" w:hAnsi="Verdana"/>
          <w:sz w:val="18"/>
          <w:szCs w:val="18"/>
        </w:rPr>
        <w:t>Tijdens d</w:t>
      </w:r>
      <w:r w:rsidR="00AE4CB4" w:rsidRPr="00AB584A">
        <w:rPr>
          <w:rFonts w:ascii="Verdana" w:hAnsi="Verdana"/>
          <w:sz w:val="18"/>
          <w:szCs w:val="18"/>
        </w:rPr>
        <w:t xml:space="preserve">e laatste </w:t>
      </w:r>
      <w:r>
        <w:rPr>
          <w:rFonts w:ascii="Verdana" w:hAnsi="Verdana"/>
          <w:sz w:val="18"/>
          <w:szCs w:val="18"/>
        </w:rPr>
        <w:t>cursusdag</w:t>
      </w:r>
      <w:r w:rsidR="00AE4CB4" w:rsidRPr="00AB584A">
        <w:rPr>
          <w:rFonts w:ascii="Verdana" w:hAnsi="Verdana"/>
          <w:sz w:val="18"/>
          <w:szCs w:val="18"/>
        </w:rPr>
        <w:t xml:space="preserve"> word</w:t>
      </w:r>
      <w:r w:rsidR="008F0623">
        <w:rPr>
          <w:rFonts w:ascii="Verdana" w:hAnsi="Verdana"/>
          <w:sz w:val="18"/>
          <w:szCs w:val="18"/>
        </w:rPr>
        <w:t>t</w:t>
      </w:r>
      <w:r w:rsidR="00067CAF">
        <w:rPr>
          <w:rFonts w:ascii="Verdana" w:hAnsi="Verdana"/>
          <w:sz w:val="18"/>
          <w:szCs w:val="18"/>
        </w:rPr>
        <w:t xml:space="preserve"> een aantal videofragmenten </w:t>
      </w:r>
      <w:r w:rsidR="00663AB5">
        <w:rPr>
          <w:rFonts w:ascii="Verdana" w:hAnsi="Verdana"/>
          <w:sz w:val="18"/>
          <w:szCs w:val="18"/>
        </w:rPr>
        <w:t>getoond</w:t>
      </w:r>
      <w:r w:rsidR="00067CAF">
        <w:rPr>
          <w:rFonts w:ascii="Verdana" w:hAnsi="Verdana"/>
          <w:sz w:val="18"/>
          <w:szCs w:val="18"/>
        </w:rPr>
        <w:t xml:space="preserve">. De cursisten krijgen de vraag voorgelegd welke </w:t>
      </w:r>
      <w:r w:rsidR="00D37448">
        <w:rPr>
          <w:rFonts w:ascii="Verdana" w:hAnsi="Verdana"/>
          <w:sz w:val="18"/>
          <w:szCs w:val="18"/>
        </w:rPr>
        <w:t xml:space="preserve">schema’s en </w:t>
      </w:r>
      <w:r w:rsidR="00067CAF">
        <w:rPr>
          <w:rFonts w:ascii="Verdana" w:hAnsi="Verdana"/>
          <w:sz w:val="18"/>
          <w:szCs w:val="18"/>
        </w:rPr>
        <w:t>modi ze daarin herkennen</w:t>
      </w:r>
      <w:r w:rsidR="00F65CE3">
        <w:rPr>
          <w:rFonts w:ascii="Verdana" w:hAnsi="Verdana"/>
          <w:sz w:val="18"/>
          <w:szCs w:val="18"/>
        </w:rPr>
        <w:t>. De antwoorden schrijven ze op</w:t>
      </w:r>
      <w:r w:rsidR="00067CAF">
        <w:rPr>
          <w:rFonts w:ascii="Verdana" w:hAnsi="Verdana"/>
          <w:sz w:val="18"/>
          <w:szCs w:val="18"/>
        </w:rPr>
        <w:t>.</w:t>
      </w:r>
    </w:p>
    <w:p w14:paraId="6DFF31DE" w14:textId="26C90C9B" w:rsidR="005650ED" w:rsidRPr="00EE52A9" w:rsidRDefault="005650ED" w:rsidP="005650ED">
      <w:pPr>
        <w:rPr>
          <w:rFonts w:ascii="Verdana" w:hAnsi="Verdana"/>
          <w:i/>
          <w:sz w:val="18"/>
          <w:szCs w:val="18"/>
        </w:rPr>
      </w:pPr>
      <w:r w:rsidRPr="00EE52A9">
        <w:rPr>
          <w:rFonts w:ascii="Verdana" w:hAnsi="Verdana"/>
          <w:i/>
          <w:sz w:val="18"/>
          <w:szCs w:val="18"/>
        </w:rPr>
        <w:t>Individuele beoordeling: geslaagd of niet geslaagd</w:t>
      </w:r>
    </w:p>
    <w:p w14:paraId="7C4B60E5" w14:textId="77777777" w:rsidR="000C567E" w:rsidRPr="00AB584A" w:rsidRDefault="000C567E" w:rsidP="00AB584A">
      <w:pPr>
        <w:rPr>
          <w:rFonts w:ascii="Verdana" w:hAnsi="Verdana"/>
          <w:sz w:val="18"/>
          <w:szCs w:val="18"/>
        </w:rPr>
      </w:pPr>
    </w:p>
    <w:p w14:paraId="72D136B6" w14:textId="77777777" w:rsidR="00C92EAB" w:rsidRPr="009C687A" w:rsidRDefault="00AE4CB4" w:rsidP="00AB584A">
      <w:pPr>
        <w:rPr>
          <w:rFonts w:ascii="Verdana" w:hAnsi="Verdana"/>
          <w:sz w:val="18"/>
          <w:szCs w:val="18"/>
          <w:u w:val="single"/>
        </w:rPr>
      </w:pPr>
      <w:r w:rsidRPr="009C687A">
        <w:rPr>
          <w:rFonts w:ascii="Verdana" w:hAnsi="Verdana"/>
          <w:sz w:val="18"/>
          <w:szCs w:val="18"/>
          <w:u w:val="single"/>
        </w:rPr>
        <w:t>2.</w:t>
      </w:r>
      <w:r w:rsidR="00C92EAB" w:rsidRPr="009C687A">
        <w:rPr>
          <w:rFonts w:ascii="Verdana" w:hAnsi="Verdana"/>
          <w:sz w:val="18"/>
          <w:szCs w:val="18"/>
          <w:u w:val="single"/>
        </w:rPr>
        <w:t xml:space="preserve"> Vaardigheden in het toepassen van </w:t>
      </w:r>
      <w:proofErr w:type="spellStart"/>
      <w:r w:rsidRPr="00663AB5">
        <w:rPr>
          <w:rFonts w:ascii="Verdana" w:hAnsi="Verdana"/>
          <w:i/>
          <w:sz w:val="18"/>
          <w:szCs w:val="18"/>
          <w:u w:val="single"/>
        </w:rPr>
        <w:t>limited</w:t>
      </w:r>
      <w:proofErr w:type="spellEnd"/>
      <w:r w:rsidRPr="00663AB5">
        <w:rPr>
          <w:rFonts w:ascii="Verdana" w:hAnsi="Verdana"/>
          <w:i/>
          <w:sz w:val="18"/>
          <w:szCs w:val="18"/>
          <w:u w:val="single"/>
        </w:rPr>
        <w:t xml:space="preserve"> </w:t>
      </w:r>
      <w:proofErr w:type="spellStart"/>
      <w:r w:rsidRPr="00663AB5">
        <w:rPr>
          <w:rFonts w:ascii="Verdana" w:hAnsi="Verdana"/>
          <w:i/>
          <w:sz w:val="18"/>
          <w:szCs w:val="18"/>
          <w:u w:val="single"/>
        </w:rPr>
        <w:t>reparenting</w:t>
      </w:r>
      <w:proofErr w:type="spellEnd"/>
      <w:r w:rsidRPr="009C687A">
        <w:rPr>
          <w:rFonts w:ascii="Verdana" w:hAnsi="Verdana"/>
          <w:sz w:val="18"/>
          <w:szCs w:val="18"/>
          <w:u w:val="single"/>
        </w:rPr>
        <w:t xml:space="preserve"> en </w:t>
      </w:r>
      <w:r w:rsidR="0039630C">
        <w:rPr>
          <w:rFonts w:ascii="Verdana" w:hAnsi="Verdana"/>
          <w:sz w:val="18"/>
          <w:szCs w:val="18"/>
          <w:u w:val="single"/>
        </w:rPr>
        <w:t>ST</w:t>
      </w:r>
      <w:r w:rsidR="00882B4D">
        <w:rPr>
          <w:rFonts w:ascii="Verdana" w:hAnsi="Verdana"/>
          <w:sz w:val="18"/>
          <w:szCs w:val="18"/>
          <w:u w:val="single"/>
        </w:rPr>
        <w:t>-technieken</w:t>
      </w:r>
      <w:r w:rsidR="00C92EAB" w:rsidRPr="009C687A">
        <w:rPr>
          <w:rFonts w:ascii="Verdana" w:hAnsi="Verdana"/>
          <w:sz w:val="18"/>
          <w:szCs w:val="18"/>
          <w:u w:val="single"/>
        </w:rPr>
        <w:t xml:space="preserve"> </w:t>
      </w:r>
    </w:p>
    <w:p w14:paraId="5F2CD854" w14:textId="0735D50B" w:rsidR="007C4607" w:rsidRPr="00AB584A" w:rsidRDefault="00C92EAB" w:rsidP="007C4607">
      <w:pPr>
        <w:rPr>
          <w:rFonts w:ascii="Verdana" w:hAnsi="Verdana"/>
          <w:sz w:val="18"/>
          <w:szCs w:val="18"/>
        </w:rPr>
      </w:pPr>
      <w:r w:rsidRPr="00AB584A">
        <w:rPr>
          <w:rFonts w:ascii="Verdana" w:hAnsi="Verdana"/>
          <w:sz w:val="18"/>
          <w:szCs w:val="18"/>
        </w:rPr>
        <w:t xml:space="preserve">Deze vaardigheden worden beoordeeld aan de hand van een </w:t>
      </w:r>
      <w:r w:rsidR="00882B4D">
        <w:rPr>
          <w:rFonts w:ascii="Verdana" w:hAnsi="Verdana"/>
          <w:sz w:val="18"/>
          <w:szCs w:val="18"/>
        </w:rPr>
        <w:t>life-</w:t>
      </w:r>
      <w:r w:rsidR="00FE3BC9" w:rsidRPr="00AB584A">
        <w:rPr>
          <w:rFonts w:ascii="Verdana" w:hAnsi="Verdana"/>
          <w:sz w:val="18"/>
          <w:szCs w:val="18"/>
        </w:rPr>
        <w:t>rollenspel</w:t>
      </w:r>
      <w:r w:rsidR="00882B4D">
        <w:rPr>
          <w:rFonts w:ascii="Verdana" w:hAnsi="Verdana"/>
          <w:sz w:val="18"/>
          <w:szCs w:val="18"/>
        </w:rPr>
        <w:t xml:space="preserve"> </w:t>
      </w:r>
      <w:r w:rsidR="00222044">
        <w:rPr>
          <w:rFonts w:ascii="Verdana" w:hAnsi="Verdana"/>
          <w:sz w:val="18"/>
          <w:szCs w:val="18"/>
        </w:rPr>
        <w:t xml:space="preserve">of meegebrachte video-opname van een </w:t>
      </w:r>
      <w:r w:rsidR="007C4607">
        <w:rPr>
          <w:rFonts w:ascii="Verdana" w:hAnsi="Verdana"/>
          <w:sz w:val="18"/>
          <w:szCs w:val="18"/>
        </w:rPr>
        <w:t xml:space="preserve">therapiesessie met een </w:t>
      </w:r>
      <w:r w:rsidR="00222044">
        <w:rPr>
          <w:rFonts w:ascii="Verdana" w:hAnsi="Verdana"/>
          <w:sz w:val="18"/>
          <w:szCs w:val="18"/>
        </w:rPr>
        <w:t>eigen patiënt</w:t>
      </w:r>
      <w:r w:rsidR="00FE3BC9" w:rsidRPr="00AB584A">
        <w:rPr>
          <w:rFonts w:ascii="Verdana" w:hAnsi="Verdana"/>
          <w:sz w:val="18"/>
          <w:szCs w:val="18"/>
        </w:rPr>
        <w:t xml:space="preserve"> tijdens dag 7 of 8.</w:t>
      </w:r>
      <w:r w:rsidR="006E6C39">
        <w:rPr>
          <w:rFonts w:ascii="Verdana" w:hAnsi="Verdana"/>
          <w:sz w:val="18"/>
          <w:szCs w:val="18"/>
        </w:rPr>
        <w:t xml:space="preserve"> </w:t>
      </w:r>
      <w:r w:rsidRPr="00AB584A">
        <w:rPr>
          <w:rFonts w:ascii="Verdana" w:hAnsi="Verdana"/>
          <w:sz w:val="18"/>
          <w:szCs w:val="18"/>
        </w:rPr>
        <w:t xml:space="preserve">In </w:t>
      </w:r>
      <w:r w:rsidR="0051136C" w:rsidRPr="00AB584A">
        <w:rPr>
          <w:rFonts w:ascii="Verdana" w:hAnsi="Verdana"/>
          <w:sz w:val="18"/>
          <w:szCs w:val="18"/>
        </w:rPr>
        <w:t>het rollenspe</w:t>
      </w:r>
      <w:r w:rsidR="006E6C39">
        <w:rPr>
          <w:rFonts w:ascii="Verdana" w:hAnsi="Verdana"/>
          <w:sz w:val="18"/>
          <w:szCs w:val="18"/>
        </w:rPr>
        <w:t>l/de video-opname</w:t>
      </w:r>
      <w:r w:rsidRPr="00AB584A">
        <w:rPr>
          <w:rFonts w:ascii="Verdana" w:hAnsi="Verdana"/>
          <w:sz w:val="18"/>
          <w:szCs w:val="18"/>
        </w:rPr>
        <w:t xml:space="preserve"> laat de cursist zien </w:t>
      </w:r>
      <w:r w:rsidR="0081088D" w:rsidRPr="00AB584A">
        <w:rPr>
          <w:rFonts w:ascii="Verdana" w:hAnsi="Verdana"/>
          <w:sz w:val="18"/>
          <w:szCs w:val="18"/>
        </w:rPr>
        <w:t xml:space="preserve">hoe </w:t>
      </w:r>
      <w:r w:rsidRPr="00AB584A">
        <w:rPr>
          <w:rFonts w:ascii="Verdana" w:hAnsi="Verdana"/>
          <w:sz w:val="18"/>
          <w:szCs w:val="18"/>
        </w:rPr>
        <w:t>hi</w:t>
      </w:r>
      <w:r w:rsidR="00E56332" w:rsidRPr="00AB584A">
        <w:rPr>
          <w:rFonts w:ascii="Verdana" w:hAnsi="Verdana"/>
          <w:sz w:val="18"/>
          <w:szCs w:val="18"/>
        </w:rPr>
        <w:t xml:space="preserve">j/zij een </w:t>
      </w:r>
      <w:r w:rsidR="0039630C">
        <w:rPr>
          <w:rFonts w:ascii="Verdana" w:hAnsi="Verdana"/>
          <w:sz w:val="18"/>
          <w:szCs w:val="18"/>
        </w:rPr>
        <w:t>ST</w:t>
      </w:r>
      <w:r w:rsidR="00E56332" w:rsidRPr="00AB584A">
        <w:rPr>
          <w:rFonts w:ascii="Verdana" w:hAnsi="Verdana"/>
          <w:sz w:val="18"/>
          <w:szCs w:val="18"/>
        </w:rPr>
        <w:t>-</w:t>
      </w:r>
      <w:r w:rsidR="0081088D" w:rsidRPr="00AB584A">
        <w:rPr>
          <w:rFonts w:ascii="Verdana" w:hAnsi="Verdana"/>
          <w:sz w:val="18"/>
          <w:szCs w:val="18"/>
        </w:rPr>
        <w:t>techniek toepast bi</w:t>
      </w:r>
      <w:r w:rsidR="00E56332" w:rsidRPr="00AB584A">
        <w:rPr>
          <w:rFonts w:ascii="Verdana" w:hAnsi="Verdana"/>
          <w:sz w:val="18"/>
          <w:szCs w:val="18"/>
        </w:rPr>
        <w:t xml:space="preserve">nnen een </w:t>
      </w:r>
      <w:proofErr w:type="spellStart"/>
      <w:r w:rsidR="00E56332" w:rsidRPr="001C63DB">
        <w:rPr>
          <w:rFonts w:ascii="Verdana" w:hAnsi="Verdana"/>
          <w:i/>
          <w:sz w:val="18"/>
          <w:szCs w:val="18"/>
        </w:rPr>
        <w:t>limited</w:t>
      </w:r>
      <w:proofErr w:type="spellEnd"/>
      <w:r w:rsidR="00E56332" w:rsidRPr="001C63DB">
        <w:rPr>
          <w:rFonts w:ascii="Verdana" w:hAnsi="Verdana"/>
          <w:i/>
          <w:sz w:val="18"/>
          <w:szCs w:val="18"/>
        </w:rPr>
        <w:t xml:space="preserve"> </w:t>
      </w:r>
      <w:proofErr w:type="spellStart"/>
      <w:r w:rsidR="00E56332" w:rsidRPr="001C63DB">
        <w:rPr>
          <w:rFonts w:ascii="Verdana" w:hAnsi="Verdana"/>
          <w:i/>
          <w:sz w:val="18"/>
          <w:szCs w:val="18"/>
        </w:rPr>
        <w:t>reparenting</w:t>
      </w:r>
      <w:proofErr w:type="spellEnd"/>
      <w:r w:rsidR="00E56332" w:rsidRPr="00AB584A">
        <w:rPr>
          <w:rFonts w:ascii="Verdana" w:hAnsi="Verdana"/>
          <w:sz w:val="18"/>
          <w:szCs w:val="18"/>
        </w:rPr>
        <w:t xml:space="preserve"> relatie</w:t>
      </w:r>
      <w:r w:rsidR="006E6C39">
        <w:rPr>
          <w:rFonts w:ascii="Verdana" w:hAnsi="Verdana"/>
          <w:sz w:val="18"/>
          <w:szCs w:val="18"/>
        </w:rPr>
        <w:t xml:space="preserve">. Bij het </w:t>
      </w:r>
      <w:r w:rsidR="00882B4D">
        <w:rPr>
          <w:rFonts w:ascii="Verdana" w:hAnsi="Verdana"/>
          <w:sz w:val="18"/>
          <w:szCs w:val="18"/>
        </w:rPr>
        <w:t>life-</w:t>
      </w:r>
      <w:r w:rsidR="006E6C39">
        <w:rPr>
          <w:rFonts w:ascii="Verdana" w:hAnsi="Verdana"/>
          <w:sz w:val="18"/>
          <w:szCs w:val="18"/>
        </w:rPr>
        <w:t xml:space="preserve">rollenspel speelt een </w:t>
      </w:r>
      <w:r w:rsidR="00165935" w:rsidRPr="00AB584A">
        <w:rPr>
          <w:rFonts w:ascii="Verdana" w:hAnsi="Verdana"/>
          <w:sz w:val="18"/>
          <w:szCs w:val="18"/>
        </w:rPr>
        <w:t xml:space="preserve">groepsgenoot </w:t>
      </w:r>
      <w:r w:rsidR="006E6C39">
        <w:rPr>
          <w:rFonts w:ascii="Verdana" w:hAnsi="Verdana"/>
          <w:sz w:val="18"/>
          <w:szCs w:val="18"/>
        </w:rPr>
        <w:t>de</w:t>
      </w:r>
      <w:r w:rsidR="0081088D" w:rsidRPr="00AB584A">
        <w:rPr>
          <w:rFonts w:ascii="Verdana" w:hAnsi="Verdana"/>
          <w:sz w:val="18"/>
          <w:szCs w:val="18"/>
        </w:rPr>
        <w:t xml:space="preserve"> </w:t>
      </w:r>
      <w:r w:rsidR="000E69CF">
        <w:rPr>
          <w:rFonts w:ascii="Verdana" w:hAnsi="Verdana"/>
          <w:sz w:val="18"/>
          <w:szCs w:val="18"/>
        </w:rPr>
        <w:t>patiënt</w:t>
      </w:r>
      <w:r w:rsidR="0081088D" w:rsidRPr="00AB584A">
        <w:rPr>
          <w:rFonts w:ascii="Verdana" w:hAnsi="Verdana"/>
          <w:sz w:val="18"/>
          <w:szCs w:val="18"/>
        </w:rPr>
        <w:t>.</w:t>
      </w:r>
      <w:r w:rsidR="0051136C" w:rsidRPr="00AB584A">
        <w:rPr>
          <w:rFonts w:ascii="Verdana" w:hAnsi="Verdana"/>
          <w:sz w:val="18"/>
          <w:szCs w:val="18"/>
        </w:rPr>
        <w:t xml:space="preserve"> </w:t>
      </w:r>
      <w:r w:rsidR="00B93FB9" w:rsidRPr="00AB584A">
        <w:rPr>
          <w:rFonts w:ascii="Verdana" w:hAnsi="Verdana"/>
          <w:sz w:val="18"/>
          <w:szCs w:val="18"/>
        </w:rPr>
        <w:t xml:space="preserve">Bespreking en </w:t>
      </w:r>
      <w:r w:rsidR="0081088D" w:rsidRPr="00AB584A">
        <w:rPr>
          <w:rFonts w:ascii="Verdana" w:hAnsi="Verdana"/>
          <w:sz w:val="18"/>
          <w:szCs w:val="18"/>
        </w:rPr>
        <w:t xml:space="preserve">beoordeling </w:t>
      </w:r>
      <w:r w:rsidR="005650ED">
        <w:rPr>
          <w:rFonts w:ascii="Verdana" w:hAnsi="Verdana"/>
          <w:sz w:val="18"/>
          <w:szCs w:val="18"/>
        </w:rPr>
        <w:t xml:space="preserve">vindt plaats </w:t>
      </w:r>
      <w:r w:rsidR="0051136C" w:rsidRPr="00AB584A">
        <w:rPr>
          <w:rFonts w:ascii="Verdana" w:hAnsi="Verdana"/>
          <w:sz w:val="18"/>
          <w:szCs w:val="18"/>
        </w:rPr>
        <w:t>mede aan</w:t>
      </w:r>
      <w:r w:rsidR="0081088D" w:rsidRPr="00AB584A">
        <w:rPr>
          <w:rFonts w:ascii="Verdana" w:hAnsi="Verdana"/>
          <w:sz w:val="18"/>
          <w:szCs w:val="18"/>
        </w:rPr>
        <w:t xml:space="preserve"> de hand van de </w:t>
      </w:r>
      <w:r w:rsidR="006D0360">
        <w:rPr>
          <w:rFonts w:ascii="Verdana" w:hAnsi="Verdana"/>
          <w:sz w:val="18"/>
          <w:szCs w:val="18"/>
        </w:rPr>
        <w:t xml:space="preserve">Schema Therapy Rating </w:t>
      </w:r>
      <w:proofErr w:type="spellStart"/>
      <w:r w:rsidR="006D0360">
        <w:rPr>
          <w:rFonts w:ascii="Verdana" w:hAnsi="Verdana"/>
          <w:sz w:val="18"/>
          <w:szCs w:val="18"/>
        </w:rPr>
        <w:t>Scale</w:t>
      </w:r>
      <w:proofErr w:type="spellEnd"/>
      <w:r w:rsidR="0051136C" w:rsidRPr="00AB584A">
        <w:rPr>
          <w:rFonts w:ascii="Verdana" w:hAnsi="Verdana"/>
          <w:sz w:val="18"/>
          <w:szCs w:val="18"/>
        </w:rPr>
        <w:t>.</w:t>
      </w:r>
      <w:r w:rsidR="007C4607" w:rsidRPr="007C4607">
        <w:rPr>
          <w:rFonts w:ascii="Verdana" w:hAnsi="Verdana"/>
          <w:sz w:val="18"/>
          <w:szCs w:val="18"/>
        </w:rPr>
        <w:t xml:space="preserve"> </w:t>
      </w:r>
      <w:r w:rsidR="007C4607">
        <w:rPr>
          <w:rFonts w:ascii="Verdana" w:hAnsi="Verdana"/>
          <w:sz w:val="18"/>
          <w:szCs w:val="18"/>
        </w:rPr>
        <w:t>D</w:t>
      </w:r>
      <w:r w:rsidR="007C4607" w:rsidRPr="00AB584A">
        <w:rPr>
          <w:rFonts w:ascii="Verdana" w:hAnsi="Verdana"/>
          <w:sz w:val="18"/>
          <w:szCs w:val="18"/>
        </w:rPr>
        <w:t xml:space="preserve">e </w:t>
      </w:r>
      <w:r w:rsidR="007C4607">
        <w:rPr>
          <w:rFonts w:ascii="Verdana" w:hAnsi="Verdana"/>
          <w:sz w:val="18"/>
          <w:szCs w:val="18"/>
        </w:rPr>
        <w:t xml:space="preserve">door de cursist </w:t>
      </w:r>
      <w:r w:rsidR="007C4607" w:rsidRPr="00AB584A">
        <w:rPr>
          <w:rFonts w:ascii="Verdana" w:hAnsi="Verdana"/>
          <w:sz w:val="18"/>
          <w:szCs w:val="18"/>
        </w:rPr>
        <w:t xml:space="preserve">gekozen techniek/interventie </w:t>
      </w:r>
      <w:r w:rsidR="007C4607">
        <w:rPr>
          <w:rFonts w:ascii="Verdana" w:hAnsi="Verdana"/>
          <w:sz w:val="18"/>
          <w:szCs w:val="18"/>
        </w:rPr>
        <w:t xml:space="preserve">kan mede gebaseerd zijn op de </w:t>
      </w:r>
      <w:r w:rsidR="007C4607" w:rsidRPr="00AB584A">
        <w:rPr>
          <w:rFonts w:ascii="Verdana" w:hAnsi="Verdana"/>
          <w:sz w:val="18"/>
          <w:szCs w:val="18"/>
        </w:rPr>
        <w:t xml:space="preserve">leerdoelen die de cursist aan het begin van de cursus </w:t>
      </w:r>
      <w:r w:rsidR="007C4607">
        <w:rPr>
          <w:rFonts w:ascii="Verdana" w:hAnsi="Verdana"/>
          <w:sz w:val="18"/>
          <w:szCs w:val="18"/>
        </w:rPr>
        <w:t>op</w:t>
      </w:r>
      <w:r w:rsidR="007C4607" w:rsidRPr="00AB584A">
        <w:rPr>
          <w:rFonts w:ascii="Verdana" w:hAnsi="Verdana"/>
          <w:sz w:val="18"/>
          <w:szCs w:val="18"/>
        </w:rPr>
        <w:t>gesteld heeft m.b.t. te leren interventies.</w:t>
      </w:r>
    </w:p>
    <w:p w14:paraId="5674043A" w14:textId="77777777" w:rsidR="00C92EAB" w:rsidRPr="00AB584A" w:rsidRDefault="003D2A95"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3BD30C9F" w14:textId="77777777" w:rsidR="00A82345" w:rsidRDefault="00C92EAB" w:rsidP="00AB584A">
      <w:pPr>
        <w:rPr>
          <w:rFonts w:ascii="Verdana" w:hAnsi="Verdana"/>
          <w:sz w:val="18"/>
          <w:szCs w:val="18"/>
        </w:rPr>
      </w:pPr>
      <w:r w:rsidRPr="00AB584A">
        <w:rPr>
          <w:rFonts w:ascii="Verdana" w:hAnsi="Verdana"/>
          <w:sz w:val="18"/>
          <w:szCs w:val="18"/>
        </w:rPr>
        <w:t xml:space="preserve">- </w:t>
      </w:r>
      <w:r w:rsidR="00A82345">
        <w:rPr>
          <w:rFonts w:ascii="Verdana" w:hAnsi="Verdana"/>
          <w:sz w:val="18"/>
          <w:szCs w:val="18"/>
        </w:rPr>
        <w:t xml:space="preserve">de therapeutische stijl van de cursist wordt gekenmerkt door een </w:t>
      </w:r>
      <w:proofErr w:type="spellStart"/>
      <w:r w:rsidR="00A82345">
        <w:rPr>
          <w:rFonts w:ascii="Verdana" w:hAnsi="Verdana"/>
          <w:i/>
          <w:sz w:val="18"/>
          <w:szCs w:val="18"/>
        </w:rPr>
        <w:t>limited</w:t>
      </w:r>
      <w:proofErr w:type="spellEnd"/>
      <w:r w:rsidR="00A82345">
        <w:rPr>
          <w:rFonts w:ascii="Verdana" w:hAnsi="Verdana"/>
          <w:i/>
          <w:sz w:val="18"/>
          <w:szCs w:val="18"/>
        </w:rPr>
        <w:t xml:space="preserve"> </w:t>
      </w:r>
      <w:proofErr w:type="spellStart"/>
      <w:r w:rsidR="00A82345">
        <w:rPr>
          <w:rFonts w:ascii="Verdana" w:hAnsi="Verdana"/>
          <w:i/>
          <w:sz w:val="18"/>
          <w:szCs w:val="18"/>
        </w:rPr>
        <w:t>reparenting</w:t>
      </w:r>
      <w:proofErr w:type="spellEnd"/>
      <w:r w:rsidR="00A82345">
        <w:rPr>
          <w:rFonts w:ascii="Verdana" w:hAnsi="Verdana"/>
          <w:i/>
          <w:sz w:val="18"/>
          <w:szCs w:val="18"/>
        </w:rPr>
        <w:t xml:space="preserve"> </w:t>
      </w:r>
      <w:r w:rsidR="00A82345">
        <w:rPr>
          <w:rFonts w:ascii="Verdana" w:hAnsi="Verdana"/>
          <w:sz w:val="18"/>
          <w:szCs w:val="18"/>
        </w:rPr>
        <w:t>houding</w:t>
      </w:r>
    </w:p>
    <w:p w14:paraId="2A980AA7" w14:textId="77777777" w:rsidR="00C92EAB" w:rsidRDefault="00A82345" w:rsidP="00AB584A">
      <w:pPr>
        <w:rPr>
          <w:rFonts w:ascii="Verdana" w:hAnsi="Verdana"/>
          <w:sz w:val="18"/>
          <w:szCs w:val="18"/>
        </w:rPr>
      </w:pPr>
      <w:r>
        <w:rPr>
          <w:rFonts w:ascii="Verdana" w:hAnsi="Verdana"/>
          <w:sz w:val="18"/>
          <w:szCs w:val="18"/>
        </w:rPr>
        <w:t>- d</w:t>
      </w:r>
      <w:r w:rsidR="00C92EAB" w:rsidRPr="00AB584A">
        <w:rPr>
          <w:rFonts w:ascii="Verdana" w:hAnsi="Verdana"/>
          <w:sz w:val="18"/>
          <w:szCs w:val="18"/>
        </w:rPr>
        <w:t xml:space="preserve">e </w:t>
      </w:r>
      <w:r>
        <w:rPr>
          <w:rFonts w:ascii="Verdana" w:hAnsi="Verdana"/>
          <w:sz w:val="18"/>
          <w:szCs w:val="18"/>
        </w:rPr>
        <w:t xml:space="preserve">gekozen </w:t>
      </w:r>
      <w:r w:rsidR="00C92EAB" w:rsidRPr="00AB584A">
        <w:rPr>
          <w:rFonts w:ascii="Verdana" w:hAnsi="Verdana"/>
          <w:sz w:val="18"/>
          <w:szCs w:val="18"/>
        </w:rPr>
        <w:t xml:space="preserve">techniek wordt voldoende adequaat toegepast voor een beginnend </w:t>
      </w:r>
      <w:r w:rsidR="0039630C">
        <w:rPr>
          <w:rFonts w:ascii="Verdana" w:hAnsi="Verdana"/>
          <w:sz w:val="18"/>
          <w:szCs w:val="18"/>
        </w:rPr>
        <w:t>ST</w:t>
      </w:r>
      <w:r w:rsidR="00C92EAB" w:rsidRPr="00AB584A">
        <w:rPr>
          <w:rFonts w:ascii="Verdana" w:hAnsi="Verdana"/>
          <w:sz w:val="18"/>
          <w:szCs w:val="18"/>
        </w:rPr>
        <w:t xml:space="preserve"> therapeut</w:t>
      </w:r>
    </w:p>
    <w:p w14:paraId="25DD68CF" w14:textId="7804EDA2" w:rsidR="00B95809" w:rsidRPr="00EE52A9" w:rsidRDefault="00B95809" w:rsidP="00AB584A">
      <w:pPr>
        <w:rPr>
          <w:rFonts w:ascii="Verdana" w:hAnsi="Verdana"/>
          <w:i/>
          <w:sz w:val="18"/>
          <w:szCs w:val="18"/>
        </w:rPr>
      </w:pPr>
      <w:r w:rsidRPr="00EE52A9">
        <w:rPr>
          <w:rFonts w:ascii="Verdana" w:hAnsi="Verdana"/>
          <w:i/>
          <w:sz w:val="18"/>
          <w:szCs w:val="18"/>
        </w:rPr>
        <w:t xml:space="preserve">Individuele beoordeling: </w:t>
      </w:r>
      <w:r w:rsidR="00B4551C" w:rsidRPr="00EE52A9">
        <w:rPr>
          <w:rFonts w:ascii="Verdana" w:hAnsi="Verdana"/>
          <w:i/>
          <w:sz w:val="18"/>
          <w:szCs w:val="18"/>
        </w:rPr>
        <w:t>geslaagd of niet geslaagd</w:t>
      </w:r>
      <w:r w:rsidR="006E7E51">
        <w:rPr>
          <w:rFonts w:ascii="Verdana" w:hAnsi="Verdana"/>
          <w:i/>
          <w:sz w:val="18"/>
          <w:szCs w:val="18"/>
        </w:rPr>
        <w:t xml:space="preserve"> (één herkansing is mogelijk!)</w:t>
      </w:r>
    </w:p>
    <w:p w14:paraId="3A0A9342" w14:textId="77777777" w:rsidR="007A1775" w:rsidRPr="00AB584A" w:rsidRDefault="007A1775" w:rsidP="00AB584A">
      <w:pPr>
        <w:rPr>
          <w:rFonts w:ascii="Verdana" w:hAnsi="Verdana"/>
          <w:sz w:val="18"/>
          <w:szCs w:val="18"/>
        </w:rPr>
      </w:pPr>
    </w:p>
    <w:p w14:paraId="42C01E72" w14:textId="77777777" w:rsidR="00C92EAB" w:rsidRPr="009C687A" w:rsidRDefault="00325784" w:rsidP="00AB584A">
      <w:pPr>
        <w:rPr>
          <w:rFonts w:ascii="Verdana" w:hAnsi="Verdana"/>
          <w:sz w:val="18"/>
          <w:szCs w:val="18"/>
          <w:u w:val="single"/>
        </w:rPr>
      </w:pPr>
      <w:r w:rsidRPr="009C687A">
        <w:rPr>
          <w:rFonts w:ascii="Verdana" w:hAnsi="Verdana"/>
          <w:sz w:val="18"/>
          <w:szCs w:val="18"/>
          <w:u w:val="single"/>
        </w:rPr>
        <w:t xml:space="preserve">3. </w:t>
      </w:r>
      <w:r w:rsidR="00C92EAB" w:rsidRPr="009C687A">
        <w:rPr>
          <w:rFonts w:ascii="Verdana" w:hAnsi="Verdana"/>
          <w:sz w:val="18"/>
          <w:szCs w:val="18"/>
          <w:u w:val="single"/>
        </w:rPr>
        <w:t>Vaardigheden in het conceptualiseren van een casus en het vertalen in een behandelplan</w:t>
      </w:r>
    </w:p>
    <w:p w14:paraId="5F5CE297" w14:textId="584D09E6" w:rsidR="003D2A95" w:rsidRPr="00AB584A" w:rsidRDefault="00C92EAB" w:rsidP="00B95809">
      <w:pPr>
        <w:rPr>
          <w:rFonts w:ascii="Verdana" w:hAnsi="Verdana"/>
          <w:sz w:val="18"/>
          <w:szCs w:val="18"/>
        </w:rPr>
      </w:pPr>
      <w:r w:rsidRPr="00AB584A">
        <w:rPr>
          <w:rFonts w:ascii="Verdana" w:hAnsi="Verdana"/>
          <w:sz w:val="18"/>
          <w:szCs w:val="18"/>
        </w:rPr>
        <w:t xml:space="preserve">Deze vaardigheden worden beoordeeld aan de hand van een </w:t>
      </w:r>
      <w:r w:rsidR="00B95809">
        <w:rPr>
          <w:rFonts w:ascii="Verdana" w:hAnsi="Verdana"/>
          <w:sz w:val="18"/>
          <w:szCs w:val="18"/>
        </w:rPr>
        <w:t xml:space="preserve">casusverslag m.b.v. het </w:t>
      </w:r>
      <w:r w:rsidR="0039630C">
        <w:rPr>
          <w:rFonts w:ascii="Verdana" w:hAnsi="Verdana"/>
          <w:sz w:val="18"/>
          <w:szCs w:val="18"/>
        </w:rPr>
        <w:t>ST</w:t>
      </w:r>
      <w:r w:rsidR="00B95809">
        <w:rPr>
          <w:rFonts w:ascii="Verdana" w:hAnsi="Verdana"/>
          <w:sz w:val="18"/>
          <w:szCs w:val="18"/>
        </w:rPr>
        <w:t>-casusconceptualisatieformulier (achter in de klapper)</w:t>
      </w:r>
      <w:r w:rsidRPr="00AB584A">
        <w:rPr>
          <w:rFonts w:ascii="Verdana" w:hAnsi="Verdana"/>
          <w:sz w:val="18"/>
          <w:szCs w:val="18"/>
        </w:rPr>
        <w:t>, d</w:t>
      </w:r>
      <w:r w:rsidR="00B95809">
        <w:rPr>
          <w:rFonts w:ascii="Verdana" w:hAnsi="Verdana"/>
          <w:sz w:val="18"/>
          <w:szCs w:val="18"/>
        </w:rPr>
        <w:t xml:space="preserve">at in de </w:t>
      </w:r>
      <w:r w:rsidRPr="00AB584A">
        <w:rPr>
          <w:rFonts w:ascii="Verdana" w:hAnsi="Verdana"/>
          <w:sz w:val="18"/>
          <w:szCs w:val="18"/>
        </w:rPr>
        <w:t xml:space="preserve">loop van de cursus wordt </w:t>
      </w:r>
      <w:r w:rsidR="00A82345">
        <w:rPr>
          <w:rFonts w:ascii="Verdana" w:hAnsi="Verdana"/>
          <w:sz w:val="18"/>
          <w:szCs w:val="18"/>
        </w:rPr>
        <w:t>geschreven</w:t>
      </w:r>
      <w:r w:rsidR="00B93FB9" w:rsidRPr="00AB584A">
        <w:rPr>
          <w:rFonts w:ascii="Verdana" w:hAnsi="Verdana"/>
          <w:sz w:val="18"/>
          <w:szCs w:val="18"/>
        </w:rPr>
        <w:t>.</w:t>
      </w:r>
      <w:r w:rsidR="00A82345">
        <w:rPr>
          <w:rFonts w:ascii="Verdana" w:hAnsi="Verdana"/>
          <w:sz w:val="18"/>
          <w:szCs w:val="18"/>
        </w:rPr>
        <w:t xml:space="preserve"> </w:t>
      </w:r>
      <w:r w:rsidR="003D2A95">
        <w:rPr>
          <w:rFonts w:ascii="Verdana" w:hAnsi="Verdana"/>
          <w:sz w:val="18"/>
          <w:szCs w:val="18"/>
        </w:rPr>
        <w:t xml:space="preserve">Dit casusverslag is max. </w:t>
      </w:r>
      <w:r w:rsidR="00412FD6">
        <w:rPr>
          <w:rFonts w:ascii="Verdana" w:hAnsi="Verdana"/>
          <w:sz w:val="18"/>
          <w:szCs w:val="18"/>
        </w:rPr>
        <w:t>5</w:t>
      </w:r>
      <w:r w:rsidR="003D2A95">
        <w:rPr>
          <w:rFonts w:ascii="Verdana" w:hAnsi="Verdana"/>
          <w:sz w:val="18"/>
          <w:szCs w:val="18"/>
        </w:rPr>
        <w:t xml:space="preserve"> pagina’s</w:t>
      </w:r>
      <w:r w:rsidR="00412FD6">
        <w:rPr>
          <w:rFonts w:ascii="Verdana" w:hAnsi="Verdana"/>
          <w:sz w:val="18"/>
          <w:szCs w:val="18"/>
        </w:rPr>
        <w:t>, inclusief casusconceptualisatiemodel en modimodel</w:t>
      </w:r>
      <w:r w:rsidR="003D2A95">
        <w:rPr>
          <w:rFonts w:ascii="Verdana" w:hAnsi="Verdana"/>
          <w:sz w:val="18"/>
          <w:szCs w:val="18"/>
        </w:rPr>
        <w:t>.</w:t>
      </w:r>
    </w:p>
    <w:p w14:paraId="096D9945" w14:textId="77777777" w:rsidR="00C92EAB" w:rsidRPr="00AB584A" w:rsidRDefault="00734F4A"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4C9D9A72" w14:textId="795E2A47" w:rsidR="00B95809" w:rsidRDefault="00B95809" w:rsidP="00AB584A">
      <w:pPr>
        <w:rPr>
          <w:rFonts w:ascii="Verdana" w:hAnsi="Verdana"/>
          <w:sz w:val="18"/>
          <w:szCs w:val="18"/>
        </w:rPr>
      </w:pPr>
      <w:r>
        <w:rPr>
          <w:rFonts w:ascii="Verdana" w:hAnsi="Verdana"/>
          <w:sz w:val="18"/>
          <w:szCs w:val="18"/>
        </w:rPr>
        <w:t xml:space="preserve">- de cursist heeft gebruik gemaakt van het </w:t>
      </w:r>
      <w:r w:rsidR="0039630C">
        <w:rPr>
          <w:rFonts w:ascii="Verdana" w:hAnsi="Verdana"/>
          <w:sz w:val="18"/>
          <w:szCs w:val="18"/>
        </w:rPr>
        <w:t>ST</w:t>
      </w:r>
      <w:r>
        <w:rPr>
          <w:rFonts w:ascii="Verdana" w:hAnsi="Verdana"/>
          <w:sz w:val="18"/>
          <w:szCs w:val="18"/>
        </w:rPr>
        <w:t xml:space="preserve">-casusconceptualisatieformulier </w:t>
      </w:r>
      <w:r w:rsidR="007C5276">
        <w:rPr>
          <w:rFonts w:ascii="Verdana" w:hAnsi="Verdana"/>
          <w:sz w:val="18"/>
          <w:szCs w:val="18"/>
        </w:rPr>
        <w:t>(achter in de cursus</w:t>
      </w:r>
      <w:r w:rsidR="005E5980">
        <w:rPr>
          <w:rFonts w:ascii="Verdana" w:hAnsi="Verdana"/>
          <w:sz w:val="18"/>
          <w:szCs w:val="18"/>
        </w:rPr>
        <w:t>map en via de website te downloaden</w:t>
      </w:r>
      <w:r w:rsidR="007C5276">
        <w:rPr>
          <w:rFonts w:ascii="Verdana" w:hAnsi="Verdana"/>
          <w:sz w:val="18"/>
          <w:szCs w:val="18"/>
        </w:rPr>
        <w:t xml:space="preserve">) </w:t>
      </w:r>
      <w:r>
        <w:rPr>
          <w:rFonts w:ascii="Verdana" w:hAnsi="Verdana"/>
          <w:sz w:val="18"/>
          <w:szCs w:val="18"/>
        </w:rPr>
        <w:t>en heeft verslag gedaan van de verschillende onderdelen.</w:t>
      </w:r>
    </w:p>
    <w:p w14:paraId="17074761" w14:textId="102A622A" w:rsidR="005650ED" w:rsidRPr="005E5980" w:rsidRDefault="00C92EAB" w:rsidP="005650ED">
      <w:pPr>
        <w:rPr>
          <w:rFonts w:ascii="Verdana" w:hAnsi="Verdana"/>
          <w:sz w:val="18"/>
          <w:szCs w:val="18"/>
        </w:rPr>
      </w:pPr>
      <w:r w:rsidRPr="00AB584A">
        <w:rPr>
          <w:rFonts w:ascii="Verdana" w:hAnsi="Verdana"/>
          <w:sz w:val="18"/>
          <w:szCs w:val="18"/>
        </w:rPr>
        <w:t xml:space="preserve">- </w:t>
      </w:r>
      <w:r w:rsidR="005E5980">
        <w:rPr>
          <w:rFonts w:ascii="Verdana" w:hAnsi="Verdana"/>
          <w:sz w:val="18"/>
          <w:szCs w:val="18"/>
        </w:rPr>
        <w:t>het verslag getuigt van minimaal voldoende vaardigheden in het begrip van de schematheorie, analyse, conceptualisatie en verslaglegging</w:t>
      </w:r>
    </w:p>
    <w:p w14:paraId="51614F72" w14:textId="77777777" w:rsidR="00C92EAB" w:rsidRPr="00AB584A" w:rsidRDefault="00C92EAB" w:rsidP="00AB584A">
      <w:pPr>
        <w:rPr>
          <w:rFonts w:ascii="Verdana" w:hAnsi="Verdana"/>
          <w:sz w:val="18"/>
          <w:szCs w:val="18"/>
        </w:rPr>
      </w:pPr>
    </w:p>
    <w:p w14:paraId="1D31A388" w14:textId="77777777" w:rsidR="00C92EAB" w:rsidRPr="009C687A" w:rsidRDefault="00325784" w:rsidP="00AB584A">
      <w:pPr>
        <w:rPr>
          <w:rFonts w:ascii="Verdana" w:hAnsi="Verdana"/>
          <w:sz w:val="18"/>
          <w:szCs w:val="18"/>
          <w:u w:val="single"/>
        </w:rPr>
      </w:pPr>
      <w:r w:rsidRPr="009C687A">
        <w:rPr>
          <w:rFonts w:ascii="Verdana" w:hAnsi="Verdana"/>
          <w:sz w:val="18"/>
          <w:szCs w:val="18"/>
          <w:u w:val="single"/>
        </w:rPr>
        <w:t>4. V</w:t>
      </w:r>
      <w:r w:rsidR="00C92EAB" w:rsidRPr="009C687A">
        <w:rPr>
          <w:rFonts w:ascii="Verdana" w:hAnsi="Verdana"/>
          <w:sz w:val="18"/>
          <w:szCs w:val="18"/>
          <w:u w:val="single"/>
        </w:rPr>
        <w:t xml:space="preserve">aardigheden in het opbouwen en onderhouden van </w:t>
      </w:r>
      <w:r w:rsidRPr="009C687A">
        <w:rPr>
          <w:rFonts w:ascii="Verdana" w:hAnsi="Verdana"/>
          <w:sz w:val="18"/>
          <w:szCs w:val="18"/>
          <w:u w:val="single"/>
        </w:rPr>
        <w:t xml:space="preserve">een </w:t>
      </w:r>
      <w:r w:rsidR="0039630C">
        <w:rPr>
          <w:rFonts w:ascii="Verdana" w:hAnsi="Verdana"/>
          <w:sz w:val="18"/>
          <w:szCs w:val="18"/>
          <w:u w:val="single"/>
        </w:rPr>
        <w:t>ST</w:t>
      </w:r>
      <w:r w:rsidRPr="009C687A">
        <w:rPr>
          <w:rFonts w:ascii="Verdana" w:hAnsi="Verdana"/>
          <w:sz w:val="18"/>
          <w:szCs w:val="18"/>
          <w:u w:val="single"/>
        </w:rPr>
        <w:t>-</w:t>
      </w:r>
      <w:r w:rsidR="00C92EAB" w:rsidRPr="009C687A">
        <w:rPr>
          <w:rFonts w:ascii="Verdana" w:hAnsi="Verdana"/>
          <w:sz w:val="18"/>
          <w:szCs w:val="18"/>
          <w:u w:val="single"/>
        </w:rPr>
        <w:t xml:space="preserve"> therapeutische relatie</w:t>
      </w:r>
    </w:p>
    <w:p w14:paraId="145B4717" w14:textId="77777777" w:rsidR="00C92EAB" w:rsidRDefault="00C92EAB" w:rsidP="00AB584A">
      <w:pPr>
        <w:rPr>
          <w:rFonts w:ascii="Verdana" w:hAnsi="Verdana"/>
          <w:sz w:val="18"/>
          <w:szCs w:val="18"/>
        </w:rPr>
      </w:pPr>
      <w:r w:rsidRPr="00AB584A">
        <w:rPr>
          <w:rFonts w:ascii="Verdana" w:hAnsi="Verdana"/>
          <w:sz w:val="18"/>
          <w:szCs w:val="18"/>
        </w:rPr>
        <w:t>Deze vaardigheden wo</w:t>
      </w:r>
      <w:r w:rsidR="00982A3A">
        <w:rPr>
          <w:rFonts w:ascii="Verdana" w:hAnsi="Verdana"/>
          <w:sz w:val="18"/>
          <w:szCs w:val="18"/>
        </w:rPr>
        <w:t>rden beoordeeld aan de hand van</w:t>
      </w:r>
      <w:r w:rsidRPr="00AB584A">
        <w:rPr>
          <w:rFonts w:ascii="Verdana" w:hAnsi="Verdana"/>
          <w:sz w:val="18"/>
          <w:szCs w:val="18"/>
        </w:rPr>
        <w:t xml:space="preserve"> een reflectieverslag m.b.t.</w:t>
      </w:r>
      <w:r w:rsidR="00B4551C">
        <w:rPr>
          <w:rFonts w:ascii="Verdana" w:hAnsi="Verdana"/>
          <w:sz w:val="18"/>
          <w:szCs w:val="18"/>
        </w:rPr>
        <w:t xml:space="preserve"> </w:t>
      </w:r>
      <w:r w:rsidR="00B93FB9" w:rsidRPr="00AB584A">
        <w:rPr>
          <w:rFonts w:ascii="Verdana" w:hAnsi="Verdana"/>
          <w:sz w:val="18"/>
          <w:szCs w:val="18"/>
        </w:rPr>
        <w:t xml:space="preserve">interactie </w:t>
      </w:r>
      <w:r w:rsidR="00982A3A" w:rsidRPr="00AB584A">
        <w:rPr>
          <w:rFonts w:ascii="Verdana" w:hAnsi="Verdana"/>
          <w:sz w:val="18"/>
          <w:szCs w:val="18"/>
        </w:rPr>
        <w:t xml:space="preserve">schema’s/schemamodi </w:t>
      </w:r>
      <w:r w:rsidR="00982A3A">
        <w:rPr>
          <w:rFonts w:ascii="Verdana" w:hAnsi="Verdana"/>
          <w:sz w:val="18"/>
          <w:szCs w:val="18"/>
        </w:rPr>
        <w:t>patië</w:t>
      </w:r>
      <w:r w:rsidR="00982A3A" w:rsidRPr="00AB584A">
        <w:rPr>
          <w:rFonts w:ascii="Verdana" w:hAnsi="Verdana"/>
          <w:sz w:val="18"/>
          <w:szCs w:val="18"/>
        </w:rPr>
        <w:t xml:space="preserve">nt </w:t>
      </w:r>
      <w:r w:rsidR="00982A3A">
        <w:rPr>
          <w:rFonts w:ascii="Verdana" w:hAnsi="Verdana"/>
          <w:sz w:val="18"/>
          <w:szCs w:val="18"/>
        </w:rPr>
        <w:t xml:space="preserve">en </w:t>
      </w:r>
      <w:r w:rsidRPr="00AB584A">
        <w:rPr>
          <w:rFonts w:ascii="Verdana" w:hAnsi="Verdana"/>
          <w:sz w:val="18"/>
          <w:szCs w:val="18"/>
        </w:rPr>
        <w:t>schema</w:t>
      </w:r>
      <w:r w:rsidR="00982A3A">
        <w:rPr>
          <w:rFonts w:ascii="Verdana" w:hAnsi="Verdana"/>
          <w:sz w:val="18"/>
          <w:szCs w:val="18"/>
        </w:rPr>
        <w:t>’</w:t>
      </w:r>
      <w:r w:rsidRPr="00AB584A">
        <w:rPr>
          <w:rFonts w:ascii="Verdana" w:hAnsi="Verdana"/>
          <w:sz w:val="18"/>
          <w:szCs w:val="18"/>
        </w:rPr>
        <w:t xml:space="preserve">s </w:t>
      </w:r>
      <w:r w:rsidR="00982A3A">
        <w:rPr>
          <w:rFonts w:ascii="Verdana" w:hAnsi="Verdana"/>
          <w:sz w:val="18"/>
          <w:szCs w:val="18"/>
        </w:rPr>
        <w:t xml:space="preserve">therapeut </w:t>
      </w:r>
      <w:r w:rsidR="00B4551C">
        <w:rPr>
          <w:rFonts w:ascii="Verdana" w:hAnsi="Verdana"/>
          <w:sz w:val="18"/>
          <w:szCs w:val="18"/>
        </w:rPr>
        <w:t xml:space="preserve">en </w:t>
      </w:r>
      <w:r w:rsidR="00982A3A">
        <w:rPr>
          <w:rFonts w:ascii="Verdana" w:hAnsi="Verdana"/>
          <w:sz w:val="18"/>
          <w:szCs w:val="18"/>
        </w:rPr>
        <w:t xml:space="preserve">het </w:t>
      </w:r>
      <w:r w:rsidR="002A0221">
        <w:rPr>
          <w:rFonts w:ascii="Verdana" w:hAnsi="Verdana"/>
          <w:sz w:val="18"/>
          <w:szCs w:val="18"/>
        </w:rPr>
        <w:t xml:space="preserve">adequaat </w:t>
      </w:r>
      <w:r w:rsidR="00982A3A">
        <w:rPr>
          <w:rFonts w:ascii="Verdana" w:hAnsi="Verdana"/>
          <w:sz w:val="18"/>
          <w:szCs w:val="18"/>
        </w:rPr>
        <w:t>hanteren van</w:t>
      </w:r>
      <w:r w:rsidR="00B4551C">
        <w:rPr>
          <w:rFonts w:ascii="Verdana" w:hAnsi="Verdana"/>
          <w:sz w:val="18"/>
          <w:szCs w:val="18"/>
        </w:rPr>
        <w:t xml:space="preserve"> eigen schema’s</w:t>
      </w:r>
      <w:r w:rsidR="006A0D53">
        <w:rPr>
          <w:rFonts w:ascii="Verdana" w:hAnsi="Verdana"/>
          <w:sz w:val="18"/>
          <w:szCs w:val="18"/>
        </w:rPr>
        <w:t>. Een FA of 5G-schema van deze interactie maakt onderdeel uit van het verslag.</w:t>
      </w:r>
    </w:p>
    <w:p w14:paraId="0CC2F70E" w14:textId="77777777" w:rsidR="006A0D53" w:rsidRPr="00AB584A" w:rsidRDefault="006A0D53" w:rsidP="00AB584A">
      <w:pPr>
        <w:rPr>
          <w:rFonts w:ascii="Verdana" w:hAnsi="Verdana"/>
          <w:sz w:val="18"/>
          <w:szCs w:val="18"/>
        </w:rPr>
      </w:pPr>
      <w:r>
        <w:rPr>
          <w:rFonts w:ascii="Verdana" w:hAnsi="Verdana"/>
          <w:sz w:val="18"/>
          <w:szCs w:val="18"/>
        </w:rPr>
        <w:t>Dit reflectieverslag is max. 1 pag.</w:t>
      </w:r>
    </w:p>
    <w:p w14:paraId="2E8C8251" w14:textId="77777777" w:rsidR="00C92EAB" w:rsidRPr="00AB584A" w:rsidRDefault="006A0D53" w:rsidP="00AB584A">
      <w:pPr>
        <w:rPr>
          <w:rFonts w:ascii="Verdana" w:hAnsi="Verdana"/>
          <w:sz w:val="18"/>
          <w:szCs w:val="18"/>
        </w:rPr>
      </w:pPr>
      <w:r>
        <w:rPr>
          <w:rFonts w:ascii="Verdana" w:hAnsi="Verdana"/>
          <w:sz w:val="18"/>
          <w:szCs w:val="18"/>
        </w:rPr>
        <w:t>Beoordelingsc</w:t>
      </w:r>
      <w:r w:rsidR="00C92EAB" w:rsidRPr="00AB584A">
        <w:rPr>
          <w:rFonts w:ascii="Verdana" w:hAnsi="Verdana"/>
          <w:sz w:val="18"/>
          <w:szCs w:val="18"/>
        </w:rPr>
        <w:t>riteria:</w:t>
      </w:r>
    </w:p>
    <w:p w14:paraId="5F703A09" w14:textId="77777777" w:rsidR="00C92EAB" w:rsidRPr="00AB584A" w:rsidRDefault="00C92EAB" w:rsidP="00AB584A">
      <w:pPr>
        <w:rPr>
          <w:rFonts w:ascii="Verdana" w:hAnsi="Verdana"/>
          <w:sz w:val="18"/>
          <w:szCs w:val="18"/>
        </w:rPr>
      </w:pPr>
      <w:r w:rsidRPr="00AB584A">
        <w:rPr>
          <w:rFonts w:ascii="Verdana" w:hAnsi="Verdana"/>
          <w:sz w:val="18"/>
          <w:szCs w:val="18"/>
        </w:rPr>
        <w:t xml:space="preserve">- </w:t>
      </w:r>
      <w:r w:rsidR="006A0D53">
        <w:rPr>
          <w:rFonts w:ascii="Verdana" w:hAnsi="Verdana"/>
          <w:sz w:val="18"/>
          <w:szCs w:val="18"/>
        </w:rPr>
        <w:t xml:space="preserve">de </w:t>
      </w:r>
      <w:r w:rsidRPr="00AB584A">
        <w:rPr>
          <w:rFonts w:ascii="Verdana" w:hAnsi="Verdana"/>
          <w:sz w:val="18"/>
          <w:szCs w:val="18"/>
        </w:rPr>
        <w:t>cursist geeft bli</w:t>
      </w:r>
      <w:r w:rsidR="002B29BC" w:rsidRPr="00AB584A">
        <w:rPr>
          <w:rFonts w:ascii="Verdana" w:hAnsi="Verdana"/>
          <w:sz w:val="18"/>
          <w:szCs w:val="18"/>
        </w:rPr>
        <w:t>j</w:t>
      </w:r>
      <w:r w:rsidRPr="00AB584A">
        <w:rPr>
          <w:rFonts w:ascii="Verdana" w:hAnsi="Verdana"/>
          <w:sz w:val="18"/>
          <w:szCs w:val="18"/>
        </w:rPr>
        <w:t xml:space="preserve">k van inzicht in </w:t>
      </w:r>
      <w:r w:rsidR="006243DA" w:rsidRPr="00AB584A">
        <w:rPr>
          <w:rFonts w:ascii="Verdana" w:hAnsi="Verdana"/>
          <w:sz w:val="18"/>
          <w:szCs w:val="18"/>
        </w:rPr>
        <w:t xml:space="preserve">dynamiek </w:t>
      </w:r>
      <w:r w:rsidRPr="00AB584A">
        <w:rPr>
          <w:rFonts w:ascii="Verdana" w:hAnsi="Verdana"/>
          <w:sz w:val="18"/>
          <w:szCs w:val="18"/>
        </w:rPr>
        <w:t>schema’s</w:t>
      </w:r>
      <w:r w:rsidR="00385B92" w:rsidRPr="00AB584A">
        <w:rPr>
          <w:rFonts w:ascii="Verdana" w:hAnsi="Verdana"/>
          <w:sz w:val="18"/>
          <w:szCs w:val="18"/>
        </w:rPr>
        <w:t>/schemamodi</w:t>
      </w:r>
      <w:r w:rsidRPr="00AB584A">
        <w:rPr>
          <w:rFonts w:ascii="Verdana" w:hAnsi="Verdana"/>
          <w:sz w:val="18"/>
          <w:szCs w:val="18"/>
        </w:rPr>
        <w:t xml:space="preserve"> pati</w:t>
      </w:r>
      <w:r w:rsidR="00B4551C">
        <w:rPr>
          <w:rFonts w:ascii="Verdana" w:hAnsi="Verdana"/>
          <w:sz w:val="18"/>
          <w:szCs w:val="18"/>
        </w:rPr>
        <w:t>ë</w:t>
      </w:r>
      <w:r w:rsidRPr="00AB584A">
        <w:rPr>
          <w:rFonts w:ascii="Verdana" w:hAnsi="Verdana"/>
          <w:sz w:val="18"/>
          <w:szCs w:val="18"/>
        </w:rPr>
        <w:t>nt</w:t>
      </w:r>
      <w:r w:rsidR="006A0D53">
        <w:rPr>
          <w:rFonts w:ascii="Verdana" w:hAnsi="Verdana"/>
          <w:sz w:val="18"/>
          <w:szCs w:val="18"/>
        </w:rPr>
        <w:t xml:space="preserve"> en eigen schema’s</w:t>
      </w:r>
    </w:p>
    <w:p w14:paraId="6F6F5896" w14:textId="77777777" w:rsidR="00C92EAB" w:rsidRDefault="00C92EAB" w:rsidP="00AB584A">
      <w:pPr>
        <w:rPr>
          <w:rFonts w:ascii="Verdana" w:hAnsi="Verdana"/>
          <w:sz w:val="18"/>
          <w:szCs w:val="18"/>
        </w:rPr>
      </w:pPr>
      <w:r w:rsidRPr="00AB584A">
        <w:rPr>
          <w:rFonts w:ascii="Verdana" w:hAnsi="Verdana"/>
          <w:sz w:val="18"/>
          <w:szCs w:val="18"/>
        </w:rPr>
        <w:t xml:space="preserve">- </w:t>
      </w:r>
      <w:r w:rsidR="006A0D53">
        <w:rPr>
          <w:rFonts w:ascii="Verdana" w:hAnsi="Verdana"/>
          <w:sz w:val="18"/>
          <w:szCs w:val="18"/>
        </w:rPr>
        <w:t xml:space="preserve">de </w:t>
      </w:r>
      <w:r w:rsidRPr="00AB584A">
        <w:rPr>
          <w:rFonts w:ascii="Verdana" w:hAnsi="Verdana"/>
          <w:sz w:val="18"/>
          <w:szCs w:val="18"/>
        </w:rPr>
        <w:t xml:space="preserve">cursist geeft blijk van vooruitgang in het </w:t>
      </w:r>
      <w:r w:rsidR="003F3B49" w:rsidRPr="00AB584A">
        <w:rPr>
          <w:rFonts w:ascii="Verdana" w:hAnsi="Verdana"/>
          <w:sz w:val="18"/>
          <w:szCs w:val="18"/>
        </w:rPr>
        <w:t xml:space="preserve">adequaat </w:t>
      </w:r>
      <w:r w:rsidRPr="00AB584A">
        <w:rPr>
          <w:rFonts w:ascii="Verdana" w:hAnsi="Verdana"/>
          <w:sz w:val="18"/>
          <w:szCs w:val="18"/>
        </w:rPr>
        <w:t>hanteren van eigen schema</w:t>
      </w:r>
      <w:r w:rsidR="006243DA" w:rsidRPr="00AB584A">
        <w:rPr>
          <w:rFonts w:ascii="Verdana" w:hAnsi="Verdana"/>
          <w:sz w:val="18"/>
          <w:szCs w:val="18"/>
        </w:rPr>
        <w:t>’</w:t>
      </w:r>
      <w:r w:rsidRPr="00AB584A">
        <w:rPr>
          <w:rFonts w:ascii="Verdana" w:hAnsi="Verdana"/>
          <w:sz w:val="18"/>
          <w:szCs w:val="18"/>
        </w:rPr>
        <w:t xml:space="preserve">s </w:t>
      </w:r>
      <w:r w:rsidR="006243DA" w:rsidRPr="00AB584A">
        <w:rPr>
          <w:rFonts w:ascii="Verdana" w:hAnsi="Verdana"/>
          <w:sz w:val="18"/>
          <w:szCs w:val="18"/>
        </w:rPr>
        <w:t xml:space="preserve">in </w:t>
      </w:r>
      <w:r w:rsidR="00757680">
        <w:rPr>
          <w:rFonts w:ascii="Verdana" w:hAnsi="Verdana"/>
          <w:sz w:val="18"/>
          <w:szCs w:val="18"/>
        </w:rPr>
        <w:t xml:space="preserve">de </w:t>
      </w:r>
      <w:r w:rsidR="006243DA" w:rsidRPr="00AB584A">
        <w:rPr>
          <w:rFonts w:ascii="Verdana" w:hAnsi="Verdana"/>
          <w:sz w:val="18"/>
          <w:szCs w:val="18"/>
        </w:rPr>
        <w:t>therapeutische relatie</w:t>
      </w:r>
    </w:p>
    <w:p w14:paraId="1DA67339" w14:textId="15368C51" w:rsidR="00B4551C" w:rsidRPr="00EE52A9" w:rsidRDefault="003D2A95" w:rsidP="00B95809">
      <w:pPr>
        <w:rPr>
          <w:rFonts w:ascii="Verdana" w:hAnsi="Verdana"/>
          <w:i/>
          <w:sz w:val="18"/>
          <w:szCs w:val="18"/>
        </w:rPr>
      </w:pPr>
      <w:r w:rsidRPr="00EE52A9">
        <w:rPr>
          <w:rFonts w:ascii="Verdana" w:hAnsi="Verdana"/>
          <w:i/>
          <w:sz w:val="18"/>
          <w:szCs w:val="18"/>
        </w:rPr>
        <w:t xml:space="preserve">Ad </w:t>
      </w:r>
      <w:r w:rsidR="00B4551C" w:rsidRPr="00EE52A9">
        <w:rPr>
          <w:rFonts w:ascii="Verdana" w:hAnsi="Verdana"/>
          <w:i/>
          <w:sz w:val="18"/>
          <w:szCs w:val="18"/>
        </w:rPr>
        <w:t xml:space="preserve">3 en 4: Individuele beoordeling: </w:t>
      </w:r>
      <w:r w:rsidR="005650ED">
        <w:rPr>
          <w:rFonts w:ascii="Verdana" w:hAnsi="Verdana"/>
          <w:i/>
          <w:sz w:val="18"/>
          <w:szCs w:val="18"/>
        </w:rPr>
        <w:t>rapportcijfer</w:t>
      </w:r>
    </w:p>
    <w:p w14:paraId="061C140A" w14:textId="77777777" w:rsidR="00D70DA9" w:rsidRDefault="00D70DA9" w:rsidP="00AB584A">
      <w:pPr>
        <w:rPr>
          <w:rFonts w:ascii="Verdana" w:hAnsi="Verdana"/>
          <w:sz w:val="18"/>
          <w:szCs w:val="18"/>
          <w:u w:val="single"/>
        </w:rPr>
      </w:pPr>
    </w:p>
    <w:p w14:paraId="533C7968" w14:textId="2805EB2E" w:rsidR="006E7E51" w:rsidRDefault="006E7E51" w:rsidP="00AB584A">
      <w:pPr>
        <w:rPr>
          <w:rFonts w:ascii="Verdana" w:hAnsi="Verdana"/>
          <w:sz w:val="18"/>
          <w:szCs w:val="18"/>
          <w:u w:val="single"/>
        </w:rPr>
      </w:pPr>
      <w:r>
        <w:rPr>
          <w:rFonts w:ascii="Verdana" w:hAnsi="Verdana"/>
          <w:sz w:val="18"/>
          <w:szCs w:val="18"/>
          <w:u w:val="single"/>
        </w:rPr>
        <w:lastRenderedPageBreak/>
        <w:t xml:space="preserve">Geslaagd voor de cursus betekent dat alle onderdelen voldoende (minimaal 6) zijn. </w:t>
      </w:r>
    </w:p>
    <w:p w14:paraId="5438A64F" w14:textId="2C2CF194" w:rsidR="006E7E51" w:rsidRDefault="006E7E51" w:rsidP="00AB584A">
      <w:pPr>
        <w:rPr>
          <w:rFonts w:ascii="Verdana" w:hAnsi="Verdana"/>
          <w:sz w:val="18"/>
          <w:szCs w:val="18"/>
          <w:u w:val="single"/>
        </w:rPr>
      </w:pPr>
      <w:r>
        <w:rPr>
          <w:rFonts w:ascii="Verdana" w:hAnsi="Verdana"/>
          <w:sz w:val="18"/>
          <w:szCs w:val="18"/>
          <w:u w:val="single"/>
        </w:rPr>
        <w:t>Alleen voor onderdeel 2 is één herkansing mogelijk.</w:t>
      </w:r>
    </w:p>
    <w:p w14:paraId="10F2A99C" w14:textId="594E626A" w:rsidR="00B4551C" w:rsidRDefault="00B4551C" w:rsidP="00AB584A">
      <w:pPr>
        <w:rPr>
          <w:rFonts w:ascii="Verdana" w:hAnsi="Verdana"/>
          <w:b/>
          <w:sz w:val="18"/>
          <w:szCs w:val="18"/>
        </w:rPr>
      </w:pPr>
      <w:r w:rsidRPr="006A0D53">
        <w:rPr>
          <w:rFonts w:ascii="Verdana" w:hAnsi="Verdana"/>
          <w:sz w:val="18"/>
          <w:szCs w:val="18"/>
          <w:u w:val="single"/>
        </w:rPr>
        <w:t>Samengevat</w:t>
      </w:r>
      <w:r>
        <w:rPr>
          <w:rFonts w:ascii="Verdana" w:hAnsi="Verdana"/>
          <w:sz w:val="18"/>
          <w:szCs w:val="18"/>
        </w:rPr>
        <w:t>: iedere cursist laat</w:t>
      </w:r>
      <w:r w:rsidR="006A0D53">
        <w:rPr>
          <w:rFonts w:ascii="Verdana" w:hAnsi="Verdana"/>
          <w:sz w:val="18"/>
          <w:szCs w:val="18"/>
        </w:rPr>
        <w:t xml:space="preserve"> </w:t>
      </w:r>
      <w:r>
        <w:rPr>
          <w:rFonts w:ascii="Verdana" w:hAnsi="Verdana"/>
          <w:sz w:val="18"/>
          <w:szCs w:val="18"/>
        </w:rPr>
        <w:t>in een rollenspel</w:t>
      </w:r>
      <w:r w:rsidR="00D70DA9">
        <w:rPr>
          <w:rFonts w:ascii="Verdana" w:hAnsi="Verdana"/>
          <w:sz w:val="18"/>
          <w:szCs w:val="18"/>
        </w:rPr>
        <w:t xml:space="preserve"> of </w:t>
      </w:r>
      <w:r w:rsidR="001C63DB">
        <w:rPr>
          <w:rFonts w:ascii="Verdana" w:hAnsi="Verdana"/>
          <w:sz w:val="18"/>
          <w:szCs w:val="18"/>
        </w:rPr>
        <w:t>video</w:t>
      </w:r>
      <w:r w:rsidR="00D70DA9">
        <w:rPr>
          <w:rFonts w:ascii="Verdana" w:hAnsi="Verdana"/>
          <w:sz w:val="18"/>
          <w:szCs w:val="18"/>
        </w:rPr>
        <w:t>-opname</w:t>
      </w:r>
      <w:r>
        <w:rPr>
          <w:rFonts w:ascii="Verdana" w:hAnsi="Verdana"/>
          <w:sz w:val="18"/>
          <w:szCs w:val="18"/>
        </w:rPr>
        <w:t xml:space="preserve"> zijn/haar vaardigheden m.b.t.</w:t>
      </w:r>
      <w:r w:rsidR="003D2A95">
        <w:rPr>
          <w:rFonts w:ascii="Verdana" w:hAnsi="Verdana"/>
          <w:sz w:val="18"/>
          <w:szCs w:val="18"/>
        </w:rPr>
        <w:t xml:space="preserve"> een </w:t>
      </w:r>
      <w:r w:rsidR="0039630C">
        <w:rPr>
          <w:rFonts w:ascii="Verdana" w:hAnsi="Verdana"/>
          <w:sz w:val="18"/>
          <w:szCs w:val="18"/>
        </w:rPr>
        <w:t>ST</w:t>
      </w:r>
      <w:r w:rsidR="003D2A95">
        <w:rPr>
          <w:rFonts w:ascii="Verdana" w:hAnsi="Verdana"/>
          <w:sz w:val="18"/>
          <w:szCs w:val="18"/>
        </w:rPr>
        <w:t>-</w:t>
      </w:r>
      <w:r>
        <w:rPr>
          <w:rFonts w:ascii="Verdana" w:hAnsi="Verdana"/>
          <w:sz w:val="18"/>
          <w:szCs w:val="18"/>
        </w:rPr>
        <w:t xml:space="preserve"> </w:t>
      </w:r>
      <w:r w:rsidR="00A82345">
        <w:rPr>
          <w:rFonts w:ascii="Verdana" w:hAnsi="Verdana"/>
          <w:sz w:val="18"/>
          <w:szCs w:val="18"/>
        </w:rPr>
        <w:t>techniek z</w:t>
      </w:r>
      <w:r>
        <w:rPr>
          <w:rFonts w:ascii="Verdana" w:hAnsi="Verdana"/>
          <w:sz w:val="18"/>
          <w:szCs w:val="18"/>
        </w:rPr>
        <w:t>ien</w:t>
      </w:r>
      <w:r w:rsidR="00D70DA9">
        <w:rPr>
          <w:rFonts w:ascii="Verdana" w:hAnsi="Verdana"/>
          <w:sz w:val="18"/>
          <w:szCs w:val="18"/>
        </w:rPr>
        <w:t xml:space="preserve"> </w:t>
      </w:r>
      <w:r w:rsidR="00BD6B57">
        <w:rPr>
          <w:rFonts w:ascii="Verdana" w:hAnsi="Verdana"/>
          <w:sz w:val="18"/>
          <w:szCs w:val="18"/>
        </w:rPr>
        <w:t xml:space="preserve">(dit vindt plaats op dag 7 en dag 8) </w:t>
      </w:r>
      <w:r>
        <w:rPr>
          <w:rFonts w:ascii="Verdana" w:hAnsi="Verdana"/>
          <w:sz w:val="18"/>
          <w:szCs w:val="18"/>
        </w:rPr>
        <w:t>en levert een casusverslag</w:t>
      </w:r>
      <w:r w:rsidR="00274586">
        <w:rPr>
          <w:rFonts w:ascii="Verdana" w:hAnsi="Verdana"/>
          <w:sz w:val="18"/>
          <w:szCs w:val="18"/>
        </w:rPr>
        <w:t xml:space="preserve"> </w:t>
      </w:r>
      <w:r w:rsidR="006E7E51">
        <w:rPr>
          <w:rFonts w:ascii="Verdana" w:hAnsi="Verdana"/>
          <w:sz w:val="18"/>
          <w:szCs w:val="18"/>
        </w:rPr>
        <w:t xml:space="preserve">inclusief </w:t>
      </w:r>
      <w:r>
        <w:rPr>
          <w:rFonts w:ascii="Verdana" w:hAnsi="Verdana"/>
          <w:sz w:val="18"/>
          <w:szCs w:val="18"/>
        </w:rPr>
        <w:t xml:space="preserve">reflectieverslag </w:t>
      </w:r>
      <w:r w:rsidR="00274586">
        <w:rPr>
          <w:rFonts w:ascii="Verdana" w:hAnsi="Verdana"/>
          <w:sz w:val="18"/>
          <w:szCs w:val="18"/>
        </w:rPr>
        <w:t xml:space="preserve">m.b.t. eigen schema’s </w:t>
      </w:r>
      <w:r>
        <w:rPr>
          <w:rFonts w:ascii="Verdana" w:hAnsi="Verdana"/>
          <w:sz w:val="18"/>
          <w:szCs w:val="18"/>
        </w:rPr>
        <w:t xml:space="preserve">in </w:t>
      </w:r>
      <w:r w:rsidR="003D2A95">
        <w:rPr>
          <w:rFonts w:ascii="Verdana" w:hAnsi="Verdana"/>
          <w:sz w:val="18"/>
          <w:szCs w:val="18"/>
        </w:rPr>
        <w:t>per email (</w:t>
      </w:r>
      <w:hyperlink r:id="rId18" w:history="1">
        <w:r w:rsidR="005A1282" w:rsidRPr="005263A6">
          <w:rPr>
            <w:rStyle w:val="Hyperlink"/>
            <w:rFonts w:ascii="Verdana" w:hAnsi="Verdana"/>
            <w:sz w:val="18"/>
            <w:szCs w:val="18"/>
          </w:rPr>
          <w:t>info@akkerdistel.nl</w:t>
        </w:r>
      </w:hyperlink>
      <w:hyperlink r:id="rId19" w:history="1"/>
      <w:r w:rsidR="003D2A95">
        <w:rPr>
          <w:rFonts w:ascii="Verdana" w:hAnsi="Verdana"/>
          <w:sz w:val="18"/>
          <w:szCs w:val="18"/>
        </w:rPr>
        <w:t xml:space="preserve">) </w:t>
      </w:r>
      <w:r w:rsidRPr="00B4551C">
        <w:rPr>
          <w:rFonts w:ascii="Verdana" w:hAnsi="Verdana"/>
          <w:b/>
          <w:sz w:val="18"/>
          <w:szCs w:val="18"/>
        </w:rPr>
        <w:t>binnen 4 weken na de laatste cursusdag.</w:t>
      </w:r>
    </w:p>
    <w:p w14:paraId="48618E47" w14:textId="77777777" w:rsidR="00B4551C" w:rsidRDefault="00B4551C" w:rsidP="00AB584A">
      <w:pPr>
        <w:rPr>
          <w:rFonts w:ascii="Verdana" w:hAnsi="Verdana"/>
          <w:b/>
          <w:sz w:val="18"/>
          <w:szCs w:val="18"/>
        </w:rPr>
      </w:pPr>
    </w:p>
    <w:p w14:paraId="619C1401" w14:textId="77777777" w:rsidR="00B4551C" w:rsidRDefault="009F637F" w:rsidP="00AB584A">
      <w:pPr>
        <w:rPr>
          <w:rFonts w:ascii="Verdana" w:hAnsi="Verdana"/>
          <w:b/>
          <w:sz w:val="18"/>
          <w:szCs w:val="18"/>
        </w:rPr>
      </w:pPr>
      <w:r>
        <w:rPr>
          <w:rFonts w:ascii="Verdana" w:hAnsi="Verdana"/>
          <w:b/>
          <w:sz w:val="18"/>
          <w:szCs w:val="18"/>
        </w:rPr>
        <w:t>Aanwezigheidsnorm</w:t>
      </w:r>
    </w:p>
    <w:p w14:paraId="3BB85EE1" w14:textId="4AEE38BA" w:rsidR="00B4551C" w:rsidRDefault="009F637F" w:rsidP="00AB584A">
      <w:pPr>
        <w:rPr>
          <w:rFonts w:ascii="Verdana" w:hAnsi="Verdana"/>
          <w:sz w:val="18"/>
          <w:szCs w:val="18"/>
        </w:rPr>
      </w:pPr>
      <w:r>
        <w:rPr>
          <w:rFonts w:ascii="Verdana" w:hAnsi="Verdana"/>
          <w:sz w:val="18"/>
          <w:szCs w:val="18"/>
        </w:rPr>
        <w:t xml:space="preserve">Conform </w:t>
      </w:r>
      <w:r w:rsidR="00D70DA9">
        <w:rPr>
          <w:rFonts w:ascii="Verdana" w:hAnsi="Verdana"/>
          <w:sz w:val="18"/>
          <w:szCs w:val="18"/>
        </w:rPr>
        <w:t xml:space="preserve">de </w:t>
      </w:r>
      <w:r>
        <w:rPr>
          <w:rFonts w:ascii="Verdana" w:hAnsi="Verdana"/>
          <w:sz w:val="18"/>
          <w:szCs w:val="18"/>
        </w:rPr>
        <w:t>opleidingsreglement</w:t>
      </w:r>
      <w:r w:rsidR="00D70DA9">
        <w:rPr>
          <w:rFonts w:ascii="Verdana" w:hAnsi="Verdana"/>
          <w:sz w:val="18"/>
          <w:szCs w:val="18"/>
        </w:rPr>
        <w:t xml:space="preserve">en (VGCt en </w:t>
      </w:r>
      <w:proofErr w:type="spellStart"/>
      <w:r w:rsidR="00D70DA9">
        <w:rPr>
          <w:rFonts w:ascii="Verdana" w:hAnsi="Verdana"/>
          <w:sz w:val="18"/>
          <w:szCs w:val="18"/>
        </w:rPr>
        <w:t>FGzPt</w:t>
      </w:r>
      <w:proofErr w:type="spellEnd"/>
      <w:r w:rsidR="00D70DA9">
        <w:rPr>
          <w:rFonts w:ascii="Verdana" w:hAnsi="Verdana"/>
          <w:sz w:val="18"/>
          <w:szCs w:val="18"/>
        </w:rPr>
        <w:t>)</w:t>
      </w:r>
      <w:r>
        <w:rPr>
          <w:rFonts w:ascii="Verdana" w:hAnsi="Verdana"/>
          <w:sz w:val="18"/>
          <w:szCs w:val="18"/>
        </w:rPr>
        <w:t xml:space="preserve"> geldt een aanwezigheidsnorm van 90%. Bij verzuim van max. 10% kan worden volstaan met het inhalen van de voor de verzuimde uren opgegeven huiswerkopdrachten. Bij verzuim van 10-20% </w:t>
      </w:r>
      <w:r w:rsidR="00524533">
        <w:rPr>
          <w:rFonts w:ascii="Verdana" w:hAnsi="Verdana"/>
          <w:sz w:val="18"/>
          <w:szCs w:val="18"/>
        </w:rPr>
        <w:t>dient</w:t>
      </w:r>
      <w:r>
        <w:rPr>
          <w:rFonts w:ascii="Verdana" w:hAnsi="Verdana"/>
          <w:sz w:val="18"/>
          <w:szCs w:val="18"/>
        </w:rPr>
        <w:t xml:space="preserve"> een extra opdracht uitgevoerd worden in overleg met de hoofddocent. Bij meer dan 20% verzuim moeten gemiste bijeenkomsten bij een volgende cursus ingehaald worden</w:t>
      </w:r>
      <w:r w:rsidR="004007FC">
        <w:rPr>
          <w:rFonts w:ascii="Verdana" w:hAnsi="Verdana"/>
          <w:sz w:val="18"/>
          <w:szCs w:val="18"/>
        </w:rPr>
        <w:t>.</w:t>
      </w:r>
    </w:p>
    <w:p w14:paraId="7EF62E9B" w14:textId="63694732" w:rsidR="00B43341" w:rsidRDefault="00B43341" w:rsidP="00AB584A">
      <w:pPr>
        <w:rPr>
          <w:rFonts w:ascii="Verdana" w:hAnsi="Verdana"/>
          <w:b/>
          <w:sz w:val="22"/>
          <w:szCs w:val="22"/>
        </w:rPr>
      </w:pPr>
    </w:p>
    <w:p w14:paraId="0493BEC8" w14:textId="2790F43A" w:rsidR="00BD6C91" w:rsidRPr="00B43341" w:rsidRDefault="00A9313E" w:rsidP="00AB584A">
      <w:pPr>
        <w:rPr>
          <w:rFonts w:ascii="Verdana" w:hAnsi="Verdana"/>
          <w:b/>
          <w:sz w:val="18"/>
          <w:szCs w:val="18"/>
        </w:rPr>
      </w:pPr>
      <w:r w:rsidRPr="00B43341">
        <w:rPr>
          <w:rFonts w:ascii="Verdana" w:hAnsi="Verdana"/>
          <w:b/>
          <w:sz w:val="18"/>
          <w:szCs w:val="18"/>
        </w:rPr>
        <w:t>Literatuur</w:t>
      </w:r>
      <w:r w:rsidR="00F132FF" w:rsidRPr="00B43341">
        <w:rPr>
          <w:rFonts w:ascii="Verdana" w:hAnsi="Verdana"/>
          <w:b/>
          <w:sz w:val="18"/>
          <w:szCs w:val="18"/>
        </w:rPr>
        <w:t>lijst</w:t>
      </w:r>
    </w:p>
    <w:p w14:paraId="2F76C46D" w14:textId="77777777" w:rsidR="00B43341" w:rsidRDefault="00B43341" w:rsidP="00177F59">
      <w:pPr>
        <w:rPr>
          <w:rFonts w:ascii="Verdana" w:hAnsi="Verdana"/>
          <w:b/>
          <w:sz w:val="18"/>
          <w:szCs w:val="18"/>
        </w:rPr>
      </w:pPr>
    </w:p>
    <w:p w14:paraId="330AB8CD" w14:textId="621FAF33" w:rsidR="00455D19" w:rsidRDefault="00455D19" w:rsidP="00177F59">
      <w:pPr>
        <w:rPr>
          <w:rFonts w:ascii="Verdana" w:hAnsi="Verdana"/>
          <w:b/>
          <w:sz w:val="18"/>
          <w:szCs w:val="18"/>
        </w:rPr>
      </w:pPr>
      <w:r>
        <w:rPr>
          <w:rFonts w:ascii="Verdana" w:hAnsi="Verdana"/>
          <w:b/>
          <w:sz w:val="18"/>
          <w:szCs w:val="18"/>
        </w:rPr>
        <w:t xml:space="preserve">Verplichte literatuur voor </w:t>
      </w:r>
      <w:r w:rsidR="00B43341">
        <w:rPr>
          <w:rFonts w:ascii="Verdana" w:hAnsi="Verdana"/>
          <w:b/>
          <w:sz w:val="18"/>
          <w:szCs w:val="18"/>
        </w:rPr>
        <w:t xml:space="preserve">de </w:t>
      </w:r>
      <w:r>
        <w:rPr>
          <w:rFonts w:ascii="Verdana" w:hAnsi="Verdana"/>
          <w:b/>
          <w:sz w:val="18"/>
          <w:szCs w:val="18"/>
        </w:rPr>
        <w:t>cursus</w:t>
      </w:r>
    </w:p>
    <w:p w14:paraId="3D606884" w14:textId="77777777" w:rsidR="008A56A4" w:rsidRPr="00BD6C91" w:rsidRDefault="00D7109B" w:rsidP="00177F59">
      <w:pPr>
        <w:rPr>
          <w:rFonts w:ascii="Verdana" w:hAnsi="Verdana"/>
          <w:b/>
          <w:sz w:val="18"/>
          <w:szCs w:val="18"/>
        </w:rPr>
      </w:pPr>
      <w:r w:rsidRPr="00BD6C91">
        <w:rPr>
          <w:rFonts w:ascii="Verdana" w:hAnsi="Verdana"/>
          <w:b/>
          <w:sz w:val="18"/>
          <w:szCs w:val="18"/>
        </w:rPr>
        <w:t>Aan</w:t>
      </w:r>
      <w:r w:rsidR="00820C36" w:rsidRPr="00BD6C91">
        <w:rPr>
          <w:rFonts w:ascii="Verdana" w:hAnsi="Verdana"/>
          <w:b/>
          <w:sz w:val="18"/>
          <w:szCs w:val="18"/>
        </w:rPr>
        <w:t xml:space="preserve"> te schaffen boek</w:t>
      </w:r>
    </w:p>
    <w:p w14:paraId="369653D7" w14:textId="24964E60" w:rsidR="00CC3EDE" w:rsidRDefault="00CC3EDE" w:rsidP="00CC3EDE">
      <w:pPr>
        <w:numPr>
          <w:ilvl w:val="0"/>
          <w:numId w:val="17"/>
        </w:numPr>
        <w:rPr>
          <w:rFonts w:ascii="Verdana" w:hAnsi="Verdana"/>
          <w:sz w:val="18"/>
          <w:szCs w:val="18"/>
        </w:rPr>
      </w:pPr>
      <w:r>
        <w:rPr>
          <w:rFonts w:ascii="Verdana" w:hAnsi="Verdana"/>
          <w:sz w:val="18"/>
          <w:szCs w:val="18"/>
        </w:rPr>
        <w:t>Y</w:t>
      </w:r>
      <w:r w:rsidRPr="00AB584A">
        <w:rPr>
          <w:rFonts w:ascii="Verdana" w:hAnsi="Verdana"/>
          <w:sz w:val="18"/>
          <w:szCs w:val="18"/>
        </w:rPr>
        <w:t>oung</w:t>
      </w:r>
      <w:r>
        <w:rPr>
          <w:rFonts w:ascii="Verdana" w:hAnsi="Verdana"/>
          <w:sz w:val="18"/>
          <w:szCs w:val="18"/>
        </w:rPr>
        <w:t xml:space="preserve">, J.E., </w:t>
      </w:r>
      <w:proofErr w:type="spellStart"/>
      <w:r>
        <w:rPr>
          <w:rFonts w:ascii="Verdana" w:hAnsi="Verdana"/>
          <w:sz w:val="18"/>
          <w:szCs w:val="18"/>
        </w:rPr>
        <w:t>Klosko</w:t>
      </w:r>
      <w:proofErr w:type="spellEnd"/>
      <w:r>
        <w:rPr>
          <w:rFonts w:ascii="Verdana" w:hAnsi="Verdana"/>
          <w:sz w:val="18"/>
          <w:szCs w:val="18"/>
        </w:rPr>
        <w:t xml:space="preserve"> J.S., &amp; </w:t>
      </w:r>
      <w:proofErr w:type="spellStart"/>
      <w:r>
        <w:rPr>
          <w:rFonts w:ascii="Verdana" w:hAnsi="Verdana"/>
          <w:sz w:val="18"/>
          <w:szCs w:val="18"/>
        </w:rPr>
        <w:t>Weishaar</w:t>
      </w:r>
      <w:proofErr w:type="spellEnd"/>
      <w:r>
        <w:rPr>
          <w:rFonts w:ascii="Verdana" w:hAnsi="Verdana"/>
          <w:sz w:val="18"/>
          <w:szCs w:val="18"/>
        </w:rPr>
        <w:t xml:space="preserve">, </w:t>
      </w:r>
      <w:r w:rsidRPr="00AB584A">
        <w:rPr>
          <w:rFonts w:ascii="Verdana" w:hAnsi="Verdana"/>
          <w:sz w:val="18"/>
          <w:szCs w:val="18"/>
        </w:rPr>
        <w:t>M.E. (20</w:t>
      </w:r>
      <w:r w:rsidR="00B43341">
        <w:rPr>
          <w:rFonts w:ascii="Verdana" w:hAnsi="Verdana"/>
          <w:sz w:val="18"/>
          <w:szCs w:val="18"/>
        </w:rPr>
        <w:t>13</w:t>
      </w:r>
      <w:r w:rsidRPr="00AB584A">
        <w:rPr>
          <w:rFonts w:ascii="Verdana" w:hAnsi="Verdana"/>
          <w:sz w:val="18"/>
          <w:szCs w:val="18"/>
        </w:rPr>
        <w:t xml:space="preserve">). </w:t>
      </w:r>
      <w:r>
        <w:rPr>
          <w:rFonts w:ascii="Verdana" w:hAnsi="Verdana"/>
          <w:sz w:val="18"/>
          <w:szCs w:val="18"/>
          <w:u w:val="single"/>
        </w:rPr>
        <w:t>Schematherapie</w:t>
      </w:r>
      <w:r w:rsidRPr="00261D5D">
        <w:rPr>
          <w:rFonts w:ascii="Verdana" w:hAnsi="Verdana"/>
          <w:sz w:val="18"/>
          <w:szCs w:val="18"/>
          <w:u w:val="single"/>
        </w:rPr>
        <w:t>. Handboek voor therapeuten.</w:t>
      </w:r>
      <w:r w:rsidRPr="00AB584A">
        <w:rPr>
          <w:rFonts w:ascii="Verdana" w:hAnsi="Verdana"/>
          <w:sz w:val="18"/>
          <w:szCs w:val="18"/>
        </w:rPr>
        <w:t xml:space="preserve"> Houten: </w:t>
      </w:r>
      <w:proofErr w:type="spellStart"/>
      <w:r w:rsidRPr="00AB584A">
        <w:rPr>
          <w:rFonts w:ascii="Verdana" w:hAnsi="Verdana"/>
          <w:sz w:val="18"/>
          <w:szCs w:val="18"/>
        </w:rPr>
        <w:t>Bohn</w:t>
      </w:r>
      <w:proofErr w:type="spellEnd"/>
      <w:r w:rsidRPr="00AB584A">
        <w:rPr>
          <w:rFonts w:ascii="Verdana" w:hAnsi="Verdana"/>
          <w:sz w:val="18"/>
          <w:szCs w:val="18"/>
        </w:rPr>
        <w:t xml:space="preserve"> </w:t>
      </w:r>
      <w:proofErr w:type="spellStart"/>
      <w:r w:rsidRPr="00AB584A">
        <w:rPr>
          <w:rFonts w:ascii="Verdana" w:hAnsi="Verdana"/>
          <w:sz w:val="18"/>
          <w:szCs w:val="18"/>
        </w:rPr>
        <w:t>Stafleu</w:t>
      </w:r>
      <w:proofErr w:type="spellEnd"/>
      <w:r w:rsidRPr="00AB584A">
        <w:rPr>
          <w:rFonts w:ascii="Verdana" w:hAnsi="Verdana"/>
          <w:sz w:val="18"/>
          <w:szCs w:val="18"/>
        </w:rPr>
        <w:t xml:space="preserve"> van </w:t>
      </w:r>
      <w:proofErr w:type="spellStart"/>
      <w:r w:rsidRPr="00AB584A">
        <w:rPr>
          <w:rFonts w:ascii="Verdana" w:hAnsi="Verdana"/>
          <w:sz w:val="18"/>
          <w:szCs w:val="18"/>
        </w:rPr>
        <w:t>Loghum</w:t>
      </w:r>
      <w:proofErr w:type="spellEnd"/>
      <w:r w:rsidRPr="00AB584A">
        <w:rPr>
          <w:rFonts w:ascii="Verdana" w:hAnsi="Verdana"/>
          <w:sz w:val="18"/>
          <w:szCs w:val="18"/>
        </w:rPr>
        <w:t>.</w:t>
      </w:r>
    </w:p>
    <w:p w14:paraId="401B2850" w14:textId="77777777" w:rsidR="00CC3EDE" w:rsidRDefault="00CC3EDE" w:rsidP="00CC3EDE">
      <w:pPr>
        <w:rPr>
          <w:rFonts w:ascii="Verdana" w:hAnsi="Verdana"/>
          <w:sz w:val="18"/>
          <w:szCs w:val="18"/>
        </w:rPr>
      </w:pPr>
    </w:p>
    <w:p w14:paraId="6CE64A4B" w14:textId="77777777" w:rsidR="00CC3EDE" w:rsidRDefault="00CC3EDE" w:rsidP="00CC3EDE">
      <w:pPr>
        <w:rPr>
          <w:rFonts w:ascii="Verdana" w:hAnsi="Verdana"/>
          <w:b/>
          <w:sz w:val="18"/>
          <w:szCs w:val="18"/>
        </w:rPr>
      </w:pPr>
      <w:r>
        <w:rPr>
          <w:rFonts w:ascii="Verdana" w:hAnsi="Verdana"/>
          <w:b/>
          <w:sz w:val="18"/>
          <w:szCs w:val="18"/>
        </w:rPr>
        <w:t>Te lezen/lenen, e</w:t>
      </w:r>
      <w:r w:rsidRPr="007F3C8B">
        <w:rPr>
          <w:rFonts w:ascii="Verdana" w:hAnsi="Verdana"/>
          <w:b/>
          <w:sz w:val="18"/>
          <w:szCs w:val="18"/>
        </w:rPr>
        <w:t>v</w:t>
      </w:r>
      <w:r>
        <w:rPr>
          <w:rFonts w:ascii="Verdana" w:hAnsi="Verdana"/>
          <w:b/>
          <w:sz w:val="18"/>
          <w:szCs w:val="18"/>
        </w:rPr>
        <w:t>t.</w:t>
      </w:r>
      <w:r w:rsidRPr="007F3C8B">
        <w:rPr>
          <w:rFonts w:ascii="Verdana" w:hAnsi="Verdana"/>
          <w:b/>
          <w:sz w:val="18"/>
          <w:szCs w:val="18"/>
        </w:rPr>
        <w:t xml:space="preserve"> aan te schaffen</w:t>
      </w:r>
    </w:p>
    <w:p w14:paraId="644D2FE7" w14:textId="77777777" w:rsidR="00CA4AEC" w:rsidRDefault="00CC3EDE" w:rsidP="00CC3EDE">
      <w:pPr>
        <w:rPr>
          <w:rFonts w:ascii="Verdana" w:hAnsi="Verdana"/>
          <w:b/>
          <w:sz w:val="18"/>
          <w:szCs w:val="18"/>
        </w:rPr>
      </w:pPr>
      <w:r w:rsidRPr="005714C0">
        <w:rPr>
          <w:rFonts w:ascii="Verdana" w:hAnsi="Verdana"/>
          <w:sz w:val="18"/>
          <w:szCs w:val="18"/>
        </w:rPr>
        <w:t xml:space="preserve">Genderen, H. van, Jacob, G. &amp; </w:t>
      </w:r>
      <w:proofErr w:type="spellStart"/>
      <w:r w:rsidRPr="005714C0">
        <w:rPr>
          <w:rFonts w:ascii="Verdana" w:hAnsi="Verdana"/>
          <w:sz w:val="18"/>
          <w:szCs w:val="18"/>
        </w:rPr>
        <w:t>Seebauer</w:t>
      </w:r>
      <w:proofErr w:type="spellEnd"/>
      <w:r w:rsidRPr="005714C0">
        <w:rPr>
          <w:rFonts w:ascii="Verdana" w:hAnsi="Verdana"/>
          <w:sz w:val="18"/>
          <w:szCs w:val="18"/>
        </w:rPr>
        <w:t>, L. (2012</w:t>
      </w:r>
      <w:r w:rsidR="00CA4AEC">
        <w:rPr>
          <w:rFonts w:ascii="Verdana" w:hAnsi="Verdana"/>
          <w:sz w:val="18"/>
          <w:szCs w:val="18"/>
        </w:rPr>
        <w:t>/2016</w:t>
      </w:r>
      <w:r w:rsidRPr="005714C0">
        <w:rPr>
          <w:rFonts w:ascii="Verdana" w:hAnsi="Verdana"/>
          <w:sz w:val="18"/>
          <w:szCs w:val="18"/>
        </w:rPr>
        <w:t xml:space="preserve">). </w:t>
      </w:r>
      <w:r w:rsidRPr="00DF3F99">
        <w:rPr>
          <w:rFonts w:ascii="Verdana" w:hAnsi="Verdana"/>
          <w:sz w:val="18"/>
          <w:szCs w:val="18"/>
          <w:u w:val="single"/>
        </w:rPr>
        <w:t>Patronen doorbreken</w:t>
      </w:r>
      <w:r>
        <w:rPr>
          <w:rFonts w:ascii="Verdana" w:hAnsi="Verdana"/>
          <w:sz w:val="18"/>
          <w:szCs w:val="18"/>
          <w:u w:val="single"/>
        </w:rPr>
        <w:t>.</w:t>
      </w:r>
      <w:r w:rsidRPr="00DF3F99">
        <w:rPr>
          <w:rFonts w:ascii="Verdana" w:hAnsi="Verdana"/>
          <w:sz w:val="18"/>
          <w:szCs w:val="18"/>
          <w:u w:val="single"/>
        </w:rPr>
        <w:t xml:space="preserve"> </w:t>
      </w:r>
      <w:r w:rsidRPr="005714C0">
        <w:rPr>
          <w:rFonts w:ascii="Verdana" w:hAnsi="Verdana"/>
          <w:sz w:val="18"/>
          <w:szCs w:val="18"/>
          <w:u w:val="single"/>
        </w:rPr>
        <w:t>Negatieve gevoelens en gewoonten herkennen en veranderen.</w:t>
      </w:r>
      <w:r w:rsidRPr="005714C0">
        <w:rPr>
          <w:rFonts w:ascii="Verdana" w:hAnsi="Verdana"/>
          <w:sz w:val="18"/>
          <w:szCs w:val="18"/>
        </w:rPr>
        <w:t xml:space="preserve"> Amsterdam: Uitgeverij </w:t>
      </w:r>
      <w:proofErr w:type="spellStart"/>
      <w:r w:rsidRPr="005714C0">
        <w:rPr>
          <w:rFonts w:ascii="Verdana" w:hAnsi="Verdana"/>
          <w:sz w:val="18"/>
          <w:szCs w:val="18"/>
        </w:rPr>
        <w:t>Nieuwezijds</w:t>
      </w:r>
      <w:proofErr w:type="spellEnd"/>
      <w:r w:rsidRPr="005714C0">
        <w:rPr>
          <w:rFonts w:ascii="Verdana" w:hAnsi="Verdana"/>
          <w:sz w:val="18"/>
          <w:szCs w:val="18"/>
        </w:rPr>
        <w:t>.</w:t>
      </w:r>
      <w:r w:rsidRPr="00EE7388">
        <w:rPr>
          <w:rFonts w:ascii="Verdana" w:hAnsi="Verdana"/>
          <w:b/>
          <w:sz w:val="18"/>
          <w:szCs w:val="18"/>
        </w:rPr>
        <w:t xml:space="preserve"> </w:t>
      </w:r>
    </w:p>
    <w:p w14:paraId="59BD1927" w14:textId="45F1B22D" w:rsidR="00CC3EDE" w:rsidRPr="0004057F" w:rsidRDefault="00CA4AEC" w:rsidP="00CC3EDE">
      <w:pPr>
        <w:rPr>
          <w:rFonts w:ascii="Verdana" w:hAnsi="Verdana"/>
          <w:b/>
          <w:sz w:val="18"/>
          <w:szCs w:val="18"/>
        </w:rPr>
      </w:pPr>
      <w:r>
        <w:rPr>
          <w:rFonts w:ascii="Verdana" w:hAnsi="Verdana"/>
          <w:b/>
          <w:sz w:val="18"/>
          <w:szCs w:val="18"/>
        </w:rPr>
        <w:t xml:space="preserve">= </w:t>
      </w:r>
      <w:r w:rsidR="00CC3EDE">
        <w:rPr>
          <w:rFonts w:ascii="Verdana" w:hAnsi="Verdana"/>
          <w:b/>
          <w:sz w:val="18"/>
          <w:szCs w:val="18"/>
        </w:rPr>
        <w:t>zelfhulpboek modi</w:t>
      </w:r>
    </w:p>
    <w:p w14:paraId="467ADB63" w14:textId="77777777" w:rsidR="00CC3EDE" w:rsidRDefault="00CC3EDE" w:rsidP="00CC3EDE">
      <w:pPr>
        <w:rPr>
          <w:rFonts w:ascii="Verdana" w:hAnsi="Verdana"/>
          <w:sz w:val="18"/>
          <w:szCs w:val="18"/>
        </w:rPr>
      </w:pPr>
    </w:p>
    <w:p w14:paraId="1874D4CB" w14:textId="77777777" w:rsidR="00CA4AEC" w:rsidRDefault="00CC3EDE" w:rsidP="00CC3EDE">
      <w:pPr>
        <w:rPr>
          <w:rFonts w:ascii="Verdana" w:hAnsi="Verdana"/>
          <w:b/>
          <w:sz w:val="18"/>
          <w:szCs w:val="18"/>
        </w:rPr>
      </w:pPr>
      <w:r w:rsidRPr="00D23398">
        <w:rPr>
          <w:rFonts w:ascii="Verdana" w:hAnsi="Verdana"/>
          <w:sz w:val="18"/>
          <w:szCs w:val="18"/>
        </w:rPr>
        <w:t xml:space="preserve">Young, J.E., &amp; </w:t>
      </w:r>
      <w:proofErr w:type="spellStart"/>
      <w:r w:rsidRPr="00D23398">
        <w:rPr>
          <w:rFonts w:ascii="Verdana" w:hAnsi="Verdana"/>
          <w:sz w:val="18"/>
          <w:szCs w:val="18"/>
        </w:rPr>
        <w:t>Klosko</w:t>
      </w:r>
      <w:proofErr w:type="spellEnd"/>
      <w:r w:rsidRPr="00D23398">
        <w:rPr>
          <w:rFonts w:ascii="Verdana" w:hAnsi="Verdana"/>
          <w:sz w:val="18"/>
          <w:szCs w:val="18"/>
        </w:rPr>
        <w:t xml:space="preserve">, J.S. (1999). </w:t>
      </w:r>
      <w:r w:rsidRPr="00261D5D">
        <w:rPr>
          <w:rFonts w:ascii="Verdana" w:hAnsi="Verdana"/>
          <w:sz w:val="18"/>
          <w:szCs w:val="18"/>
          <w:u w:val="single"/>
        </w:rPr>
        <w:t>Leven in je leven. Leer de valkuilen in je leven kennen.</w:t>
      </w:r>
      <w:r w:rsidRPr="00BD6C91">
        <w:rPr>
          <w:rFonts w:ascii="Verdana" w:hAnsi="Verdana"/>
          <w:sz w:val="18"/>
          <w:szCs w:val="18"/>
        </w:rPr>
        <w:t xml:space="preserve"> Lisse: Swets en </w:t>
      </w:r>
      <w:proofErr w:type="spellStart"/>
      <w:r w:rsidRPr="00BD6C91">
        <w:rPr>
          <w:rFonts w:ascii="Verdana" w:hAnsi="Verdana"/>
          <w:sz w:val="18"/>
          <w:szCs w:val="18"/>
        </w:rPr>
        <w:t>Zeitlinger</w:t>
      </w:r>
      <w:proofErr w:type="spellEnd"/>
      <w:r w:rsidRPr="00BD6C91">
        <w:rPr>
          <w:rFonts w:ascii="Verdana" w:hAnsi="Verdana"/>
          <w:sz w:val="18"/>
          <w:szCs w:val="18"/>
        </w:rPr>
        <w:t>.</w:t>
      </w:r>
      <w:r w:rsidRPr="00EE7388">
        <w:rPr>
          <w:rFonts w:ascii="Verdana" w:hAnsi="Verdana"/>
          <w:b/>
          <w:sz w:val="18"/>
          <w:szCs w:val="18"/>
        </w:rPr>
        <w:t xml:space="preserve"> = zelfhulpboek schema’s</w:t>
      </w:r>
    </w:p>
    <w:p w14:paraId="723F4638" w14:textId="7A653A27" w:rsidR="00CC3EDE" w:rsidRDefault="00CC3EDE" w:rsidP="00CC3EDE">
      <w:pPr>
        <w:rPr>
          <w:rFonts w:ascii="Verdana" w:hAnsi="Verdana"/>
          <w:b/>
          <w:sz w:val="18"/>
          <w:szCs w:val="18"/>
        </w:rPr>
      </w:pPr>
      <w:r w:rsidRPr="00EE7388">
        <w:rPr>
          <w:rFonts w:ascii="Verdana" w:hAnsi="Verdana"/>
          <w:b/>
          <w:sz w:val="18"/>
          <w:szCs w:val="18"/>
        </w:rPr>
        <w:t xml:space="preserve"> </w:t>
      </w:r>
    </w:p>
    <w:p w14:paraId="0075C9B5" w14:textId="77777777" w:rsidR="00CC3EDE" w:rsidRPr="00CC3EDE" w:rsidRDefault="00CC3EDE" w:rsidP="00CC3EDE">
      <w:pPr>
        <w:rPr>
          <w:rFonts w:ascii="Verdana" w:hAnsi="Verdana"/>
          <w:sz w:val="18"/>
          <w:szCs w:val="18"/>
        </w:rPr>
      </w:pPr>
      <w:r w:rsidRPr="00CC3EDE">
        <w:rPr>
          <w:rFonts w:ascii="Verdana" w:hAnsi="Verdana"/>
          <w:sz w:val="18"/>
          <w:szCs w:val="18"/>
        </w:rPr>
        <w:t>Hoofdstukken uit:</w:t>
      </w:r>
    </w:p>
    <w:p w14:paraId="41C7E5DE" w14:textId="77777777" w:rsidR="009A346E" w:rsidRPr="009A346E" w:rsidRDefault="0050489B" w:rsidP="005452B9">
      <w:pPr>
        <w:pStyle w:val="Plattetekstinspringen"/>
        <w:numPr>
          <w:ilvl w:val="0"/>
          <w:numId w:val="17"/>
        </w:numPr>
        <w:spacing w:line="240" w:lineRule="auto"/>
        <w:rPr>
          <w:rFonts w:ascii="Verdana" w:hAnsi="Verdana"/>
          <w:b/>
          <w:sz w:val="18"/>
          <w:szCs w:val="18"/>
          <w:lang w:val="nl-NL"/>
        </w:rPr>
      </w:pPr>
      <w:r w:rsidRPr="00BD6C91">
        <w:rPr>
          <w:rFonts w:ascii="Verdana" w:hAnsi="Verdana"/>
          <w:sz w:val="18"/>
          <w:szCs w:val="18"/>
          <w:lang w:val="nl-NL"/>
        </w:rPr>
        <w:t xml:space="preserve">Vreeswijk, </w:t>
      </w:r>
      <w:r>
        <w:rPr>
          <w:rFonts w:ascii="Verdana" w:hAnsi="Verdana"/>
          <w:sz w:val="18"/>
          <w:szCs w:val="18"/>
          <w:lang w:val="nl-NL"/>
        </w:rPr>
        <w:t xml:space="preserve">M. van, </w:t>
      </w:r>
      <w:proofErr w:type="spellStart"/>
      <w:r w:rsidRPr="00BD6C91">
        <w:rPr>
          <w:rFonts w:ascii="Verdana" w:hAnsi="Verdana"/>
          <w:sz w:val="18"/>
          <w:szCs w:val="18"/>
          <w:lang w:val="nl-NL"/>
        </w:rPr>
        <w:t>Broersen</w:t>
      </w:r>
      <w:proofErr w:type="spellEnd"/>
      <w:r>
        <w:rPr>
          <w:rFonts w:ascii="Verdana" w:hAnsi="Verdana"/>
          <w:sz w:val="18"/>
          <w:szCs w:val="18"/>
          <w:lang w:val="nl-NL"/>
        </w:rPr>
        <w:t xml:space="preserve">, J. &amp; M. Nadort </w:t>
      </w:r>
      <w:r w:rsidRPr="00BD6C91">
        <w:rPr>
          <w:rFonts w:ascii="Verdana" w:hAnsi="Verdana"/>
          <w:sz w:val="18"/>
          <w:szCs w:val="18"/>
          <w:lang w:val="nl-NL"/>
        </w:rPr>
        <w:t>(</w:t>
      </w:r>
      <w:r w:rsidR="006B3542">
        <w:rPr>
          <w:rFonts w:ascii="Verdana" w:hAnsi="Verdana"/>
          <w:sz w:val="18"/>
          <w:szCs w:val="18"/>
          <w:lang w:val="nl-NL"/>
        </w:rPr>
        <w:t>red</w:t>
      </w:r>
      <w:r w:rsidRPr="00BD6C91">
        <w:rPr>
          <w:rFonts w:ascii="Verdana" w:hAnsi="Verdana"/>
          <w:sz w:val="18"/>
          <w:szCs w:val="18"/>
          <w:lang w:val="nl-NL"/>
        </w:rPr>
        <w:t>)</w:t>
      </w:r>
      <w:r>
        <w:rPr>
          <w:rFonts w:ascii="Verdana" w:hAnsi="Verdana"/>
          <w:sz w:val="18"/>
          <w:szCs w:val="18"/>
          <w:lang w:val="nl-NL"/>
        </w:rPr>
        <w:t xml:space="preserve"> (2008). </w:t>
      </w:r>
      <w:r w:rsidRPr="00BD6C91">
        <w:rPr>
          <w:rFonts w:ascii="Verdana" w:hAnsi="Verdana"/>
          <w:sz w:val="18"/>
          <w:szCs w:val="18"/>
          <w:u w:val="single"/>
          <w:lang w:val="nl-NL"/>
        </w:rPr>
        <w:t>Handboek Schematherapie</w:t>
      </w:r>
      <w:r w:rsidRPr="00BD6C91">
        <w:rPr>
          <w:rFonts w:ascii="Verdana" w:hAnsi="Verdana"/>
          <w:sz w:val="18"/>
          <w:szCs w:val="18"/>
          <w:lang w:val="nl-NL"/>
        </w:rPr>
        <w:t xml:space="preserve">. Theorie, praktijk en onderzoek. Houten: </w:t>
      </w:r>
      <w:proofErr w:type="spellStart"/>
      <w:r w:rsidRPr="00BD6C91">
        <w:rPr>
          <w:rFonts w:ascii="Verdana" w:hAnsi="Verdana"/>
          <w:sz w:val="18"/>
          <w:szCs w:val="18"/>
          <w:lang w:val="nl-NL"/>
        </w:rPr>
        <w:t>Bohn</w:t>
      </w:r>
      <w:proofErr w:type="spellEnd"/>
      <w:r w:rsidRPr="00BD6C91">
        <w:rPr>
          <w:rFonts w:ascii="Verdana" w:hAnsi="Verdana"/>
          <w:sz w:val="18"/>
          <w:szCs w:val="18"/>
          <w:lang w:val="nl-NL"/>
        </w:rPr>
        <w:t xml:space="preserve"> </w:t>
      </w:r>
      <w:proofErr w:type="spellStart"/>
      <w:r w:rsidRPr="00BD6C91">
        <w:rPr>
          <w:rFonts w:ascii="Verdana" w:hAnsi="Verdana"/>
          <w:sz w:val="18"/>
          <w:szCs w:val="18"/>
          <w:lang w:val="nl-NL"/>
        </w:rPr>
        <w:t>Stafleu</w:t>
      </w:r>
      <w:proofErr w:type="spellEnd"/>
      <w:r w:rsidRPr="00BD6C91">
        <w:rPr>
          <w:rFonts w:ascii="Verdana" w:hAnsi="Verdana"/>
          <w:sz w:val="18"/>
          <w:szCs w:val="18"/>
          <w:lang w:val="nl-NL"/>
        </w:rPr>
        <w:t xml:space="preserve"> van </w:t>
      </w:r>
      <w:proofErr w:type="spellStart"/>
      <w:r w:rsidRPr="00BD6C91">
        <w:rPr>
          <w:rFonts w:ascii="Verdana" w:hAnsi="Verdana"/>
          <w:sz w:val="18"/>
          <w:szCs w:val="18"/>
          <w:lang w:val="nl-NL"/>
        </w:rPr>
        <w:t>Loghum</w:t>
      </w:r>
      <w:proofErr w:type="spellEnd"/>
      <w:r w:rsidRPr="00BD6C91">
        <w:rPr>
          <w:rFonts w:ascii="Verdana" w:hAnsi="Verdana"/>
          <w:sz w:val="18"/>
          <w:szCs w:val="18"/>
          <w:lang w:val="nl-NL"/>
        </w:rPr>
        <w:t>.</w:t>
      </w:r>
    </w:p>
    <w:p w14:paraId="2CCA4992" w14:textId="77777777" w:rsidR="000704AE" w:rsidRPr="000704AE" w:rsidRDefault="000704AE" w:rsidP="005452B9">
      <w:pPr>
        <w:pStyle w:val="Plattetekstinspringen"/>
        <w:spacing w:line="240" w:lineRule="auto"/>
        <w:ind w:left="360" w:firstLine="0"/>
        <w:rPr>
          <w:rFonts w:ascii="Verdana" w:hAnsi="Verdana"/>
          <w:b/>
          <w:sz w:val="18"/>
          <w:szCs w:val="18"/>
          <w:lang w:val="nl-NL"/>
        </w:rPr>
      </w:pPr>
      <w:r w:rsidRPr="000704AE">
        <w:rPr>
          <w:rFonts w:ascii="Verdana" w:hAnsi="Verdana"/>
          <w:b/>
          <w:sz w:val="18"/>
          <w:szCs w:val="18"/>
          <w:lang w:val="nl-NL"/>
        </w:rPr>
        <w:t>OF</w:t>
      </w:r>
      <w:r w:rsidR="005452B9">
        <w:rPr>
          <w:rFonts w:ascii="Verdana" w:hAnsi="Verdana"/>
          <w:b/>
          <w:sz w:val="18"/>
          <w:szCs w:val="18"/>
          <w:lang w:val="nl-NL"/>
        </w:rPr>
        <w:t xml:space="preserve"> </w:t>
      </w:r>
      <w:r w:rsidR="00485EFE">
        <w:rPr>
          <w:rFonts w:ascii="Verdana" w:hAnsi="Verdana"/>
          <w:b/>
          <w:sz w:val="18"/>
          <w:szCs w:val="18"/>
          <w:lang w:val="nl-NL"/>
        </w:rPr>
        <w:t xml:space="preserve">de VS-versie van </w:t>
      </w:r>
      <w:r w:rsidR="005452B9">
        <w:rPr>
          <w:rFonts w:ascii="Verdana" w:hAnsi="Verdana"/>
          <w:b/>
          <w:sz w:val="18"/>
          <w:szCs w:val="18"/>
          <w:lang w:val="nl-NL"/>
        </w:rPr>
        <w:t>dit boek;</w:t>
      </w:r>
      <w:r w:rsidR="00485EFE">
        <w:rPr>
          <w:rFonts w:ascii="Verdana" w:hAnsi="Verdana"/>
          <w:b/>
          <w:sz w:val="18"/>
          <w:szCs w:val="18"/>
          <w:lang w:val="nl-NL"/>
        </w:rPr>
        <w:t xml:space="preserve"> bevat meer hoofdstukken, toegevoegd zijn buitenlandse auteurs, bestaande Nederlandse hoofdstukken zijn veelal herzien)</w:t>
      </w:r>
    </w:p>
    <w:p w14:paraId="677535C3" w14:textId="77777777" w:rsidR="009A346E" w:rsidRPr="00D23398" w:rsidRDefault="009A346E" w:rsidP="005452B9">
      <w:pPr>
        <w:pStyle w:val="Plattetekstinspringen"/>
        <w:spacing w:line="240" w:lineRule="auto"/>
        <w:ind w:left="708" w:firstLine="0"/>
        <w:rPr>
          <w:rFonts w:ascii="Verdana" w:hAnsi="Verdana"/>
          <w:sz w:val="18"/>
          <w:szCs w:val="18"/>
          <w:u w:val="single"/>
          <w:lang w:val="nl-NL"/>
        </w:rPr>
      </w:pPr>
      <w:r w:rsidRPr="00721515">
        <w:rPr>
          <w:rFonts w:ascii="Verdana" w:hAnsi="Verdana"/>
          <w:sz w:val="18"/>
          <w:szCs w:val="18"/>
        </w:rPr>
        <w:t xml:space="preserve">Van Vreeswijk, M., </w:t>
      </w:r>
      <w:proofErr w:type="spellStart"/>
      <w:r w:rsidRPr="00721515">
        <w:rPr>
          <w:rFonts w:ascii="Verdana" w:hAnsi="Verdana"/>
          <w:sz w:val="18"/>
          <w:szCs w:val="18"/>
        </w:rPr>
        <w:t>Broersen</w:t>
      </w:r>
      <w:proofErr w:type="spellEnd"/>
      <w:r w:rsidRPr="00721515">
        <w:rPr>
          <w:rFonts w:ascii="Verdana" w:hAnsi="Verdana"/>
          <w:sz w:val="18"/>
          <w:szCs w:val="18"/>
        </w:rPr>
        <w:t>, J. &amp; Nadort, M. (</w:t>
      </w:r>
      <w:proofErr w:type="spellStart"/>
      <w:r w:rsidRPr="00721515">
        <w:rPr>
          <w:rFonts w:ascii="Verdana" w:hAnsi="Verdana"/>
          <w:sz w:val="18"/>
          <w:szCs w:val="18"/>
        </w:rPr>
        <w:t>eds</w:t>
      </w:r>
      <w:proofErr w:type="spellEnd"/>
      <w:r w:rsidRPr="00721515">
        <w:rPr>
          <w:rFonts w:ascii="Verdana" w:hAnsi="Verdana"/>
          <w:sz w:val="18"/>
          <w:szCs w:val="18"/>
        </w:rPr>
        <w:t xml:space="preserve">)., 2012, </w:t>
      </w:r>
      <w:r w:rsidRPr="00721515">
        <w:rPr>
          <w:rFonts w:ascii="Verdana" w:hAnsi="Verdana"/>
          <w:sz w:val="18"/>
          <w:szCs w:val="18"/>
          <w:u w:val="single"/>
        </w:rPr>
        <w:t xml:space="preserve">The Wiley-Blackwell Handbook of Schema Therapy. Theory, research, and practice. </w:t>
      </w:r>
      <w:r w:rsidRPr="00D23398">
        <w:rPr>
          <w:rFonts w:ascii="Verdana" w:hAnsi="Verdana"/>
          <w:sz w:val="18"/>
          <w:szCs w:val="18"/>
          <w:u w:val="single"/>
          <w:lang w:val="nl-NL"/>
        </w:rPr>
        <w:t xml:space="preserve">Malden: </w:t>
      </w:r>
      <w:proofErr w:type="spellStart"/>
      <w:r w:rsidRPr="00D23398">
        <w:rPr>
          <w:rFonts w:ascii="Verdana" w:hAnsi="Verdana"/>
          <w:sz w:val="18"/>
          <w:szCs w:val="18"/>
          <w:u w:val="single"/>
          <w:lang w:val="nl-NL"/>
        </w:rPr>
        <w:t>Wiley</w:t>
      </w:r>
      <w:proofErr w:type="spellEnd"/>
      <w:r w:rsidRPr="00D23398">
        <w:rPr>
          <w:rFonts w:ascii="Verdana" w:hAnsi="Verdana"/>
          <w:sz w:val="18"/>
          <w:szCs w:val="18"/>
          <w:u w:val="single"/>
          <w:lang w:val="nl-NL"/>
        </w:rPr>
        <w:t>-Blackwell.</w:t>
      </w:r>
    </w:p>
    <w:p w14:paraId="169C5DDF" w14:textId="77777777" w:rsidR="009A346E" w:rsidRDefault="009A346E" w:rsidP="005452B9">
      <w:pPr>
        <w:ind w:firstLine="708"/>
        <w:rPr>
          <w:rFonts w:ascii="Verdana" w:hAnsi="Verdana"/>
          <w:sz w:val="18"/>
          <w:szCs w:val="18"/>
        </w:rPr>
      </w:pPr>
      <w:r>
        <w:rPr>
          <w:rFonts w:ascii="Verdana" w:hAnsi="Verdana"/>
          <w:sz w:val="18"/>
          <w:szCs w:val="18"/>
        </w:rPr>
        <w:t xml:space="preserve">N.B. </w:t>
      </w:r>
      <w:r w:rsidRPr="00AB10E0">
        <w:rPr>
          <w:rFonts w:ascii="Verdana" w:hAnsi="Verdana"/>
          <w:sz w:val="18"/>
          <w:szCs w:val="18"/>
        </w:rPr>
        <w:t xml:space="preserve">Als je dit boek wilt aanschaffen kun je korting krijgen, zie: </w:t>
      </w:r>
    </w:p>
    <w:p w14:paraId="07C9FA4C" w14:textId="77777777" w:rsidR="004319E7" w:rsidRPr="00AF58DD" w:rsidRDefault="00385FCE" w:rsidP="00AF58DD">
      <w:pPr>
        <w:ind w:firstLine="708"/>
        <w:rPr>
          <w:rFonts w:ascii="Verdana" w:hAnsi="Verdana"/>
          <w:sz w:val="18"/>
          <w:szCs w:val="18"/>
        </w:rPr>
      </w:pPr>
      <w:hyperlink r:id="rId20" w:history="1">
        <w:r w:rsidR="00AF58DD">
          <w:rPr>
            <w:rStyle w:val="Hyperlink"/>
            <w:rFonts w:ascii="Verdana" w:hAnsi="Verdana"/>
            <w:sz w:val="18"/>
            <w:szCs w:val="18"/>
          </w:rPr>
          <w:t>http://www.g-kracht.com/userfiles/Korting.pdf</w:t>
        </w:r>
      </w:hyperlink>
    </w:p>
    <w:p w14:paraId="6A93F79E" w14:textId="77777777" w:rsidR="004733BF" w:rsidRDefault="004733BF" w:rsidP="0050489B">
      <w:pPr>
        <w:pStyle w:val="Plattetekstinspringen"/>
        <w:spacing w:line="240" w:lineRule="auto"/>
        <w:ind w:firstLine="0"/>
        <w:rPr>
          <w:rFonts w:ascii="Verdana" w:hAnsi="Verdana"/>
          <w:sz w:val="18"/>
          <w:szCs w:val="18"/>
          <w:lang w:val="nl-NL"/>
        </w:rPr>
      </w:pPr>
    </w:p>
    <w:p w14:paraId="176095B2" w14:textId="77777777" w:rsidR="00660064" w:rsidRDefault="00660064" w:rsidP="00D71792">
      <w:pPr>
        <w:tabs>
          <w:tab w:val="left" w:pos="567"/>
          <w:tab w:val="left" w:pos="1418"/>
          <w:tab w:val="left" w:pos="1701"/>
        </w:tabs>
        <w:rPr>
          <w:rFonts w:ascii="Verdana" w:hAnsi="Verdana"/>
          <w:b/>
          <w:sz w:val="18"/>
          <w:szCs w:val="18"/>
        </w:rPr>
      </w:pPr>
    </w:p>
    <w:p w14:paraId="09B62FF8" w14:textId="6DAFA2C1" w:rsidR="00CA4AEC" w:rsidRDefault="00232821" w:rsidP="00D71792">
      <w:pPr>
        <w:tabs>
          <w:tab w:val="left" w:pos="567"/>
          <w:tab w:val="left" w:pos="1418"/>
          <w:tab w:val="left" w:pos="1701"/>
        </w:tabs>
        <w:rPr>
          <w:rFonts w:ascii="Verdana" w:hAnsi="Verdana"/>
          <w:b/>
          <w:sz w:val="18"/>
          <w:szCs w:val="18"/>
        </w:rPr>
      </w:pPr>
      <w:r>
        <w:rPr>
          <w:rFonts w:ascii="Verdana" w:hAnsi="Verdana"/>
          <w:b/>
          <w:sz w:val="18"/>
          <w:szCs w:val="18"/>
        </w:rPr>
        <w:t>De o</w:t>
      </w:r>
      <w:r w:rsidR="005C0645">
        <w:rPr>
          <w:rFonts w:ascii="Verdana" w:hAnsi="Verdana"/>
          <w:b/>
          <w:sz w:val="18"/>
          <w:szCs w:val="18"/>
        </w:rPr>
        <w:t xml:space="preserve">verige verplichte literatuur </w:t>
      </w:r>
      <w:r w:rsidR="00660064">
        <w:rPr>
          <w:rFonts w:ascii="Verdana" w:hAnsi="Verdana"/>
          <w:b/>
          <w:sz w:val="18"/>
          <w:szCs w:val="18"/>
        </w:rPr>
        <w:t xml:space="preserve">voor de cursus </w:t>
      </w:r>
      <w:r w:rsidR="00CA4AEC">
        <w:rPr>
          <w:rFonts w:ascii="Verdana" w:hAnsi="Verdana"/>
          <w:b/>
          <w:sz w:val="18"/>
          <w:szCs w:val="18"/>
        </w:rPr>
        <w:t xml:space="preserve">kan worden gedownload van de website </w:t>
      </w:r>
      <w:hyperlink r:id="rId21" w:history="1">
        <w:r w:rsidR="00646F71" w:rsidRPr="0082502D">
          <w:rPr>
            <w:rStyle w:val="Hyperlink"/>
            <w:rFonts w:ascii="Verdana" w:hAnsi="Verdana"/>
            <w:sz w:val="18"/>
            <w:szCs w:val="18"/>
          </w:rPr>
          <w:t>www.akkerdistel.nl</w:t>
        </w:r>
      </w:hyperlink>
      <w:r w:rsidR="00646F71">
        <w:rPr>
          <w:rFonts w:ascii="Verdana" w:hAnsi="Verdana"/>
          <w:b/>
          <w:sz w:val="18"/>
          <w:szCs w:val="18"/>
        </w:rPr>
        <w:t>.</w:t>
      </w:r>
      <w:r w:rsidR="00557B20">
        <w:rPr>
          <w:rFonts w:ascii="Verdana" w:hAnsi="Verdana"/>
          <w:b/>
          <w:sz w:val="18"/>
          <w:szCs w:val="18"/>
        </w:rPr>
        <w:t xml:space="preserve"> De inloggegevens worden via email verstrekt.</w:t>
      </w:r>
    </w:p>
    <w:p w14:paraId="498F6993" w14:textId="62F76190" w:rsidR="00D71792" w:rsidRDefault="00D71792" w:rsidP="00D71792">
      <w:pPr>
        <w:tabs>
          <w:tab w:val="left" w:pos="567"/>
          <w:tab w:val="left" w:pos="1418"/>
          <w:tab w:val="left" w:pos="1701"/>
        </w:tabs>
        <w:rPr>
          <w:rFonts w:ascii="Verdana" w:hAnsi="Verdana"/>
          <w:b/>
          <w:sz w:val="18"/>
          <w:szCs w:val="18"/>
        </w:rPr>
      </w:pPr>
    </w:p>
    <w:p w14:paraId="1DD20BF0" w14:textId="77777777" w:rsidR="00EE7388" w:rsidRDefault="00EE7388" w:rsidP="00D71792">
      <w:pPr>
        <w:tabs>
          <w:tab w:val="left" w:pos="567"/>
          <w:tab w:val="left" w:pos="1418"/>
          <w:tab w:val="left" w:pos="1701"/>
        </w:tabs>
        <w:rPr>
          <w:rFonts w:ascii="Verdana" w:hAnsi="Verdana"/>
          <w:b/>
          <w:sz w:val="18"/>
          <w:szCs w:val="18"/>
        </w:rPr>
      </w:pPr>
    </w:p>
    <w:p w14:paraId="1E20C05E" w14:textId="7EC13521" w:rsidR="00A04768" w:rsidRDefault="00A04768" w:rsidP="00D71792">
      <w:pPr>
        <w:tabs>
          <w:tab w:val="left" w:pos="567"/>
          <w:tab w:val="left" w:pos="1418"/>
          <w:tab w:val="left" w:pos="1701"/>
        </w:tabs>
        <w:rPr>
          <w:rFonts w:ascii="Verdana" w:hAnsi="Verdana"/>
          <w:b/>
          <w:sz w:val="18"/>
          <w:szCs w:val="18"/>
        </w:rPr>
      </w:pPr>
      <w:r>
        <w:rPr>
          <w:rFonts w:ascii="Verdana" w:hAnsi="Verdana"/>
          <w:b/>
          <w:sz w:val="18"/>
          <w:szCs w:val="18"/>
        </w:rPr>
        <w:t>Aanbevolen literatuur</w:t>
      </w:r>
      <w:r w:rsidR="00440565">
        <w:rPr>
          <w:rFonts w:ascii="Verdana" w:hAnsi="Verdana"/>
          <w:b/>
          <w:sz w:val="18"/>
          <w:szCs w:val="18"/>
        </w:rPr>
        <w:t xml:space="preserve"> Schematherapie, Agressie en Verslaving</w:t>
      </w:r>
    </w:p>
    <w:p w14:paraId="6980A93E" w14:textId="77777777" w:rsidR="00A04768" w:rsidRDefault="00A04768" w:rsidP="00177F59">
      <w:pPr>
        <w:tabs>
          <w:tab w:val="left" w:pos="567"/>
          <w:tab w:val="left" w:pos="1418"/>
          <w:tab w:val="left" w:pos="1701"/>
        </w:tabs>
        <w:ind w:left="560" w:hanging="560"/>
        <w:rPr>
          <w:rFonts w:ascii="Verdana" w:hAnsi="Verdana"/>
          <w:b/>
          <w:sz w:val="18"/>
          <w:szCs w:val="18"/>
        </w:rPr>
      </w:pPr>
    </w:p>
    <w:p w14:paraId="07E99A3A" w14:textId="77777777" w:rsidR="00D7109B" w:rsidRPr="00BD6C91" w:rsidRDefault="00A04768" w:rsidP="00177F59">
      <w:pPr>
        <w:tabs>
          <w:tab w:val="left" w:pos="567"/>
          <w:tab w:val="left" w:pos="1418"/>
          <w:tab w:val="left" w:pos="1701"/>
        </w:tabs>
        <w:ind w:left="560" w:hanging="560"/>
        <w:rPr>
          <w:rFonts w:ascii="Verdana" w:hAnsi="Verdana"/>
          <w:b/>
          <w:sz w:val="18"/>
          <w:szCs w:val="18"/>
        </w:rPr>
      </w:pPr>
      <w:r>
        <w:rPr>
          <w:rFonts w:ascii="Verdana" w:hAnsi="Verdana"/>
          <w:b/>
          <w:sz w:val="18"/>
          <w:szCs w:val="18"/>
        </w:rPr>
        <w:t>B</w:t>
      </w:r>
      <w:r w:rsidR="008A56A4" w:rsidRPr="00BD6C91">
        <w:rPr>
          <w:rFonts w:ascii="Verdana" w:hAnsi="Verdana"/>
          <w:b/>
          <w:sz w:val="18"/>
          <w:szCs w:val="18"/>
        </w:rPr>
        <w:t>oeken</w:t>
      </w:r>
    </w:p>
    <w:p w14:paraId="27CE495C" w14:textId="5A51876E" w:rsidR="00E6306D" w:rsidRDefault="00E6306D" w:rsidP="00E6306D">
      <w:pPr>
        <w:rPr>
          <w:rFonts w:ascii="Verdana" w:hAnsi="Verdana"/>
          <w:sz w:val="18"/>
          <w:szCs w:val="18"/>
        </w:rPr>
      </w:pPr>
      <w:r w:rsidRPr="00D23398">
        <w:rPr>
          <w:rFonts w:ascii="Verdana" w:hAnsi="Verdana"/>
          <w:sz w:val="18"/>
          <w:szCs w:val="18"/>
        </w:rPr>
        <w:t xml:space="preserve">Arntz, A. &amp; Jacob, G. (2012). </w:t>
      </w:r>
      <w:r w:rsidRPr="00A06C7C">
        <w:rPr>
          <w:rFonts w:ascii="Verdana" w:hAnsi="Verdana"/>
          <w:sz w:val="18"/>
          <w:szCs w:val="18"/>
          <w:u w:val="single"/>
        </w:rPr>
        <w:t>Schematherapie</w:t>
      </w:r>
      <w:r w:rsidR="00A16B8C">
        <w:rPr>
          <w:rFonts w:ascii="Verdana" w:hAnsi="Verdana"/>
          <w:sz w:val="18"/>
          <w:szCs w:val="18"/>
          <w:u w:val="single"/>
        </w:rPr>
        <w:t>. Een praktische handleiding.</w:t>
      </w:r>
      <w:r w:rsidRPr="00A06C7C">
        <w:rPr>
          <w:rFonts w:ascii="Verdana" w:hAnsi="Verdana"/>
          <w:sz w:val="18"/>
          <w:szCs w:val="18"/>
        </w:rPr>
        <w:t xml:space="preserve"> </w:t>
      </w:r>
      <w:r>
        <w:rPr>
          <w:rFonts w:ascii="Verdana" w:hAnsi="Verdana"/>
          <w:sz w:val="18"/>
          <w:szCs w:val="18"/>
        </w:rPr>
        <w:t xml:space="preserve">Amsterdam: Uitgeverij </w:t>
      </w:r>
      <w:proofErr w:type="spellStart"/>
      <w:r>
        <w:rPr>
          <w:rFonts w:ascii="Verdana" w:hAnsi="Verdana"/>
          <w:sz w:val="18"/>
          <w:szCs w:val="18"/>
        </w:rPr>
        <w:t>Nieuwezijds</w:t>
      </w:r>
      <w:proofErr w:type="spellEnd"/>
      <w:r>
        <w:rPr>
          <w:rFonts w:ascii="Verdana" w:hAnsi="Verdana"/>
          <w:sz w:val="18"/>
          <w:szCs w:val="18"/>
        </w:rPr>
        <w:t>.</w:t>
      </w:r>
    </w:p>
    <w:p w14:paraId="2FE1214B" w14:textId="77777777" w:rsidR="00E6306D" w:rsidRDefault="00E6306D" w:rsidP="00E6306D">
      <w:pPr>
        <w:rPr>
          <w:rFonts w:ascii="Verdana" w:hAnsi="Verdana"/>
          <w:sz w:val="18"/>
          <w:szCs w:val="18"/>
        </w:rPr>
      </w:pPr>
    </w:p>
    <w:p w14:paraId="6AC71009" w14:textId="77777777" w:rsidR="00C0596B" w:rsidRPr="00C0596B" w:rsidRDefault="00C0596B" w:rsidP="00177F59">
      <w:pPr>
        <w:tabs>
          <w:tab w:val="left" w:pos="567"/>
          <w:tab w:val="left" w:pos="1418"/>
          <w:tab w:val="left" w:pos="1701"/>
        </w:tabs>
        <w:rPr>
          <w:rFonts w:ascii="Verdana" w:hAnsi="Verdana"/>
          <w:sz w:val="18"/>
          <w:szCs w:val="18"/>
        </w:rPr>
      </w:pPr>
      <w:r>
        <w:rPr>
          <w:rFonts w:ascii="Verdana" w:hAnsi="Verdana"/>
          <w:sz w:val="18"/>
          <w:szCs w:val="18"/>
        </w:rPr>
        <w:t xml:space="preserve">Aalders, H. &amp; Dijk van, J. (2011). </w:t>
      </w:r>
      <w:r>
        <w:rPr>
          <w:rFonts w:ascii="Verdana" w:hAnsi="Verdana"/>
          <w:sz w:val="18"/>
          <w:szCs w:val="18"/>
          <w:u w:val="single"/>
        </w:rPr>
        <w:t>Schemagerichte therapie in de praktijk</w:t>
      </w:r>
      <w:r>
        <w:rPr>
          <w:rFonts w:ascii="Verdana" w:hAnsi="Verdana"/>
          <w:sz w:val="18"/>
          <w:szCs w:val="18"/>
        </w:rPr>
        <w:t xml:space="preserve">. Amsterdam: </w:t>
      </w:r>
      <w:proofErr w:type="spellStart"/>
      <w:r>
        <w:rPr>
          <w:rFonts w:ascii="Verdana" w:hAnsi="Verdana"/>
          <w:sz w:val="18"/>
          <w:szCs w:val="18"/>
        </w:rPr>
        <w:t>Hogrefe</w:t>
      </w:r>
      <w:proofErr w:type="spellEnd"/>
      <w:r>
        <w:rPr>
          <w:rFonts w:ascii="Verdana" w:hAnsi="Verdana"/>
          <w:sz w:val="18"/>
          <w:szCs w:val="18"/>
        </w:rPr>
        <w:t xml:space="preserve"> Uitgevers B.V.</w:t>
      </w:r>
    </w:p>
    <w:p w14:paraId="71BF28A5" w14:textId="77777777" w:rsidR="00C0596B" w:rsidRDefault="00C0596B" w:rsidP="00177F59">
      <w:pPr>
        <w:tabs>
          <w:tab w:val="left" w:pos="567"/>
          <w:tab w:val="left" w:pos="1418"/>
          <w:tab w:val="left" w:pos="1701"/>
        </w:tabs>
        <w:rPr>
          <w:rFonts w:ascii="Verdana" w:hAnsi="Verdana"/>
          <w:sz w:val="18"/>
          <w:szCs w:val="18"/>
        </w:rPr>
      </w:pPr>
    </w:p>
    <w:p w14:paraId="4D873A0D" w14:textId="77777777" w:rsidR="00056126" w:rsidRDefault="00056126" w:rsidP="00177F59">
      <w:pPr>
        <w:tabs>
          <w:tab w:val="left" w:pos="567"/>
          <w:tab w:val="left" w:pos="1418"/>
          <w:tab w:val="left" w:pos="1701"/>
        </w:tabs>
        <w:rPr>
          <w:rFonts w:ascii="Verdana" w:hAnsi="Verdana"/>
          <w:sz w:val="18"/>
          <w:szCs w:val="18"/>
        </w:rPr>
      </w:pPr>
      <w:proofErr w:type="spellStart"/>
      <w:r>
        <w:rPr>
          <w:rFonts w:ascii="Verdana" w:hAnsi="Verdana"/>
          <w:sz w:val="18"/>
          <w:szCs w:val="18"/>
        </w:rPr>
        <w:t>Behary</w:t>
      </w:r>
      <w:proofErr w:type="spellEnd"/>
      <w:r>
        <w:rPr>
          <w:rFonts w:ascii="Verdana" w:hAnsi="Verdana"/>
          <w:sz w:val="18"/>
          <w:szCs w:val="18"/>
        </w:rPr>
        <w:t xml:space="preserve">, W. (2009). </w:t>
      </w:r>
      <w:r w:rsidRPr="00056126">
        <w:rPr>
          <w:rFonts w:ascii="Verdana" w:hAnsi="Verdana"/>
          <w:sz w:val="18"/>
          <w:szCs w:val="18"/>
          <w:u w:val="single"/>
        </w:rPr>
        <w:t>Waarom gaat het altijd over jou? Omgaan met narcisme en egocentrisme bij anderen.</w:t>
      </w:r>
      <w:r>
        <w:rPr>
          <w:rFonts w:ascii="Verdana" w:hAnsi="Verdana"/>
          <w:sz w:val="18"/>
          <w:szCs w:val="18"/>
        </w:rPr>
        <w:t xml:space="preserve"> </w:t>
      </w:r>
      <w:r w:rsidR="00C0596B">
        <w:rPr>
          <w:rFonts w:ascii="Verdana" w:hAnsi="Verdana"/>
          <w:sz w:val="18"/>
          <w:szCs w:val="18"/>
        </w:rPr>
        <w:t xml:space="preserve"> </w:t>
      </w:r>
      <w:r>
        <w:rPr>
          <w:rFonts w:ascii="Verdana" w:hAnsi="Verdana"/>
          <w:sz w:val="18"/>
          <w:szCs w:val="18"/>
        </w:rPr>
        <w:t xml:space="preserve">Amsterdam: </w:t>
      </w:r>
      <w:proofErr w:type="spellStart"/>
      <w:r>
        <w:rPr>
          <w:rFonts w:ascii="Verdana" w:hAnsi="Verdana"/>
          <w:sz w:val="18"/>
          <w:szCs w:val="18"/>
        </w:rPr>
        <w:t>Hogrefe</w:t>
      </w:r>
      <w:proofErr w:type="spellEnd"/>
      <w:r>
        <w:rPr>
          <w:rFonts w:ascii="Verdana" w:hAnsi="Verdana"/>
          <w:sz w:val="18"/>
          <w:szCs w:val="18"/>
        </w:rPr>
        <w:t xml:space="preserve"> uitgevers.</w:t>
      </w:r>
    </w:p>
    <w:p w14:paraId="57CAE527" w14:textId="77777777" w:rsidR="00056126" w:rsidRDefault="00056126" w:rsidP="00177F59">
      <w:pPr>
        <w:tabs>
          <w:tab w:val="left" w:pos="567"/>
          <w:tab w:val="left" w:pos="1418"/>
          <w:tab w:val="left" w:pos="1701"/>
        </w:tabs>
        <w:rPr>
          <w:rFonts w:ascii="Verdana" w:hAnsi="Verdana"/>
          <w:sz w:val="18"/>
          <w:szCs w:val="18"/>
        </w:rPr>
      </w:pPr>
    </w:p>
    <w:p w14:paraId="1DC6009B" w14:textId="77777777" w:rsidR="00AC3A51" w:rsidRDefault="00C47FE9" w:rsidP="00177F59">
      <w:pPr>
        <w:tabs>
          <w:tab w:val="left" w:pos="567"/>
          <w:tab w:val="left" w:pos="1418"/>
          <w:tab w:val="left" w:pos="1701"/>
        </w:tabs>
        <w:rPr>
          <w:rFonts w:ascii="Verdana" w:hAnsi="Verdana"/>
          <w:sz w:val="18"/>
          <w:szCs w:val="18"/>
        </w:rPr>
      </w:pPr>
      <w:r>
        <w:rPr>
          <w:rFonts w:ascii="Verdana" w:hAnsi="Verdana"/>
          <w:sz w:val="18"/>
          <w:szCs w:val="18"/>
        </w:rPr>
        <w:t xml:space="preserve">Blaauw, E. &amp; Roozen, H. </w:t>
      </w:r>
      <w:r w:rsidR="0004057F">
        <w:rPr>
          <w:rFonts w:ascii="Verdana" w:hAnsi="Verdana"/>
          <w:sz w:val="18"/>
          <w:szCs w:val="18"/>
        </w:rPr>
        <w:t xml:space="preserve">(2012). </w:t>
      </w:r>
      <w:r w:rsidR="0004057F" w:rsidRPr="0004057F">
        <w:rPr>
          <w:rFonts w:ascii="Verdana" w:hAnsi="Verdana"/>
          <w:sz w:val="18"/>
          <w:szCs w:val="18"/>
          <w:u w:val="single"/>
        </w:rPr>
        <w:t>Handboek forensische verslavingszorg.</w:t>
      </w:r>
      <w:r w:rsidR="0004057F">
        <w:rPr>
          <w:rFonts w:ascii="Verdana" w:hAnsi="Verdana"/>
          <w:sz w:val="18"/>
          <w:szCs w:val="18"/>
        </w:rPr>
        <w:t xml:space="preserve"> Houten: </w:t>
      </w:r>
      <w:proofErr w:type="spellStart"/>
      <w:r w:rsidR="0004057F">
        <w:rPr>
          <w:rFonts w:ascii="Verdana" w:hAnsi="Verdana"/>
          <w:sz w:val="18"/>
          <w:szCs w:val="18"/>
        </w:rPr>
        <w:t>Bohn</w:t>
      </w:r>
      <w:proofErr w:type="spellEnd"/>
      <w:r w:rsidR="0004057F">
        <w:rPr>
          <w:rFonts w:ascii="Verdana" w:hAnsi="Verdana"/>
          <w:sz w:val="18"/>
          <w:szCs w:val="18"/>
        </w:rPr>
        <w:t xml:space="preserve"> </w:t>
      </w:r>
      <w:proofErr w:type="spellStart"/>
      <w:r w:rsidR="0004057F">
        <w:rPr>
          <w:rFonts w:ascii="Verdana" w:hAnsi="Verdana"/>
          <w:sz w:val="18"/>
          <w:szCs w:val="18"/>
        </w:rPr>
        <w:t>Stafleu</w:t>
      </w:r>
      <w:proofErr w:type="spellEnd"/>
      <w:r w:rsidR="0004057F">
        <w:rPr>
          <w:rFonts w:ascii="Verdana" w:hAnsi="Verdana"/>
          <w:sz w:val="18"/>
          <w:szCs w:val="18"/>
        </w:rPr>
        <w:t xml:space="preserve"> van </w:t>
      </w:r>
      <w:proofErr w:type="spellStart"/>
      <w:r w:rsidR="0004057F">
        <w:rPr>
          <w:rFonts w:ascii="Verdana" w:hAnsi="Verdana"/>
          <w:sz w:val="18"/>
          <w:szCs w:val="18"/>
        </w:rPr>
        <w:t>Loghum</w:t>
      </w:r>
      <w:proofErr w:type="spellEnd"/>
      <w:r w:rsidR="0004057F">
        <w:rPr>
          <w:rFonts w:ascii="Verdana" w:hAnsi="Verdana"/>
          <w:sz w:val="18"/>
          <w:szCs w:val="18"/>
        </w:rPr>
        <w:t>.</w:t>
      </w:r>
    </w:p>
    <w:p w14:paraId="50120250" w14:textId="77777777" w:rsidR="00AC3A51" w:rsidRDefault="00AC3A51" w:rsidP="00177F59">
      <w:pPr>
        <w:tabs>
          <w:tab w:val="left" w:pos="567"/>
          <w:tab w:val="left" w:pos="1418"/>
          <w:tab w:val="left" w:pos="1701"/>
        </w:tabs>
        <w:rPr>
          <w:rFonts w:ascii="Verdana" w:hAnsi="Verdana"/>
          <w:sz w:val="18"/>
          <w:szCs w:val="18"/>
        </w:rPr>
      </w:pPr>
    </w:p>
    <w:p w14:paraId="5DEFA641" w14:textId="6FA3121B" w:rsidR="0001393C" w:rsidRDefault="0001393C" w:rsidP="00177F59">
      <w:pPr>
        <w:tabs>
          <w:tab w:val="left" w:pos="567"/>
          <w:tab w:val="left" w:pos="1418"/>
          <w:tab w:val="left" w:pos="1701"/>
        </w:tabs>
        <w:rPr>
          <w:rFonts w:ascii="Verdana" w:hAnsi="Verdana" w:cs="Arial"/>
          <w:sz w:val="18"/>
          <w:szCs w:val="18"/>
          <w:shd w:val="clear" w:color="auto" w:fill="FFFFFF"/>
        </w:rPr>
      </w:pPr>
      <w:proofErr w:type="spellStart"/>
      <w:r w:rsidRPr="0001393C">
        <w:rPr>
          <w:rFonts w:ascii="Verdana" w:hAnsi="Verdana" w:cs="Arial"/>
          <w:sz w:val="18"/>
          <w:szCs w:val="18"/>
          <w:shd w:val="clear" w:color="auto" w:fill="FFFFFF"/>
        </w:rPr>
        <w:t>Broersen</w:t>
      </w:r>
      <w:proofErr w:type="spellEnd"/>
      <w:r w:rsidRPr="0001393C">
        <w:rPr>
          <w:rFonts w:ascii="Verdana" w:hAnsi="Verdana" w:cs="Arial"/>
          <w:sz w:val="18"/>
          <w:szCs w:val="18"/>
          <w:shd w:val="clear" w:color="auto" w:fill="FFFFFF"/>
        </w:rPr>
        <w:t xml:space="preserve">, J., &amp; Vreeswijk, van, M. F. (2013). </w:t>
      </w:r>
      <w:r w:rsidRPr="0001393C">
        <w:rPr>
          <w:rFonts w:ascii="Verdana" w:hAnsi="Verdana" w:cs="Arial"/>
          <w:sz w:val="18"/>
          <w:szCs w:val="18"/>
          <w:u w:val="single"/>
          <w:shd w:val="clear" w:color="auto" w:fill="FFFFFF"/>
        </w:rPr>
        <w:t>Kortdurende schemagroepstherapie (werkboek); cognitief gedragstherapeutische technieken.</w:t>
      </w:r>
      <w:r w:rsidRPr="0001393C">
        <w:rPr>
          <w:rFonts w:ascii="Verdana" w:hAnsi="Verdana" w:cs="Arial"/>
          <w:sz w:val="18"/>
          <w:szCs w:val="18"/>
          <w:shd w:val="clear" w:color="auto" w:fill="FFFFFF"/>
        </w:rPr>
        <w:t xml:space="preserve"> </w:t>
      </w:r>
      <w:r w:rsidR="00440565">
        <w:rPr>
          <w:rFonts w:ascii="Verdana" w:hAnsi="Verdana" w:cs="Arial"/>
          <w:sz w:val="18"/>
          <w:szCs w:val="18"/>
          <w:shd w:val="clear" w:color="auto" w:fill="FFFFFF"/>
        </w:rPr>
        <w:t xml:space="preserve">Houten: </w:t>
      </w:r>
      <w:proofErr w:type="spellStart"/>
      <w:r w:rsidR="00440565">
        <w:rPr>
          <w:rFonts w:ascii="Verdana" w:hAnsi="Verdana" w:cs="Arial"/>
          <w:sz w:val="18"/>
          <w:szCs w:val="18"/>
          <w:shd w:val="clear" w:color="auto" w:fill="FFFFFF"/>
        </w:rPr>
        <w:t>Bo</w:t>
      </w:r>
      <w:r w:rsidRPr="0001393C">
        <w:rPr>
          <w:rFonts w:ascii="Verdana" w:hAnsi="Verdana" w:cs="Arial"/>
          <w:sz w:val="18"/>
          <w:szCs w:val="18"/>
          <w:shd w:val="clear" w:color="auto" w:fill="FFFFFF"/>
        </w:rPr>
        <w:t>hn</w:t>
      </w:r>
      <w:proofErr w:type="spellEnd"/>
      <w:r w:rsidRPr="0001393C">
        <w:rPr>
          <w:rFonts w:ascii="Verdana" w:hAnsi="Verdana" w:cs="Arial"/>
          <w:sz w:val="18"/>
          <w:szCs w:val="18"/>
          <w:shd w:val="clear" w:color="auto" w:fill="FFFFFF"/>
        </w:rPr>
        <w:t xml:space="preserve"> </w:t>
      </w:r>
      <w:proofErr w:type="spellStart"/>
      <w:r w:rsidRPr="0001393C">
        <w:rPr>
          <w:rFonts w:ascii="Verdana" w:hAnsi="Verdana" w:cs="Arial"/>
          <w:sz w:val="18"/>
          <w:szCs w:val="18"/>
          <w:shd w:val="clear" w:color="auto" w:fill="FFFFFF"/>
        </w:rPr>
        <w:t>Stafleu</w:t>
      </w:r>
      <w:proofErr w:type="spellEnd"/>
      <w:r w:rsidRPr="0001393C">
        <w:rPr>
          <w:rFonts w:ascii="Verdana" w:hAnsi="Verdana" w:cs="Arial"/>
          <w:sz w:val="18"/>
          <w:szCs w:val="18"/>
          <w:shd w:val="clear" w:color="auto" w:fill="FFFFFF"/>
        </w:rPr>
        <w:t xml:space="preserve"> van </w:t>
      </w:r>
      <w:proofErr w:type="spellStart"/>
      <w:r w:rsidRPr="0001393C">
        <w:rPr>
          <w:rFonts w:ascii="Verdana" w:hAnsi="Verdana" w:cs="Arial"/>
          <w:sz w:val="18"/>
          <w:szCs w:val="18"/>
          <w:shd w:val="clear" w:color="auto" w:fill="FFFFFF"/>
        </w:rPr>
        <w:t>Loghum</w:t>
      </w:r>
      <w:proofErr w:type="spellEnd"/>
      <w:r w:rsidR="00440565">
        <w:rPr>
          <w:rFonts w:ascii="Verdana" w:hAnsi="Verdana" w:cs="Arial"/>
          <w:sz w:val="18"/>
          <w:szCs w:val="18"/>
          <w:shd w:val="clear" w:color="auto" w:fill="FFFFFF"/>
        </w:rPr>
        <w:t>.</w:t>
      </w:r>
    </w:p>
    <w:p w14:paraId="4DC9FABB" w14:textId="77777777" w:rsidR="0001393C" w:rsidRDefault="0001393C" w:rsidP="00177F59">
      <w:pPr>
        <w:tabs>
          <w:tab w:val="left" w:pos="567"/>
          <w:tab w:val="left" w:pos="1418"/>
          <w:tab w:val="left" w:pos="1701"/>
        </w:tabs>
        <w:rPr>
          <w:rFonts w:ascii="Verdana" w:hAnsi="Verdana" w:cs="Arial"/>
          <w:sz w:val="18"/>
          <w:szCs w:val="18"/>
          <w:shd w:val="clear" w:color="auto" w:fill="FFFFFF"/>
        </w:rPr>
      </w:pPr>
    </w:p>
    <w:p w14:paraId="67400AA1" w14:textId="17DD3C35" w:rsidR="000862EB" w:rsidRDefault="000862EB" w:rsidP="003474A4">
      <w:pPr>
        <w:tabs>
          <w:tab w:val="left" w:pos="567"/>
          <w:tab w:val="left" w:pos="1418"/>
          <w:tab w:val="left" w:pos="1701"/>
        </w:tabs>
        <w:rPr>
          <w:rFonts w:ascii="Verdana" w:hAnsi="Verdana"/>
          <w:sz w:val="18"/>
          <w:szCs w:val="18"/>
        </w:rPr>
      </w:pPr>
      <w:proofErr w:type="spellStart"/>
      <w:r>
        <w:rPr>
          <w:rFonts w:ascii="Verdana" w:hAnsi="Verdana"/>
          <w:sz w:val="18"/>
          <w:szCs w:val="18"/>
        </w:rPr>
        <w:lastRenderedPageBreak/>
        <w:t>Canton</w:t>
      </w:r>
      <w:proofErr w:type="spellEnd"/>
      <w:r>
        <w:rPr>
          <w:rFonts w:ascii="Verdana" w:hAnsi="Verdana"/>
          <w:sz w:val="18"/>
          <w:szCs w:val="18"/>
        </w:rPr>
        <w:t xml:space="preserve">, W.. van Beek, D., Claes, L., Gijs, L., Gendarme, I.,&amp;  Klein Haneveld, E. (red) (2015). </w:t>
      </w:r>
      <w:r w:rsidRPr="000862EB">
        <w:rPr>
          <w:rFonts w:ascii="Verdana" w:hAnsi="Verdana"/>
          <w:sz w:val="18"/>
          <w:szCs w:val="18"/>
          <w:u w:val="single"/>
        </w:rPr>
        <w:t>Handboek Psychopathie en de antisociale persoonlijkheidsstoornis.</w:t>
      </w:r>
      <w:r>
        <w:rPr>
          <w:rFonts w:ascii="Verdana" w:hAnsi="Verdana"/>
          <w:sz w:val="18"/>
          <w:szCs w:val="18"/>
        </w:rPr>
        <w:t xml:space="preserve"> Utrecht: De Tijdstroom.</w:t>
      </w:r>
    </w:p>
    <w:p w14:paraId="138253DB" w14:textId="34C1D0C4" w:rsidR="003474A4" w:rsidRDefault="003474A4" w:rsidP="003474A4">
      <w:pPr>
        <w:tabs>
          <w:tab w:val="left" w:pos="567"/>
          <w:tab w:val="left" w:pos="1418"/>
          <w:tab w:val="left" w:pos="1701"/>
        </w:tabs>
        <w:rPr>
          <w:rFonts w:ascii="Verdana" w:hAnsi="Verdana" w:cs="Arial"/>
          <w:sz w:val="18"/>
          <w:szCs w:val="18"/>
          <w:shd w:val="clear" w:color="auto" w:fill="FFFFFF"/>
        </w:rPr>
      </w:pPr>
      <w:r>
        <w:rPr>
          <w:rFonts w:ascii="Verdana" w:hAnsi="Verdana"/>
          <w:sz w:val="18"/>
          <w:szCs w:val="18"/>
        </w:rPr>
        <w:t xml:space="preserve">Claassen, A.M., &amp; Pol, S. (2015). </w:t>
      </w:r>
      <w:r w:rsidRPr="003474A4">
        <w:rPr>
          <w:rFonts w:ascii="Verdana" w:hAnsi="Verdana"/>
          <w:sz w:val="18"/>
          <w:szCs w:val="18"/>
          <w:u w:val="single"/>
        </w:rPr>
        <w:t>Schematherapie en de gezonde volwassene. Positieve technieken uit de praktijk.</w:t>
      </w:r>
      <w:r>
        <w:rPr>
          <w:rFonts w:ascii="Verdana" w:hAnsi="Verdana"/>
          <w:sz w:val="18"/>
          <w:szCs w:val="18"/>
          <w:u w:val="single"/>
        </w:rPr>
        <w:t xml:space="preserve"> </w:t>
      </w:r>
      <w:r>
        <w:rPr>
          <w:rFonts w:ascii="Verdana" w:hAnsi="Verdana" w:cs="Arial"/>
          <w:sz w:val="18"/>
          <w:szCs w:val="18"/>
          <w:shd w:val="clear" w:color="auto" w:fill="FFFFFF"/>
        </w:rPr>
        <w:t xml:space="preserve">Houten: </w:t>
      </w:r>
      <w:proofErr w:type="spellStart"/>
      <w:r>
        <w:rPr>
          <w:rFonts w:ascii="Verdana" w:hAnsi="Verdana" w:cs="Arial"/>
          <w:sz w:val="18"/>
          <w:szCs w:val="18"/>
          <w:shd w:val="clear" w:color="auto" w:fill="FFFFFF"/>
        </w:rPr>
        <w:t>Bo</w:t>
      </w:r>
      <w:r w:rsidRPr="0001393C">
        <w:rPr>
          <w:rFonts w:ascii="Verdana" w:hAnsi="Verdana" w:cs="Arial"/>
          <w:sz w:val="18"/>
          <w:szCs w:val="18"/>
          <w:shd w:val="clear" w:color="auto" w:fill="FFFFFF"/>
        </w:rPr>
        <w:t>hn</w:t>
      </w:r>
      <w:proofErr w:type="spellEnd"/>
      <w:r w:rsidRPr="0001393C">
        <w:rPr>
          <w:rFonts w:ascii="Verdana" w:hAnsi="Verdana" w:cs="Arial"/>
          <w:sz w:val="18"/>
          <w:szCs w:val="18"/>
          <w:shd w:val="clear" w:color="auto" w:fill="FFFFFF"/>
        </w:rPr>
        <w:t xml:space="preserve"> </w:t>
      </w:r>
      <w:proofErr w:type="spellStart"/>
      <w:r w:rsidRPr="0001393C">
        <w:rPr>
          <w:rFonts w:ascii="Verdana" w:hAnsi="Verdana" w:cs="Arial"/>
          <w:sz w:val="18"/>
          <w:szCs w:val="18"/>
          <w:shd w:val="clear" w:color="auto" w:fill="FFFFFF"/>
        </w:rPr>
        <w:t>Stafleu</w:t>
      </w:r>
      <w:proofErr w:type="spellEnd"/>
      <w:r w:rsidRPr="0001393C">
        <w:rPr>
          <w:rFonts w:ascii="Verdana" w:hAnsi="Verdana" w:cs="Arial"/>
          <w:sz w:val="18"/>
          <w:szCs w:val="18"/>
          <w:shd w:val="clear" w:color="auto" w:fill="FFFFFF"/>
        </w:rPr>
        <w:t xml:space="preserve"> van </w:t>
      </w:r>
      <w:proofErr w:type="spellStart"/>
      <w:r w:rsidRPr="0001393C">
        <w:rPr>
          <w:rFonts w:ascii="Verdana" w:hAnsi="Verdana" w:cs="Arial"/>
          <w:sz w:val="18"/>
          <w:szCs w:val="18"/>
          <w:shd w:val="clear" w:color="auto" w:fill="FFFFFF"/>
        </w:rPr>
        <w:t>Loghum</w:t>
      </w:r>
      <w:proofErr w:type="spellEnd"/>
      <w:r>
        <w:rPr>
          <w:rFonts w:ascii="Verdana" w:hAnsi="Verdana" w:cs="Arial"/>
          <w:sz w:val="18"/>
          <w:szCs w:val="18"/>
          <w:shd w:val="clear" w:color="auto" w:fill="FFFFFF"/>
        </w:rPr>
        <w:t>.</w:t>
      </w:r>
    </w:p>
    <w:p w14:paraId="59E0261F" w14:textId="795EA08F" w:rsidR="003474A4" w:rsidRDefault="003474A4" w:rsidP="00CA4AEC">
      <w:pPr>
        <w:tabs>
          <w:tab w:val="left" w:pos="567"/>
          <w:tab w:val="left" w:pos="1418"/>
          <w:tab w:val="left" w:pos="1701"/>
        </w:tabs>
        <w:rPr>
          <w:rFonts w:ascii="Verdana" w:hAnsi="Verdana"/>
          <w:sz w:val="18"/>
          <w:szCs w:val="18"/>
        </w:rPr>
      </w:pPr>
    </w:p>
    <w:p w14:paraId="1820943C" w14:textId="5CC9BDCC" w:rsidR="00CA4AEC" w:rsidRPr="00F75E03" w:rsidRDefault="00CA4AEC" w:rsidP="00CA4AEC">
      <w:pPr>
        <w:tabs>
          <w:tab w:val="left" w:pos="567"/>
          <w:tab w:val="left" w:pos="1418"/>
          <w:tab w:val="left" w:pos="1701"/>
        </w:tabs>
        <w:rPr>
          <w:rFonts w:ascii="Verdana" w:hAnsi="Verdana"/>
          <w:sz w:val="18"/>
          <w:szCs w:val="18"/>
        </w:rPr>
      </w:pPr>
      <w:proofErr w:type="spellStart"/>
      <w:r w:rsidRPr="0001393C">
        <w:rPr>
          <w:rFonts w:ascii="Verdana" w:hAnsi="Verdana"/>
          <w:sz w:val="18"/>
          <w:szCs w:val="18"/>
        </w:rPr>
        <w:t>Farrel</w:t>
      </w:r>
      <w:proofErr w:type="spellEnd"/>
      <w:r>
        <w:rPr>
          <w:rFonts w:ascii="Verdana" w:hAnsi="Verdana"/>
          <w:sz w:val="18"/>
          <w:szCs w:val="18"/>
        </w:rPr>
        <w:t xml:space="preserve">, J.M., &amp; Shaw, I.A. (2012). </w:t>
      </w:r>
      <w:r>
        <w:rPr>
          <w:rFonts w:ascii="Verdana" w:hAnsi="Verdana"/>
          <w:sz w:val="18"/>
          <w:szCs w:val="18"/>
          <w:u w:val="single"/>
        </w:rPr>
        <w:t xml:space="preserve">Group Schema Therapy </w:t>
      </w:r>
      <w:proofErr w:type="spellStart"/>
      <w:r>
        <w:rPr>
          <w:rFonts w:ascii="Verdana" w:hAnsi="Verdana"/>
          <w:sz w:val="18"/>
          <w:szCs w:val="18"/>
          <w:u w:val="single"/>
        </w:rPr>
        <w:t>for</w:t>
      </w:r>
      <w:proofErr w:type="spellEnd"/>
      <w:r>
        <w:rPr>
          <w:rFonts w:ascii="Verdana" w:hAnsi="Verdana"/>
          <w:sz w:val="18"/>
          <w:szCs w:val="18"/>
          <w:u w:val="single"/>
        </w:rPr>
        <w:t xml:space="preserve"> Borderline </w:t>
      </w:r>
      <w:proofErr w:type="spellStart"/>
      <w:r>
        <w:rPr>
          <w:rFonts w:ascii="Verdana" w:hAnsi="Verdana"/>
          <w:sz w:val="18"/>
          <w:szCs w:val="18"/>
          <w:u w:val="single"/>
        </w:rPr>
        <w:t>Personality</w:t>
      </w:r>
      <w:proofErr w:type="spellEnd"/>
      <w:r>
        <w:rPr>
          <w:rFonts w:ascii="Verdana" w:hAnsi="Verdana"/>
          <w:sz w:val="18"/>
          <w:szCs w:val="18"/>
          <w:u w:val="single"/>
        </w:rPr>
        <w:t xml:space="preserve"> Disorder. A step-bij step treatment manual </w:t>
      </w:r>
      <w:proofErr w:type="spellStart"/>
      <w:r>
        <w:rPr>
          <w:rFonts w:ascii="Verdana" w:hAnsi="Verdana"/>
          <w:sz w:val="18"/>
          <w:szCs w:val="18"/>
          <w:u w:val="single"/>
        </w:rPr>
        <w:t>with</w:t>
      </w:r>
      <w:proofErr w:type="spellEnd"/>
      <w:r>
        <w:rPr>
          <w:rFonts w:ascii="Verdana" w:hAnsi="Verdana"/>
          <w:sz w:val="18"/>
          <w:szCs w:val="18"/>
          <w:u w:val="single"/>
        </w:rPr>
        <w:t xml:space="preserve"> </w:t>
      </w:r>
      <w:proofErr w:type="spellStart"/>
      <w:r>
        <w:rPr>
          <w:rFonts w:ascii="Verdana" w:hAnsi="Verdana"/>
          <w:sz w:val="18"/>
          <w:szCs w:val="18"/>
          <w:u w:val="single"/>
        </w:rPr>
        <w:t>patient</w:t>
      </w:r>
      <w:proofErr w:type="spellEnd"/>
      <w:r>
        <w:rPr>
          <w:rFonts w:ascii="Verdana" w:hAnsi="Verdana"/>
          <w:sz w:val="18"/>
          <w:szCs w:val="18"/>
          <w:u w:val="single"/>
        </w:rPr>
        <w:t xml:space="preserve"> </w:t>
      </w:r>
      <w:proofErr w:type="spellStart"/>
      <w:r>
        <w:rPr>
          <w:rFonts w:ascii="Verdana" w:hAnsi="Verdana"/>
          <w:sz w:val="18"/>
          <w:szCs w:val="18"/>
          <w:u w:val="single"/>
        </w:rPr>
        <w:t>workbook</w:t>
      </w:r>
      <w:proofErr w:type="spellEnd"/>
      <w:r>
        <w:rPr>
          <w:rFonts w:ascii="Verdana" w:hAnsi="Verdana"/>
          <w:sz w:val="18"/>
          <w:szCs w:val="18"/>
          <w:u w:val="single"/>
        </w:rPr>
        <w:t>.</w:t>
      </w:r>
      <w:r>
        <w:rPr>
          <w:rFonts w:ascii="Verdana" w:hAnsi="Verdana"/>
          <w:sz w:val="18"/>
          <w:szCs w:val="18"/>
        </w:rPr>
        <w:t xml:space="preserve"> Malden: </w:t>
      </w:r>
      <w:proofErr w:type="spellStart"/>
      <w:r>
        <w:rPr>
          <w:rFonts w:ascii="Verdana" w:hAnsi="Verdana"/>
          <w:sz w:val="18"/>
          <w:szCs w:val="18"/>
        </w:rPr>
        <w:t>Wiley</w:t>
      </w:r>
      <w:proofErr w:type="spellEnd"/>
      <w:r>
        <w:rPr>
          <w:rFonts w:ascii="Verdana" w:hAnsi="Verdana"/>
          <w:sz w:val="18"/>
          <w:szCs w:val="18"/>
        </w:rPr>
        <w:t>-Blackwell.</w:t>
      </w:r>
    </w:p>
    <w:p w14:paraId="77934143" w14:textId="77777777" w:rsidR="001F0FF9" w:rsidRDefault="001F0FF9" w:rsidP="00177F59">
      <w:pPr>
        <w:tabs>
          <w:tab w:val="left" w:pos="567"/>
          <w:tab w:val="left" w:pos="1418"/>
          <w:tab w:val="left" w:pos="1701"/>
        </w:tabs>
        <w:rPr>
          <w:rFonts w:ascii="Verdana" w:hAnsi="Verdana"/>
          <w:sz w:val="18"/>
          <w:szCs w:val="18"/>
        </w:rPr>
      </w:pPr>
    </w:p>
    <w:p w14:paraId="58A4C015" w14:textId="1C796137" w:rsidR="0001393C" w:rsidRPr="0001393C" w:rsidRDefault="0001393C" w:rsidP="00177F59">
      <w:pPr>
        <w:tabs>
          <w:tab w:val="left" w:pos="567"/>
          <w:tab w:val="left" w:pos="1418"/>
          <w:tab w:val="left" w:pos="1701"/>
        </w:tabs>
        <w:rPr>
          <w:rFonts w:ascii="Verdana" w:hAnsi="Verdana"/>
          <w:sz w:val="18"/>
          <w:szCs w:val="18"/>
        </w:rPr>
      </w:pPr>
      <w:proofErr w:type="spellStart"/>
      <w:r w:rsidRPr="0001393C">
        <w:rPr>
          <w:rFonts w:ascii="Verdana" w:hAnsi="Verdana"/>
          <w:sz w:val="18"/>
          <w:szCs w:val="18"/>
        </w:rPr>
        <w:t>Farrel</w:t>
      </w:r>
      <w:proofErr w:type="spellEnd"/>
      <w:r>
        <w:rPr>
          <w:rFonts w:ascii="Verdana" w:hAnsi="Verdana"/>
          <w:sz w:val="18"/>
          <w:szCs w:val="18"/>
        </w:rPr>
        <w:t xml:space="preserve">, J.M., </w:t>
      </w:r>
      <w:proofErr w:type="spellStart"/>
      <w:r>
        <w:rPr>
          <w:rFonts w:ascii="Verdana" w:hAnsi="Verdana"/>
          <w:sz w:val="18"/>
          <w:szCs w:val="18"/>
        </w:rPr>
        <w:t>Reiss</w:t>
      </w:r>
      <w:proofErr w:type="spellEnd"/>
      <w:r>
        <w:rPr>
          <w:rFonts w:ascii="Verdana" w:hAnsi="Verdana"/>
          <w:sz w:val="18"/>
          <w:szCs w:val="18"/>
        </w:rPr>
        <w:t>, N, &amp; Shaw, I.A. (201</w:t>
      </w:r>
      <w:r w:rsidR="00440565">
        <w:rPr>
          <w:rFonts w:ascii="Verdana" w:hAnsi="Verdana"/>
          <w:sz w:val="18"/>
          <w:szCs w:val="18"/>
        </w:rPr>
        <w:t>6</w:t>
      </w:r>
      <w:r>
        <w:rPr>
          <w:rFonts w:ascii="Verdana" w:hAnsi="Verdana"/>
          <w:sz w:val="18"/>
          <w:szCs w:val="18"/>
        </w:rPr>
        <w:t xml:space="preserve">). </w:t>
      </w:r>
      <w:r w:rsidRPr="00F75E03">
        <w:rPr>
          <w:rFonts w:ascii="Verdana" w:hAnsi="Verdana"/>
          <w:sz w:val="18"/>
          <w:szCs w:val="18"/>
          <w:u w:val="single"/>
        </w:rPr>
        <w:t>Schema</w:t>
      </w:r>
      <w:r w:rsidR="00440565">
        <w:rPr>
          <w:rFonts w:ascii="Verdana" w:hAnsi="Verdana"/>
          <w:sz w:val="18"/>
          <w:szCs w:val="18"/>
          <w:u w:val="single"/>
        </w:rPr>
        <w:t xml:space="preserve">therapie in de klinische praktijk. Een complete gids voor individuele, groeps-en geïntegreerde behandeling met schemamodi. </w:t>
      </w:r>
      <w:r w:rsidR="00440565">
        <w:rPr>
          <w:rFonts w:ascii="Verdana" w:hAnsi="Verdana"/>
          <w:sz w:val="18"/>
          <w:szCs w:val="18"/>
        </w:rPr>
        <w:t xml:space="preserve">Amsterdam: Uitgeverij </w:t>
      </w:r>
      <w:proofErr w:type="spellStart"/>
      <w:r w:rsidR="00440565">
        <w:rPr>
          <w:rFonts w:ascii="Verdana" w:hAnsi="Verdana"/>
          <w:sz w:val="18"/>
          <w:szCs w:val="18"/>
        </w:rPr>
        <w:t>Nieuwezijds</w:t>
      </w:r>
      <w:proofErr w:type="spellEnd"/>
      <w:r w:rsidR="00440565">
        <w:rPr>
          <w:rFonts w:ascii="Verdana" w:hAnsi="Verdana"/>
          <w:sz w:val="18"/>
          <w:szCs w:val="18"/>
        </w:rPr>
        <w:t>.</w:t>
      </w:r>
    </w:p>
    <w:p w14:paraId="4369D1E7" w14:textId="77777777" w:rsidR="00F75E03" w:rsidRDefault="00F75E03" w:rsidP="00177F59">
      <w:pPr>
        <w:tabs>
          <w:tab w:val="left" w:pos="567"/>
          <w:tab w:val="left" w:pos="1418"/>
          <w:tab w:val="left" w:pos="1701"/>
        </w:tabs>
        <w:rPr>
          <w:rFonts w:ascii="Verdana" w:hAnsi="Verdana"/>
          <w:sz w:val="18"/>
          <w:szCs w:val="18"/>
        </w:rPr>
      </w:pPr>
    </w:p>
    <w:p w14:paraId="6010CAD3" w14:textId="77777777" w:rsidR="00040171" w:rsidRDefault="00040171" w:rsidP="00177F59">
      <w:pPr>
        <w:tabs>
          <w:tab w:val="left" w:pos="567"/>
          <w:tab w:val="left" w:pos="1418"/>
          <w:tab w:val="left" w:pos="1701"/>
        </w:tabs>
        <w:rPr>
          <w:rFonts w:ascii="Verdana" w:hAnsi="Verdana"/>
          <w:sz w:val="18"/>
          <w:szCs w:val="18"/>
        </w:rPr>
      </w:pPr>
      <w:r>
        <w:rPr>
          <w:rFonts w:ascii="Verdana" w:hAnsi="Verdana"/>
          <w:sz w:val="18"/>
          <w:szCs w:val="18"/>
        </w:rPr>
        <w:t>Franken, I. &amp; van den Brink, W. (red) (2009).</w:t>
      </w:r>
      <w:r w:rsidRPr="000A0DF8">
        <w:rPr>
          <w:rFonts w:ascii="Verdana" w:hAnsi="Verdana"/>
          <w:sz w:val="18"/>
          <w:szCs w:val="18"/>
        </w:rPr>
        <w:t xml:space="preserve"> </w:t>
      </w:r>
      <w:r w:rsidRPr="000A0DF8">
        <w:rPr>
          <w:rFonts w:ascii="Verdana" w:hAnsi="Verdana"/>
          <w:sz w:val="18"/>
          <w:szCs w:val="18"/>
          <w:u w:val="single"/>
        </w:rPr>
        <w:t xml:space="preserve">Handboek </w:t>
      </w:r>
      <w:r>
        <w:rPr>
          <w:rFonts w:ascii="Verdana" w:hAnsi="Verdana"/>
          <w:sz w:val="18"/>
          <w:szCs w:val="18"/>
          <w:u w:val="single"/>
        </w:rPr>
        <w:t>Verslaving.</w:t>
      </w:r>
      <w:r>
        <w:rPr>
          <w:rFonts w:ascii="Verdana" w:hAnsi="Verdana"/>
          <w:sz w:val="18"/>
          <w:szCs w:val="18"/>
        </w:rPr>
        <w:t xml:space="preserve"> Utrecht: De Tijdstroom. </w:t>
      </w:r>
    </w:p>
    <w:p w14:paraId="7F41DC70" w14:textId="77777777" w:rsidR="00493278" w:rsidRDefault="00493278" w:rsidP="00AC3A51">
      <w:pPr>
        <w:rPr>
          <w:rFonts w:ascii="Verdana" w:hAnsi="Verdana"/>
          <w:sz w:val="18"/>
          <w:szCs w:val="18"/>
        </w:rPr>
      </w:pPr>
    </w:p>
    <w:p w14:paraId="1CB2B079" w14:textId="77777777" w:rsidR="00714D2A" w:rsidRDefault="00714D2A" w:rsidP="00177F59">
      <w:pPr>
        <w:tabs>
          <w:tab w:val="left" w:pos="567"/>
          <w:tab w:val="left" w:pos="1418"/>
          <w:tab w:val="left" w:pos="1701"/>
        </w:tabs>
        <w:rPr>
          <w:rFonts w:ascii="Verdana" w:hAnsi="Verdana"/>
          <w:sz w:val="18"/>
          <w:szCs w:val="18"/>
        </w:rPr>
      </w:pPr>
      <w:r w:rsidRPr="00BD6C91">
        <w:rPr>
          <w:rFonts w:ascii="Verdana" w:hAnsi="Verdana"/>
          <w:sz w:val="18"/>
          <w:szCs w:val="18"/>
        </w:rPr>
        <w:t>Genderen, H. van, &amp; Arntz, A. (20</w:t>
      </w:r>
      <w:r>
        <w:rPr>
          <w:rFonts w:ascii="Verdana" w:hAnsi="Verdana"/>
          <w:sz w:val="18"/>
          <w:szCs w:val="18"/>
        </w:rPr>
        <w:t>10</w:t>
      </w:r>
      <w:r w:rsidRPr="00BD6C91">
        <w:rPr>
          <w:rFonts w:ascii="Verdana" w:hAnsi="Verdana"/>
          <w:sz w:val="18"/>
          <w:szCs w:val="18"/>
        </w:rPr>
        <w:t xml:space="preserve">). </w:t>
      </w:r>
      <w:r w:rsidRPr="00BD6C91">
        <w:rPr>
          <w:rFonts w:ascii="Verdana" w:hAnsi="Verdana"/>
          <w:sz w:val="18"/>
          <w:szCs w:val="18"/>
          <w:u w:val="single"/>
        </w:rPr>
        <w:t>Schematherapie bij borderline-persoonlijkheidsstoornis.</w:t>
      </w:r>
      <w:r w:rsidRPr="00BD6C91">
        <w:rPr>
          <w:rFonts w:ascii="Verdana" w:hAnsi="Verdana"/>
          <w:sz w:val="18"/>
          <w:szCs w:val="18"/>
        </w:rPr>
        <w:t xml:space="preserve"> Amsterdam: </w:t>
      </w:r>
      <w:r>
        <w:rPr>
          <w:rFonts w:ascii="Verdana" w:hAnsi="Verdana"/>
          <w:sz w:val="18"/>
          <w:szCs w:val="18"/>
        </w:rPr>
        <w:t xml:space="preserve">Uitgeverij </w:t>
      </w:r>
      <w:proofErr w:type="spellStart"/>
      <w:r w:rsidRPr="00BD6C91">
        <w:rPr>
          <w:rFonts w:ascii="Verdana" w:hAnsi="Verdana"/>
          <w:sz w:val="18"/>
          <w:szCs w:val="18"/>
        </w:rPr>
        <w:t>Nieuwezijds</w:t>
      </w:r>
      <w:proofErr w:type="spellEnd"/>
      <w:r w:rsidRPr="00BD6C91">
        <w:rPr>
          <w:rFonts w:ascii="Verdana" w:hAnsi="Verdana"/>
          <w:sz w:val="18"/>
          <w:szCs w:val="18"/>
        </w:rPr>
        <w:t>.</w:t>
      </w:r>
      <w:r>
        <w:rPr>
          <w:rFonts w:ascii="Verdana" w:hAnsi="Verdana"/>
          <w:sz w:val="18"/>
          <w:szCs w:val="18"/>
        </w:rPr>
        <w:t xml:space="preserve"> </w:t>
      </w:r>
    </w:p>
    <w:p w14:paraId="0E28C822" w14:textId="77777777" w:rsidR="00AC3A51" w:rsidRDefault="00AC3A51" w:rsidP="00056126">
      <w:pPr>
        <w:rPr>
          <w:rFonts w:ascii="Verdana" w:hAnsi="Verdana"/>
          <w:sz w:val="18"/>
          <w:szCs w:val="18"/>
        </w:rPr>
      </w:pPr>
    </w:p>
    <w:p w14:paraId="25A29966" w14:textId="3EE3EF7D" w:rsidR="004E4878" w:rsidRPr="00052848" w:rsidRDefault="004E4878" w:rsidP="00056126">
      <w:pPr>
        <w:rPr>
          <w:rFonts w:ascii="Verdana" w:hAnsi="Verdana"/>
          <w:sz w:val="18"/>
          <w:szCs w:val="18"/>
          <w:lang w:val="en-US"/>
        </w:rPr>
      </w:pPr>
      <w:r>
        <w:rPr>
          <w:rFonts w:ascii="Verdana" w:hAnsi="Verdana"/>
          <w:sz w:val="18"/>
          <w:szCs w:val="18"/>
          <w:lang w:val="en-US"/>
        </w:rPr>
        <w:t xml:space="preserve">Loose, </w:t>
      </w:r>
      <w:r w:rsidR="00052848">
        <w:rPr>
          <w:rFonts w:ascii="Verdana" w:hAnsi="Verdana"/>
          <w:sz w:val="18"/>
          <w:szCs w:val="18"/>
          <w:lang w:val="en-US"/>
        </w:rPr>
        <w:t xml:space="preserve">C. </w:t>
      </w:r>
      <w:r>
        <w:rPr>
          <w:rFonts w:ascii="Verdana" w:hAnsi="Verdana"/>
          <w:sz w:val="18"/>
          <w:szCs w:val="18"/>
          <w:lang w:val="en-US"/>
        </w:rPr>
        <w:t>Gra</w:t>
      </w:r>
      <w:r w:rsidR="00052848">
        <w:rPr>
          <w:rFonts w:ascii="Verdana" w:hAnsi="Verdana"/>
          <w:sz w:val="18"/>
          <w:szCs w:val="18"/>
          <w:lang w:val="en-US"/>
        </w:rPr>
        <w:t>a</w:t>
      </w:r>
      <w:r>
        <w:rPr>
          <w:rFonts w:ascii="Verdana" w:hAnsi="Verdana"/>
          <w:sz w:val="18"/>
          <w:szCs w:val="18"/>
          <w:lang w:val="en-US"/>
        </w:rPr>
        <w:t>f</w:t>
      </w:r>
      <w:r w:rsidR="00052848">
        <w:rPr>
          <w:rFonts w:ascii="Verdana" w:hAnsi="Verdana"/>
          <w:sz w:val="18"/>
          <w:szCs w:val="18"/>
          <w:lang w:val="en-US"/>
        </w:rPr>
        <w:t>, P.</w:t>
      </w:r>
      <w:r>
        <w:rPr>
          <w:rFonts w:ascii="Verdana" w:hAnsi="Verdana"/>
          <w:sz w:val="18"/>
          <w:szCs w:val="18"/>
          <w:lang w:val="en-US"/>
        </w:rPr>
        <w:t xml:space="preserve"> &amp; </w:t>
      </w:r>
      <w:proofErr w:type="spellStart"/>
      <w:r>
        <w:rPr>
          <w:rFonts w:ascii="Verdana" w:hAnsi="Verdana"/>
          <w:sz w:val="18"/>
          <w:szCs w:val="18"/>
          <w:lang w:val="en-US"/>
        </w:rPr>
        <w:t>Zarbock</w:t>
      </w:r>
      <w:proofErr w:type="spellEnd"/>
      <w:r w:rsidR="00052848">
        <w:rPr>
          <w:rFonts w:ascii="Verdana" w:hAnsi="Verdana"/>
          <w:sz w:val="18"/>
          <w:szCs w:val="18"/>
          <w:lang w:val="en-US"/>
        </w:rPr>
        <w:t>, G. (2015).</w:t>
      </w:r>
      <w:r w:rsidR="00052848" w:rsidRPr="00052848">
        <w:rPr>
          <w:rFonts w:ascii="Verdana" w:hAnsi="Verdana"/>
          <w:sz w:val="18"/>
          <w:szCs w:val="18"/>
          <w:u w:val="single"/>
          <w:lang w:val="en-US"/>
        </w:rPr>
        <w:t xml:space="preserve"> Schematherapie met </w:t>
      </w:r>
      <w:proofErr w:type="spellStart"/>
      <w:r w:rsidR="00411044">
        <w:rPr>
          <w:rFonts w:ascii="Verdana" w:hAnsi="Verdana"/>
          <w:sz w:val="18"/>
          <w:szCs w:val="18"/>
          <w:u w:val="single"/>
          <w:lang w:val="en-US"/>
        </w:rPr>
        <w:t>kinderen</w:t>
      </w:r>
      <w:proofErr w:type="spellEnd"/>
      <w:r w:rsidR="00411044">
        <w:rPr>
          <w:rFonts w:ascii="Verdana" w:hAnsi="Verdana"/>
          <w:sz w:val="18"/>
          <w:szCs w:val="18"/>
          <w:u w:val="single"/>
          <w:lang w:val="en-US"/>
        </w:rPr>
        <w:t xml:space="preserve"> en </w:t>
      </w:r>
      <w:proofErr w:type="spellStart"/>
      <w:r w:rsidR="00052848" w:rsidRPr="00052848">
        <w:rPr>
          <w:rFonts w:ascii="Verdana" w:hAnsi="Verdana"/>
          <w:sz w:val="18"/>
          <w:szCs w:val="18"/>
          <w:u w:val="single"/>
          <w:lang w:val="en-US"/>
        </w:rPr>
        <w:t>jongeren</w:t>
      </w:r>
      <w:proofErr w:type="spellEnd"/>
      <w:r w:rsidR="00052848" w:rsidRPr="00052848">
        <w:rPr>
          <w:rFonts w:ascii="Verdana" w:hAnsi="Verdana"/>
          <w:sz w:val="18"/>
          <w:szCs w:val="18"/>
          <w:u w:val="single"/>
          <w:lang w:val="en-US"/>
        </w:rPr>
        <w:t>.</w:t>
      </w:r>
      <w:r w:rsidR="00052848">
        <w:rPr>
          <w:rFonts w:ascii="Verdana" w:hAnsi="Verdana"/>
          <w:sz w:val="18"/>
          <w:szCs w:val="18"/>
          <w:lang w:val="en-US"/>
        </w:rPr>
        <w:t xml:space="preserve"> Amsterdam: Uitgeverij </w:t>
      </w:r>
      <w:proofErr w:type="spellStart"/>
      <w:r w:rsidR="00052848">
        <w:rPr>
          <w:rFonts w:ascii="Verdana" w:hAnsi="Verdana"/>
          <w:sz w:val="18"/>
          <w:szCs w:val="18"/>
          <w:lang w:val="en-US"/>
        </w:rPr>
        <w:t>Nieuwezijds</w:t>
      </w:r>
      <w:proofErr w:type="spellEnd"/>
      <w:r w:rsidR="00052848">
        <w:rPr>
          <w:rFonts w:ascii="Verdana" w:hAnsi="Verdana"/>
          <w:sz w:val="18"/>
          <w:szCs w:val="18"/>
          <w:lang w:val="en-US"/>
        </w:rPr>
        <w:t>.</w:t>
      </w:r>
    </w:p>
    <w:p w14:paraId="51637F98" w14:textId="77777777" w:rsidR="004E4878" w:rsidRDefault="004E4878" w:rsidP="00056126">
      <w:pPr>
        <w:rPr>
          <w:rFonts w:ascii="Verdana" w:hAnsi="Verdana"/>
          <w:sz w:val="18"/>
          <w:szCs w:val="18"/>
          <w:lang w:val="en-US"/>
        </w:rPr>
      </w:pPr>
    </w:p>
    <w:p w14:paraId="4D928057" w14:textId="33CCC30C" w:rsidR="00056126" w:rsidRPr="00AB584A" w:rsidRDefault="00056126" w:rsidP="00056126">
      <w:pPr>
        <w:rPr>
          <w:rFonts w:ascii="Verdana" w:hAnsi="Verdana"/>
          <w:sz w:val="18"/>
          <w:szCs w:val="18"/>
        </w:rPr>
      </w:pPr>
      <w:r w:rsidRPr="00A06C7C">
        <w:rPr>
          <w:rFonts w:ascii="Verdana" w:hAnsi="Verdana"/>
          <w:sz w:val="18"/>
          <w:szCs w:val="18"/>
          <w:lang w:val="en-US"/>
        </w:rPr>
        <w:t>Muste, E</w:t>
      </w:r>
      <w:r w:rsidR="00440565">
        <w:rPr>
          <w:rFonts w:ascii="Verdana" w:hAnsi="Verdana"/>
          <w:sz w:val="18"/>
          <w:szCs w:val="18"/>
          <w:lang w:val="en-US"/>
        </w:rPr>
        <w:t>.</w:t>
      </w:r>
      <w:r w:rsidRPr="00A06C7C">
        <w:rPr>
          <w:rFonts w:ascii="Verdana" w:hAnsi="Verdana"/>
          <w:sz w:val="18"/>
          <w:szCs w:val="18"/>
          <w:lang w:val="en-US"/>
        </w:rPr>
        <w:t>, Weertman, A</w:t>
      </w:r>
      <w:r w:rsidR="00440565">
        <w:rPr>
          <w:rFonts w:ascii="Verdana" w:hAnsi="Verdana"/>
          <w:sz w:val="18"/>
          <w:szCs w:val="18"/>
          <w:lang w:val="en-US"/>
        </w:rPr>
        <w:t>.</w:t>
      </w:r>
      <w:r w:rsidRPr="00A06C7C">
        <w:rPr>
          <w:rFonts w:ascii="Verdana" w:hAnsi="Verdana"/>
          <w:sz w:val="18"/>
          <w:szCs w:val="18"/>
          <w:lang w:val="en-US"/>
        </w:rPr>
        <w:t xml:space="preserve">, </w:t>
      </w:r>
      <w:r w:rsidR="00440565">
        <w:rPr>
          <w:rFonts w:ascii="Verdana" w:hAnsi="Verdana"/>
          <w:sz w:val="18"/>
          <w:szCs w:val="18"/>
          <w:lang w:val="en-US"/>
        </w:rPr>
        <w:t xml:space="preserve">&amp; </w:t>
      </w:r>
      <w:r w:rsidRPr="00A06C7C">
        <w:rPr>
          <w:rFonts w:ascii="Verdana" w:hAnsi="Verdana"/>
          <w:sz w:val="18"/>
          <w:szCs w:val="18"/>
          <w:lang w:val="en-US"/>
        </w:rPr>
        <w:t>Claassen, A.M. (2009).</w:t>
      </w:r>
      <w:r w:rsidRPr="00A06C7C">
        <w:rPr>
          <w:rFonts w:ascii="Verdana" w:hAnsi="Verdana"/>
          <w:sz w:val="18"/>
          <w:szCs w:val="18"/>
          <w:u w:val="single"/>
          <w:lang w:val="en-US"/>
        </w:rPr>
        <w:t xml:space="preserve"> </w:t>
      </w:r>
      <w:r w:rsidRPr="00C16AD5">
        <w:rPr>
          <w:rFonts w:ascii="Verdana" w:hAnsi="Verdana"/>
          <w:sz w:val="18"/>
          <w:szCs w:val="18"/>
          <w:u w:val="single"/>
        </w:rPr>
        <w:t xml:space="preserve">Handboek klinische </w:t>
      </w:r>
      <w:proofErr w:type="spellStart"/>
      <w:r w:rsidRPr="00C16AD5">
        <w:rPr>
          <w:rFonts w:ascii="Verdana" w:hAnsi="Verdana"/>
          <w:sz w:val="18"/>
          <w:szCs w:val="18"/>
          <w:u w:val="single"/>
        </w:rPr>
        <w:t>schematherapie</w:t>
      </w:r>
      <w:proofErr w:type="spellEnd"/>
      <w:r w:rsidR="00C02C60">
        <w:rPr>
          <w:rFonts w:ascii="Verdana" w:hAnsi="Verdana"/>
          <w:sz w:val="18"/>
          <w:szCs w:val="18"/>
          <w:u w:val="single"/>
        </w:rPr>
        <w:t xml:space="preserve"> (1) en Werkboek klinische </w:t>
      </w:r>
      <w:proofErr w:type="spellStart"/>
      <w:r w:rsidR="00C02C60">
        <w:rPr>
          <w:rFonts w:ascii="Verdana" w:hAnsi="Verdana"/>
          <w:sz w:val="18"/>
          <w:szCs w:val="18"/>
          <w:u w:val="single"/>
        </w:rPr>
        <w:t>schematherapie</w:t>
      </w:r>
      <w:proofErr w:type="spellEnd"/>
      <w:r w:rsidR="00C02C60">
        <w:rPr>
          <w:rFonts w:ascii="Verdana" w:hAnsi="Verdana"/>
          <w:sz w:val="18"/>
          <w:szCs w:val="18"/>
          <w:u w:val="single"/>
        </w:rPr>
        <w:t xml:space="preserve"> (2)</w:t>
      </w:r>
      <w:r w:rsidRPr="00C16AD5">
        <w:rPr>
          <w:rFonts w:ascii="Verdana" w:hAnsi="Verdana"/>
          <w:sz w:val="18"/>
          <w:szCs w:val="18"/>
          <w:u w:val="single"/>
        </w:rPr>
        <w:t>.</w:t>
      </w:r>
      <w:r w:rsidRPr="00AB584A">
        <w:rPr>
          <w:rFonts w:ascii="Verdana" w:hAnsi="Verdana"/>
          <w:sz w:val="18"/>
          <w:szCs w:val="18"/>
        </w:rPr>
        <w:t xml:space="preserve"> Houten: </w:t>
      </w:r>
      <w:proofErr w:type="spellStart"/>
      <w:r w:rsidRPr="00AB584A">
        <w:rPr>
          <w:rFonts w:ascii="Verdana" w:hAnsi="Verdana"/>
          <w:sz w:val="18"/>
          <w:szCs w:val="18"/>
        </w:rPr>
        <w:t>Bohn</w:t>
      </w:r>
      <w:proofErr w:type="spellEnd"/>
      <w:r w:rsidRPr="00AB584A">
        <w:rPr>
          <w:rFonts w:ascii="Verdana" w:hAnsi="Verdana"/>
          <w:sz w:val="18"/>
          <w:szCs w:val="18"/>
        </w:rPr>
        <w:t xml:space="preserve"> </w:t>
      </w:r>
      <w:proofErr w:type="spellStart"/>
      <w:r w:rsidRPr="00AB584A">
        <w:rPr>
          <w:rFonts w:ascii="Verdana" w:hAnsi="Verdana"/>
          <w:sz w:val="18"/>
          <w:szCs w:val="18"/>
        </w:rPr>
        <w:t>Stafleu</w:t>
      </w:r>
      <w:proofErr w:type="spellEnd"/>
      <w:r w:rsidRPr="00AB584A">
        <w:rPr>
          <w:rFonts w:ascii="Verdana" w:hAnsi="Verdana"/>
          <w:sz w:val="18"/>
          <w:szCs w:val="18"/>
        </w:rPr>
        <w:t xml:space="preserve"> van </w:t>
      </w:r>
      <w:proofErr w:type="spellStart"/>
      <w:r w:rsidRPr="00AB584A">
        <w:rPr>
          <w:rFonts w:ascii="Verdana" w:hAnsi="Verdana"/>
          <w:sz w:val="18"/>
          <w:szCs w:val="18"/>
        </w:rPr>
        <w:t>Loghum</w:t>
      </w:r>
      <w:proofErr w:type="spellEnd"/>
      <w:r w:rsidRPr="00AB584A">
        <w:rPr>
          <w:rFonts w:ascii="Verdana" w:hAnsi="Verdana"/>
          <w:sz w:val="18"/>
          <w:szCs w:val="18"/>
        </w:rPr>
        <w:t>.</w:t>
      </w:r>
    </w:p>
    <w:p w14:paraId="08526818" w14:textId="77777777" w:rsidR="009928FB" w:rsidRDefault="009928FB" w:rsidP="00177F59">
      <w:pPr>
        <w:tabs>
          <w:tab w:val="left" w:pos="567"/>
          <w:tab w:val="left" w:pos="1418"/>
          <w:tab w:val="left" w:pos="1701"/>
        </w:tabs>
        <w:rPr>
          <w:rFonts w:ascii="Verdana" w:hAnsi="Verdana"/>
          <w:sz w:val="18"/>
          <w:szCs w:val="18"/>
        </w:rPr>
      </w:pPr>
    </w:p>
    <w:p w14:paraId="448E9E23" w14:textId="2AF8B2A8" w:rsidR="00440565" w:rsidRDefault="00440565" w:rsidP="00177F59">
      <w:pPr>
        <w:tabs>
          <w:tab w:val="left" w:pos="567"/>
          <w:tab w:val="left" w:pos="1418"/>
          <w:tab w:val="left" w:pos="1701"/>
        </w:tabs>
        <w:rPr>
          <w:rFonts w:ascii="Verdana" w:hAnsi="Verdana"/>
          <w:sz w:val="18"/>
          <w:szCs w:val="18"/>
        </w:rPr>
      </w:pPr>
      <w:r>
        <w:rPr>
          <w:rFonts w:ascii="Verdana" w:hAnsi="Verdana"/>
          <w:sz w:val="18"/>
          <w:szCs w:val="18"/>
        </w:rPr>
        <w:t>Schippers., G.M., Smeerdijk, M, &amp; Merkx, M.J.M. (red) (2014)</w:t>
      </w:r>
      <w:r w:rsidR="000862EB">
        <w:rPr>
          <w:rFonts w:ascii="Verdana" w:hAnsi="Verdana"/>
          <w:sz w:val="18"/>
          <w:szCs w:val="18"/>
        </w:rPr>
        <w:t>.</w:t>
      </w:r>
      <w:r>
        <w:rPr>
          <w:rFonts w:ascii="Verdana" w:hAnsi="Verdana"/>
          <w:sz w:val="18"/>
          <w:szCs w:val="18"/>
        </w:rPr>
        <w:t xml:space="preserve"> </w:t>
      </w:r>
      <w:r w:rsidRPr="00CA4AEC">
        <w:rPr>
          <w:rFonts w:ascii="Verdana" w:hAnsi="Verdana"/>
          <w:sz w:val="18"/>
          <w:szCs w:val="18"/>
          <w:u w:val="single"/>
        </w:rPr>
        <w:t>Handboek cognitieve gedragstherapie bij middelengebruik en gokken.</w:t>
      </w:r>
      <w:r>
        <w:rPr>
          <w:rFonts w:ascii="Verdana" w:hAnsi="Verdana"/>
          <w:sz w:val="18"/>
          <w:szCs w:val="18"/>
        </w:rPr>
        <w:t xml:space="preserve"> Amersfoort: Stichting Resultaten Scoren.</w:t>
      </w:r>
    </w:p>
    <w:p w14:paraId="1F32D2CA" w14:textId="77777777" w:rsidR="00440565" w:rsidRDefault="00440565" w:rsidP="00177F59">
      <w:pPr>
        <w:tabs>
          <w:tab w:val="left" w:pos="567"/>
          <w:tab w:val="left" w:pos="1418"/>
          <w:tab w:val="left" w:pos="1701"/>
        </w:tabs>
        <w:rPr>
          <w:rFonts w:ascii="Verdana" w:hAnsi="Verdana"/>
          <w:sz w:val="18"/>
          <w:szCs w:val="18"/>
        </w:rPr>
      </w:pPr>
    </w:p>
    <w:p w14:paraId="5C701611" w14:textId="2E55733E" w:rsidR="00D7109B" w:rsidRDefault="00670298" w:rsidP="00177F59">
      <w:pPr>
        <w:tabs>
          <w:tab w:val="left" w:pos="567"/>
          <w:tab w:val="left" w:pos="1418"/>
          <w:tab w:val="left" w:pos="1701"/>
        </w:tabs>
        <w:rPr>
          <w:rFonts w:ascii="Verdana" w:hAnsi="Verdana"/>
          <w:sz w:val="18"/>
          <w:szCs w:val="18"/>
        </w:rPr>
      </w:pPr>
      <w:proofErr w:type="spellStart"/>
      <w:r>
        <w:rPr>
          <w:rFonts w:ascii="Verdana" w:hAnsi="Verdana"/>
          <w:sz w:val="18"/>
          <w:szCs w:val="18"/>
        </w:rPr>
        <w:t>Sprey</w:t>
      </w:r>
      <w:proofErr w:type="spellEnd"/>
      <w:r>
        <w:rPr>
          <w:rFonts w:ascii="Verdana" w:hAnsi="Verdana"/>
          <w:sz w:val="18"/>
          <w:szCs w:val="18"/>
        </w:rPr>
        <w:t>, A. (2015</w:t>
      </w:r>
      <w:r w:rsidR="00D7109B" w:rsidRPr="00BD6C91">
        <w:rPr>
          <w:rFonts w:ascii="Verdana" w:hAnsi="Verdana"/>
          <w:sz w:val="18"/>
          <w:szCs w:val="18"/>
        </w:rPr>
        <w:t xml:space="preserve">). </w:t>
      </w:r>
      <w:r w:rsidR="00D7109B" w:rsidRPr="00BD6C91">
        <w:rPr>
          <w:rFonts w:ascii="Verdana" w:hAnsi="Verdana"/>
          <w:sz w:val="18"/>
          <w:szCs w:val="18"/>
          <w:u w:val="single"/>
        </w:rPr>
        <w:t>Praktijkboek persoonlijkheidsstoornissen. D</w:t>
      </w:r>
      <w:r>
        <w:rPr>
          <w:rFonts w:ascii="Verdana" w:hAnsi="Verdana"/>
          <w:sz w:val="18"/>
          <w:szCs w:val="18"/>
          <w:u w:val="single"/>
        </w:rPr>
        <w:t>SM-5, d</w:t>
      </w:r>
      <w:r w:rsidR="00D7109B" w:rsidRPr="00BD6C91">
        <w:rPr>
          <w:rFonts w:ascii="Verdana" w:hAnsi="Verdana"/>
          <w:sz w:val="18"/>
          <w:szCs w:val="18"/>
          <w:u w:val="single"/>
        </w:rPr>
        <w:t>iagnostiek, cognitieve gedragstherapie en therapeutische relatie.</w:t>
      </w:r>
      <w:r w:rsidR="00D7109B" w:rsidRPr="00BD6C91">
        <w:rPr>
          <w:rFonts w:ascii="Verdana" w:hAnsi="Verdana"/>
          <w:b/>
          <w:i/>
          <w:sz w:val="18"/>
          <w:szCs w:val="18"/>
        </w:rPr>
        <w:t xml:space="preserve"> </w:t>
      </w:r>
      <w:r w:rsidR="00D7109B" w:rsidRPr="00BD6C91">
        <w:rPr>
          <w:rFonts w:ascii="Verdana" w:hAnsi="Verdana"/>
          <w:sz w:val="18"/>
          <w:szCs w:val="18"/>
        </w:rPr>
        <w:t>Houten:</w:t>
      </w:r>
      <w:r w:rsidR="00D7109B" w:rsidRPr="00BD6C91">
        <w:rPr>
          <w:rFonts w:ascii="Verdana" w:hAnsi="Verdana"/>
          <w:b/>
          <w:sz w:val="18"/>
          <w:szCs w:val="18"/>
        </w:rPr>
        <w:t xml:space="preserve"> </w:t>
      </w:r>
      <w:proofErr w:type="spellStart"/>
      <w:r w:rsidR="00D7109B" w:rsidRPr="00BD6C91">
        <w:rPr>
          <w:rFonts w:ascii="Verdana" w:hAnsi="Verdana"/>
          <w:sz w:val="18"/>
          <w:szCs w:val="18"/>
        </w:rPr>
        <w:t>Bohn</w:t>
      </w:r>
      <w:proofErr w:type="spellEnd"/>
      <w:r w:rsidR="00D7109B" w:rsidRPr="00BD6C91">
        <w:rPr>
          <w:rFonts w:ascii="Verdana" w:hAnsi="Verdana"/>
          <w:sz w:val="18"/>
          <w:szCs w:val="18"/>
        </w:rPr>
        <w:t xml:space="preserve"> </w:t>
      </w:r>
      <w:proofErr w:type="spellStart"/>
      <w:r w:rsidR="00D7109B" w:rsidRPr="00BD6C91">
        <w:rPr>
          <w:rFonts w:ascii="Verdana" w:hAnsi="Verdana"/>
          <w:sz w:val="18"/>
          <w:szCs w:val="18"/>
        </w:rPr>
        <w:t>Stafleu</w:t>
      </w:r>
      <w:proofErr w:type="spellEnd"/>
      <w:r w:rsidR="00D7109B" w:rsidRPr="00BD6C91">
        <w:rPr>
          <w:rFonts w:ascii="Verdana" w:hAnsi="Verdana"/>
          <w:sz w:val="18"/>
          <w:szCs w:val="18"/>
        </w:rPr>
        <w:t xml:space="preserve"> Van </w:t>
      </w:r>
      <w:proofErr w:type="spellStart"/>
      <w:r w:rsidR="00D7109B" w:rsidRPr="00BD6C91">
        <w:rPr>
          <w:rFonts w:ascii="Verdana" w:hAnsi="Verdana"/>
          <w:sz w:val="18"/>
          <w:szCs w:val="18"/>
        </w:rPr>
        <w:t>Loghum</w:t>
      </w:r>
      <w:proofErr w:type="spellEnd"/>
      <w:r w:rsidR="008A56A4" w:rsidRPr="00BD6C91">
        <w:rPr>
          <w:rFonts w:ascii="Verdana" w:hAnsi="Verdana"/>
          <w:sz w:val="18"/>
          <w:szCs w:val="18"/>
        </w:rPr>
        <w:t>.</w:t>
      </w:r>
    </w:p>
    <w:p w14:paraId="530B709A" w14:textId="77777777" w:rsidR="00CF1BAC" w:rsidRDefault="00CF1BAC" w:rsidP="00177F59">
      <w:pPr>
        <w:tabs>
          <w:tab w:val="left" w:pos="567"/>
          <w:tab w:val="left" w:pos="1418"/>
          <w:tab w:val="left" w:pos="1701"/>
        </w:tabs>
        <w:rPr>
          <w:rFonts w:ascii="Verdana" w:hAnsi="Verdana"/>
          <w:sz w:val="18"/>
          <w:szCs w:val="18"/>
        </w:rPr>
      </w:pPr>
    </w:p>
    <w:p w14:paraId="78EBA965" w14:textId="77777777" w:rsidR="0001393C" w:rsidRPr="0001393C" w:rsidRDefault="0001393C" w:rsidP="0001393C">
      <w:pPr>
        <w:rPr>
          <w:rFonts w:ascii="Verdana" w:hAnsi="Verdana"/>
          <w:sz w:val="18"/>
          <w:szCs w:val="18"/>
        </w:rPr>
      </w:pPr>
      <w:r w:rsidRPr="0001393C">
        <w:rPr>
          <w:rFonts w:ascii="Verdana" w:hAnsi="Verdana"/>
          <w:sz w:val="18"/>
          <w:szCs w:val="18"/>
        </w:rPr>
        <w:t xml:space="preserve">Vreeswijk, van, M. F., &amp; </w:t>
      </w:r>
      <w:proofErr w:type="spellStart"/>
      <w:r w:rsidRPr="0001393C">
        <w:rPr>
          <w:rFonts w:ascii="Verdana" w:hAnsi="Verdana"/>
          <w:sz w:val="18"/>
          <w:szCs w:val="18"/>
        </w:rPr>
        <w:t>Broersen</w:t>
      </w:r>
      <w:proofErr w:type="spellEnd"/>
      <w:r w:rsidRPr="0001393C">
        <w:rPr>
          <w:rFonts w:ascii="Verdana" w:hAnsi="Verdana"/>
          <w:sz w:val="18"/>
          <w:szCs w:val="18"/>
        </w:rPr>
        <w:t xml:space="preserve">, J. (2013). </w:t>
      </w:r>
      <w:r w:rsidRPr="0001393C">
        <w:rPr>
          <w:rFonts w:ascii="Verdana" w:hAnsi="Verdana"/>
          <w:sz w:val="18"/>
          <w:szCs w:val="18"/>
          <w:u w:val="single"/>
        </w:rPr>
        <w:t>Kortdurende schemagroepstherapie (handleiding); cognitief gedragstherapeutische technieken.</w:t>
      </w:r>
      <w:r w:rsidRPr="0001393C">
        <w:rPr>
          <w:rFonts w:ascii="Verdana" w:hAnsi="Verdana"/>
          <w:sz w:val="18"/>
          <w:szCs w:val="18"/>
        </w:rPr>
        <w:t xml:space="preserve"> </w:t>
      </w:r>
      <w:proofErr w:type="spellStart"/>
      <w:r w:rsidRPr="0001393C">
        <w:rPr>
          <w:rFonts w:ascii="Verdana" w:hAnsi="Verdana"/>
          <w:sz w:val="18"/>
          <w:szCs w:val="18"/>
        </w:rPr>
        <w:t>Bohn</w:t>
      </w:r>
      <w:proofErr w:type="spellEnd"/>
      <w:r w:rsidRPr="0001393C">
        <w:rPr>
          <w:rFonts w:ascii="Verdana" w:hAnsi="Verdana"/>
          <w:sz w:val="18"/>
          <w:szCs w:val="18"/>
        </w:rPr>
        <w:t xml:space="preserve"> </w:t>
      </w:r>
      <w:proofErr w:type="spellStart"/>
      <w:r w:rsidRPr="0001393C">
        <w:rPr>
          <w:rFonts w:ascii="Verdana" w:hAnsi="Verdana"/>
          <w:sz w:val="18"/>
          <w:szCs w:val="18"/>
        </w:rPr>
        <w:t>Stafleu</w:t>
      </w:r>
      <w:proofErr w:type="spellEnd"/>
      <w:r w:rsidRPr="0001393C">
        <w:rPr>
          <w:rFonts w:ascii="Verdana" w:hAnsi="Verdana"/>
          <w:sz w:val="18"/>
          <w:szCs w:val="18"/>
        </w:rPr>
        <w:t xml:space="preserve"> van </w:t>
      </w:r>
      <w:proofErr w:type="spellStart"/>
      <w:r w:rsidRPr="0001393C">
        <w:rPr>
          <w:rFonts w:ascii="Verdana" w:hAnsi="Verdana"/>
          <w:sz w:val="18"/>
          <w:szCs w:val="18"/>
        </w:rPr>
        <w:t>Loghum</w:t>
      </w:r>
      <w:proofErr w:type="spellEnd"/>
      <w:r w:rsidRPr="0001393C">
        <w:rPr>
          <w:rFonts w:ascii="Verdana" w:hAnsi="Verdana"/>
          <w:sz w:val="18"/>
          <w:szCs w:val="18"/>
        </w:rPr>
        <w:t>, Houten.</w:t>
      </w:r>
    </w:p>
    <w:p w14:paraId="03CE85A6" w14:textId="77777777" w:rsidR="00655553" w:rsidRDefault="00655553" w:rsidP="00CF1BAC">
      <w:pPr>
        <w:rPr>
          <w:rFonts w:ascii="Verdana" w:hAnsi="Verdana"/>
          <w:sz w:val="18"/>
          <w:szCs w:val="18"/>
        </w:rPr>
      </w:pPr>
    </w:p>
    <w:p w14:paraId="24E9F1D2" w14:textId="77777777" w:rsidR="00C16AD5" w:rsidRPr="00AB584A" w:rsidRDefault="00056126" w:rsidP="00C16AD5">
      <w:pPr>
        <w:rPr>
          <w:rFonts w:ascii="Verdana" w:hAnsi="Verdana"/>
          <w:sz w:val="18"/>
          <w:szCs w:val="18"/>
        </w:rPr>
      </w:pPr>
      <w:r>
        <w:rPr>
          <w:rFonts w:ascii="Verdana" w:hAnsi="Verdana"/>
          <w:sz w:val="18"/>
          <w:szCs w:val="18"/>
        </w:rPr>
        <w:t xml:space="preserve">Vreeswijk, M. van, </w:t>
      </w:r>
      <w:proofErr w:type="spellStart"/>
      <w:r w:rsidR="00C16AD5">
        <w:rPr>
          <w:rFonts w:ascii="Verdana" w:hAnsi="Verdana"/>
          <w:sz w:val="18"/>
          <w:szCs w:val="18"/>
        </w:rPr>
        <w:t>Broersen</w:t>
      </w:r>
      <w:proofErr w:type="spellEnd"/>
      <w:r w:rsidR="00C16AD5">
        <w:rPr>
          <w:rFonts w:ascii="Verdana" w:hAnsi="Verdana"/>
          <w:sz w:val="18"/>
          <w:szCs w:val="18"/>
        </w:rPr>
        <w:t xml:space="preserve">, J. &amp; Schurink (2009). </w:t>
      </w:r>
      <w:proofErr w:type="spellStart"/>
      <w:r w:rsidR="00C16AD5" w:rsidRPr="00C16AD5">
        <w:rPr>
          <w:rFonts w:ascii="Verdana" w:hAnsi="Verdana"/>
          <w:sz w:val="18"/>
          <w:szCs w:val="18"/>
          <w:u w:val="single"/>
        </w:rPr>
        <w:t>Mindfullness</w:t>
      </w:r>
      <w:proofErr w:type="spellEnd"/>
      <w:r w:rsidR="00C16AD5" w:rsidRPr="00C16AD5">
        <w:rPr>
          <w:rFonts w:ascii="Verdana" w:hAnsi="Verdana"/>
          <w:sz w:val="18"/>
          <w:szCs w:val="18"/>
          <w:u w:val="single"/>
        </w:rPr>
        <w:t xml:space="preserve"> en </w:t>
      </w:r>
      <w:proofErr w:type="spellStart"/>
      <w:r w:rsidR="00C16AD5" w:rsidRPr="00C16AD5">
        <w:rPr>
          <w:rFonts w:ascii="Verdana" w:hAnsi="Verdana"/>
          <w:sz w:val="18"/>
          <w:szCs w:val="18"/>
          <w:u w:val="single"/>
        </w:rPr>
        <w:t>schematherapie</w:t>
      </w:r>
      <w:proofErr w:type="spellEnd"/>
      <w:r w:rsidR="00C16AD5" w:rsidRPr="00C16AD5">
        <w:rPr>
          <w:rFonts w:ascii="Verdana" w:hAnsi="Verdana"/>
          <w:sz w:val="18"/>
          <w:szCs w:val="18"/>
          <w:u w:val="single"/>
        </w:rPr>
        <w:t xml:space="preserve">. </w:t>
      </w:r>
      <w:r w:rsidR="00C16AD5">
        <w:rPr>
          <w:rFonts w:ascii="Verdana" w:hAnsi="Verdana"/>
          <w:sz w:val="18"/>
          <w:szCs w:val="18"/>
        </w:rPr>
        <w:t xml:space="preserve">Praktische training bij persoonlijkheidsproblematiek. </w:t>
      </w:r>
      <w:r w:rsidR="00C16AD5" w:rsidRPr="00AB584A">
        <w:rPr>
          <w:rFonts w:ascii="Verdana" w:hAnsi="Verdana"/>
          <w:sz w:val="18"/>
          <w:szCs w:val="18"/>
        </w:rPr>
        <w:t xml:space="preserve">Houten: </w:t>
      </w:r>
      <w:proofErr w:type="spellStart"/>
      <w:r w:rsidR="00C16AD5" w:rsidRPr="00AB584A">
        <w:rPr>
          <w:rFonts w:ascii="Verdana" w:hAnsi="Verdana"/>
          <w:sz w:val="18"/>
          <w:szCs w:val="18"/>
        </w:rPr>
        <w:t>Bohn</w:t>
      </w:r>
      <w:proofErr w:type="spellEnd"/>
      <w:r w:rsidR="00C16AD5" w:rsidRPr="00AB584A">
        <w:rPr>
          <w:rFonts w:ascii="Verdana" w:hAnsi="Verdana"/>
          <w:sz w:val="18"/>
          <w:szCs w:val="18"/>
        </w:rPr>
        <w:t xml:space="preserve"> </w:t>
      </w:r>
      <w:proofErr w:type="spellStart"/>
      <w:r w:rsidR="00C16AD5" w:rsidRPr="00AB584A">
        <w:rPr>
          <w:rFonts w:ascii="Verdana" w:hAnsi="Verdana"/>
          <w:sz w:val="18"/>
          <w:szCs w:val="18"/>
        </w:rPr>
        <w:t>Stafleu</w:t>
      </w:r>
      <w:proofErr w:type="spellEnd"/>
      <w:r w:rsidR="00C16AD5" w:rsidRPr="00AB584A">
        <w:rPr>
          <w:rFonts w:ascii="Verdana" w:hAnsi="Verdana"/>
          <w:sz w:val="18"/>
          <w:szCs w:val="18"/>
        </w:rPr>
        <w:t xml:space="preserve"> van </w:t>
      </w:r>
      <w:proofErr w:type="spellStart"/>
      <w:r w:rsidR="00C16AD5" w:rsidRPr="00AB584A">
        <w:rPr>
          <w:rFonts w:ascii="Verdana" w:hAnsi="Verdana"/>
          <w:sz w:val="18"/>
          <w:szCs w:val="18"/>
        </w:rPr>
        <w:t>Loghum</w:t>
      </w:r>
      <w:proofErr w:type="spellEnd"/>
      <w:r w:rsidR="00C16AD5" w:rsidRPr="00AB584A">
        <w:rPr>
          <w:rFonts w:ascii="Verdana" w:hAnsi="Verdana"/>
          <w:sz w:val="18"/>
          <w:szCs w:val="18"/>
        </w:rPr>
        <w:t>.</w:t>
      </w:r>
    </w:p>
    <w:p w14:paraId="3DEEC7D3" w14:textId="77777777" w:rsidR="007877EA" w:rsidRPr="00D23398" w:rsidRDefault="007877EA" w:rsidP="007877EA">
      <w:pPr>
        <w:rPr>
          <w:rFonts w:ascii="Verdana" w:hAnsi="Verdana"/>
          <w:sz w:val="18"/>
          <w:szCs w:val="18"/>
        </w:rPr>
      </w:pPr>
    </w:p>
    <w:p w14:paraId="0C74CEE2" w14:textId="77777777" w:rsidR="007877EA" w:rsidRPr="00D23398" w:rsidRDefault="007877EA" w:rsidP="007877EA">
      <w:pPr>
        <w:rPr>
          <w:rFonts w:ascii="Verdana" w:hAnsi="Verdana"/>
          <w:sz w:val="18"/>
          <w:szCs w:val="18"/>
        </w:rPr>
      </w:pPr>
      <w:r w:rsidRPr="00D23398">
        <w:rPr>
          <w:rFonts w:ascii="Verdana" w:hAnsi="Verdana"/>
          <w:sz w:val="18"/>
          <w:szCs w:val="18"/>
        </w:rPr>
        <w:t xml:space="preserve">Van Vreeswijk, M., </w:t>
      </w:r>
      <w:proofErr w:type="spellStart"/>
      <w:r w:rsidRPr="00D23398">
        <w:rPr>
          <w:rFonts w:ascii="Verdana" w:hAnsi="Verdana"/>
          <w:sz w:val="18"/>
          <w:szCs w:val="18"/>
        </w:rPr>
        <w:t>Broersen</w:t>
      </w:r>
      <w:proofErr w:type="spellEnd"/>
      <w:r w:rsidRPr="00D23398">
        <w:rPr>
          <w:rFonts w:ascii="Verdana" w:hAnsi="Verdana"/>
          <w:sz w:val="18"/>
          <w:szCs w:val="18"/>
        </w:rPr>
        <w:t>, J. &amp; Nadort, M. (</w:t>
      </w:r>
      <w:proofErr w:type="spellStart"/>
      <w:r w:rsidRPr="00D23398">
        <w:rPr>
          <w:rFonts w:ascii="Verdana" w:hAnsi="Verdana"/>
          <w:sz w:val="18"/>
          <w:szCs w:val="18"/>
        </w:rPr>
        <w:t>eds</w:t>
      </w:r>
      <w:proofErr w:type="spellEnd"/>
      <w:r w:rsidRPr="00D23398">
        <w:rPr>
          <w:rFonts w:ascii="Verdana" w:hAnsi="Verdana"/>
          <w:sz w:val="18"/>
          <w:szCs w:val="18"/>
        </w:rPr>
        <w:t xml:space="preserve">)., 2012, </w:t>
      </w:r>
      <w:r w:rsidRPr="00D23398">
        <w:rPr>
          <w:rFonts w:ascii="Verdana" w:hAnsi="Verdana"/>
          <w:sz w:val="18"/>
          <w:szCs w:val="18"/>
          <w:u w:val="single"/>
        </w:rPr>
        <w:t xml:space="preserve">The </w:t>
      </w:r>
      <w:proofErr w:type="spellStart"/>
      <w:r w:rsidRPr="00D23398">
        <w:rPr>
          <w:rFonts w:ascii="Verdana" w:hAnsi="Verdana"/>
          <w:sz w:val="18"/>
          <w:szCs w:val="18"/>
          <w:u w:val="single"/>
        </w:rPr>
        <w:t>Wiley</w:t>
      </w:r>
      <w:proofErr w:type="spellEnd"/>
      <w:r w:rsidRPr="00D23398">
        <w:rPr>
          <w:rFonts w:ascii="Verdana" w:hAnsi="Verdana"/>
          <w:sz w:val="18"/>
          <w:szCs w:val="18"/>
          <w:u w:val="single"/>
        </w:rPr>
        <w:t xml:space="preserve">-Blackwell </w:t>
      </w:r>
      <w:proofErr w:type="spellStart"/>
      <w:r w:rsidRPr="00D23398">
        <w:rPr>
          <w:rFonts w:ascii="Verdana" w:hAnsi="Verdana"/>
          <w:sz w:val="18"/>
          <w:szCs w:val="18"/>
          <w:u w:val="single"/>
        </w:rPr>
        <w:t>Handbook</w:t>
      </w:r>
      <w:proofErr w:type="spellEnd"/>
      <w:r w:rsidRPr="00D23398">
        <w:rPr>
          <w:rFonts w:ascii="Verdana" w:hAnsi="Verdana"/>
          <w:sz w:val="18"/>
          <w:szCs w:val="18"/>
          <w:u w:val="single"/>
        </w:rPr>
        <w:t xml:space="preserve"> of Schema Therapy. </w:t>
      </w:r>
      <w:proofErr w:type="spellStart"/>
      <w:r w:rsidRPr="00D23398">
        <w:rPr>
          <w:rFonts w:ascii="Verdana" w:hAnsi="Verdana"/>
          <w:sz w:val="18"/>
          <w:szCs w:val="18"/>
          <w:u w:val="single"/>
        </w:rPr>
        <w:t>Theory</w:t>
      </w:r>
      <w:proofErr w:type="spellEnd"/>
      <w:r w:rsidRPr="00D23398">
        <w:rPr>
          <w:rFonts w:ascii="Verdana" w:hAnsi="Verdana"/>
          <w:sz w:val="18"/>
          <w:szCs w:val="18"/>
          <w:u w:val="single"/>
        </w:rPr>
        <w:t xml:space="preserve">, research, </w:t>
      </w:r>
      <w:proofErr w:type="spellStart"/>
      <w:r w:rsidRPr="00D23398">
        <w:rPr>
          <w:rFonts w:ascii="Verdana" w:hAnsi="Verdana"/>
          <w:sz w:val="18"/>
          <w:szCs w:val="18"/>
          <w:u w:val="single"/>
        </w:rPr>
        <w:t>and</w:t>
      </w:r>
      <w:proofErr w:type="spellEnd"/>
      <w:r w:rsidRPr="00D23398">
        <w:rPr>
          <w:rFonts w:ascii="Verdana" w:hAnsi="Verdana"/>
          <w:sz w:val="18"/>
          <w:szCs w:val="18"/>
          <w:u w:val="single"/>
        </w:rPr>
        <w:t xml:space="preserve"> </w:t>
      </w:r>
      <w:proofErr w:type="spellStart"/>
      <w:r w:rsidRPr="00D23398">
        <w:rPr>
          <w:rFonts w:ascii="Verdana" w:hAnsi="Verdana"/>
          <w:sz w:val="18"/>
          <w:szCs w:val="18"/>
          <w:u w:val="single"/>
        </w:rPr>
        <w:t>practice</w:t>
      </w:r>
      <w:proofErr w:type="spellEnd"/>
      <w:r w:rsidRPr="00D23398">
        <w:rPr>
          <w:rFonts w:ascii="Verdana" w:hAnsi="Verdana"/>
          <w:sz w:val="18"/>
          <w:szCs w:val="18"/>
          <w:u w:val="single"/>
        </w:rPr>
        <w:t>.</w:t>
      </w:r>
      <w:r w:rsidRPr="00D23398">
        <w:rPr>
          <w:rFonts w:ascii="Verdana" w:hAnsi="Verdana"/>
          <w:sz w:val="18"/>
          <w:szCs w:val="18"/>
        </w:rPr>
        <w:t xml:space="preserve"> Malden: </w:t>
      </w:r>
      <w:proofErr w:type="spellStart"/>
      <w:r w:rsidRPr="00D23398">
        <w:rPr>
          <w:rFonts w:ascii="Verdana" w:hAnsi="Verdana"/>
          <w:sz w:val="18"/>
          <w:szCs w:val="18"/>
        </w:rPr>
        <w:t>Wiley</w:t>
      </w:r>
      <w:proofErr w:type="spellEnd"/>
      <w:r w:rsidRPr="00D23398">
        <w:rPr>
          <w:rFonts w:ascii="Verdana" w:hAnsi="Verdana"/>
          <w:sz w:val="18"/>
          <w:szCs w:val="18"/>
        </w:rPr>
        <w:t>-Blackwell.</w:t>
      </w:r>
    </w:p>
    <w:p w14:paraId="783176C9" w14:textId="77777777" w:rsidR="00EC1E4B" w:rsidRDefault="00EC1E4B" w:rsidP="00EC1E4B">
      <w:pPr>
        <w:tabs>
          <w:tab w:val="left" w:pos="567"/>
          <w:tab w:val="left" w:pos="1418"/>
          <w:tab w:val="left" w:pos="1701"/>
        </w:tabs>
        <w:rPr>
          <w:rFonts w:ascii="Verdana" w:hAnsi="Verdana"/>
          <w:sz w:val="18"/>
          <w:szCs w:val="18"/>
        </w:rPr>
      </w:pPr>
    </w:p>
    <w:p w14:paraId="1CA6F030" w14:textId="77777777" w:rsidR="00A04768" w:rsidRDefault="00A04768" w:rsidP="00177F59">
      <w:pPr>
        <w:tabs>
          <w:tab w:val="left" w:pos="567"/>
          <w:tab w:val="left" w:pos="1418"/>
          <w:tab w:val="left" w:pos="1701"/>
        </w:tabs>
        <w:rPr>
          <w:rFonts w:ascii="Verdana" w:hAnsi="Verdana"/>
          <w:b/>
          <w:sz w:val="18"/>
          <w:szCs w:val="18"/>
        </w:rPr>
      </w:pPr>
    </w:p>
    <w:p w14:paraId="4B591BF5" w14:textId="77777777" w:rsidR="002B0FF3" w:rsidRPr="00BD6C91" w:rsidRDefault="00A04768" w:rsidP="00177F59">
      <w:pPr>
        <w:tabs>
          <w:tab w:val="left" w:pos="567"/>
          <w:tab w:val="left" w:pos="1418"/>
          <w:tab w:val="left" w:pos="1701"/>
        </w:tabs>
        <w:rPr>
          <w:rFonts w:ascii="Verdana" w:hAnsi="Verdana"/>
          <w:b/>
          <w:sz w:val="18"/>
          <w:szCs w:val="18"/>
        </w:rPr>
      </w:pPr>
      <w:r>
        <w:rPr>
          <w:rFonts w:ascii="Verdana" w:hAnsi="Verdana"/>
          <w:b/>
          <w:sz w:val="18"/>
          <w:szCs w:val="18"/>
        </w:rPr>
        <w:t>Artikelen</w:t>
      </w:r>
    </w:p>
    <w:p w14:paraId="34925A86" w14:textId="77777777" w:rsidR="003C03B5" w:rsidRPr="00D23398" w:rsidRDefault="003C03B5" w:rsidP="007B5AB4">
      <w:pPr>
        <w:rPr>
          <w:rStyle w:val="Zwaar"/>
          <w:rFonts w:ascii="Verdana" w:hAnsi="Verdana" w:cs="Lucida Sans Unicode"/>
          <w:b w:val="0"/>
          <w:color w:val="333333"/>
          <w:sz w:val="18"/>
          <w:szCs w:val="18"/>
          <w:lang w:val="en-US"/>
        </w:rPr>
      </w:pPr>
      <w:r w:rsidRPr="007B5AB4">
        <w:rPr>
          <w:rStyle w:val="Zwaar"/>
          <w:rFonts w:ascii="Verdana" w:hAnsi="Verdana" w:cs="Lucida Sans Unicode"/>
          <w:b w:val="0"/>
          <w:color w:val="333333"/>
          <w:sz w:val="18"/>
          <w:szCs w:val="18"/>
        </w:rPr>
        <w:t xml:space="preserve">Arntz, A., </w:t>
      </w:r>
      <w:proofErr w:type="spellStart"/>
      <w:r w:rsidRPr="007B5AB4">
        <w:rPr>
          <w:rStyle w:val="Zwaar"/>
          <w:rFonts w:ascii="Verdana" w:hAnsi="Verdana" w:cs="Lucida Sans Unicode"/>
          <w:b w:val="0"/>
          <w:color w:val="333333"/>
          <w:sz w:val="18"/>
          <w:szCs w:val="18"/>
        </w:rPr>
        <w:t>Klokman</w:t>
      </w:r>
      <w:proofErr w:type="spellEnd"/>
      <w:r w:rsidRPr="007B5AB4">
        <w:rPr>
          <w:rStyle w:val="Zwaar"/>
          <w:rFonts w:ascii="Verdana" w:hAnsi="Verdana" w:cs="Lucida Sans Unicode"/>
          <w:b w:val="0"/>
          <w:color w:val="333333"/>
          <w:sz w:val="18"/>
          <w:szCs w:val="18"/>
        </w:rPr>
        <w:t xml:space="preserve">, J., </w:t>
      </w:r>
      <w:proofErr w:type="spellStart"/>
      <w:r w:rsidRPr="007B5AB4">
        <w:rPr>
          <w:rStyle w:val="Zwaar"/>
          <w:rFonts w:ascii="Verdana" w:hAnsi="Verdana" w:cs="Lucida Sans Unicode"/>
          <w:b w:val="0"/>
          <w:color w:val="333333"/>
          <w:sz w:val="18"/>
          <w:szCs w:val="18"/>
        </w:rPr>
        <w:t>Sieswerda</w:t>
      </w:r>
      <w:proofErr w:type="spellEnd"/>
      <w:r w:rsidRPr="007B5AB4">
        <w:rPr>
          <w:rStyle w:val="Zwaar"/>
          <w:rFonts w:ascii="Verdana" w:hAnsi="Verdana" w:cs="Lucida Sans Unicode"/>
          <w:b w:val="0"/>
          <w:color w:val="333333"/>
          <w:sz w:val="18"/>
          <w:szCs w:val="18"/>
        </w:rPr>
        <w:t xml:space="preserve">, S. (2005). </w:t>
      </w:r>
      <w:r w:rsidRPr="00D23398">
        <w:rPr>
          <w:rStyle w:val="Zwaar"/>
          <w:rFonts w:ascii="Verdana" w:hAnsi="Verdana" w:cs="Lucida Sans Unicode"/>
          <w:b w:val="0"/>
          <w:color w:val="333333"/>
          <w:sz w:val="18"/>
          <w:szCs w:val="18"/>
          <w:lang w:val="en-US"/>
        </w:rPr>
        <w:t xml:space="preserve">An experimental test of the schema mode model of borderline personality disorder. </w:t>
      </w:r>
      <w:r w:rsidRPr="00D23398">
        <w:rPr>
          <w:rStyle w:val="Zwaar"/>
          <w:rFonts w:ascii="Verdana" w:hAnsi="Verdana" w:cs="Lucida Sans Unicode"/>
          <w:b w:val="0"/>
          <w:color w:val="333333"/>
          <w:sz w:val="18"/>
          <w:szCs w:val="18"/>
          <w:u w:val="single"/>
          <w:lang w:val="en-US"/>
        </w:rPr>
        <w:t>Journal of Behavior Therapy and Experimental Psychiatry, 36</w:t>
      </w:r>
      <w:r w:rsidRPr="00D23398">
        <w:rPr>
          <w:rStyle w:val="Zwaar"/>
          <w:rFonts w:ascii="Verdana" w:hAnsi="Verdana" w:cs="Lucida Sans Unicode"/>
          <w:b w:val="0"/>
          <w:color w:val="333333"/>
          <w:sz w:val="18"/>
          <w:szCs w:val="18"/>
          <w:lang w:val="en-US"/>
        </w:rPr>
        <w:t>, 226-239.</w:t>
      </w:r>
    </w:p>
    <w:p w14:paraId="6DA79C52" w14:textId="77777777" w:rsidR="003C03B5" w:rsidRPr="00D23398" w:rsidRDefault="003C03B5" w:rsidP="007B5AB4">
      <w:pPr>
        <w:rPr>
          <w:rStyle w:val="Zwaar"/>
          <w:rFonts w:ascii="Verdana" w:hAnsi="Verdana" w:cs="Lucida Sans Unicode"/>
          <w:b w:val="0"/>
          <w:color w:val="333333"/>
          <w:sz w:val="18"/>
          <w:szCs w:val="18"/>
          <w:lang w:val="en-US"/>
        </w:rPr>
      </w:pPr>
    </w:p>
    <w:p w14:paraId="5224E73B" w14:textId="77777777" w:rsidR="00CC3EDE" w:rsidRDefault="00BA1526" w:rsidP="007B5AB4">
      <w:pPr>
        <w:rPr>
          <w:rFonts w:ascii="Verdana" w:hAnsi="Verdana"/>
          <w:sz w:val="18"/>
          <w:szCs w:val="18"/>
          <w:lang w:val="en-US"/>
        </w:rPr>
      </w:pPr>
      <w:r w:rsidRPr="00D23398">
        <w:rPr>
          <w:rStyle w:val="Zwaar"/>
          <w:rFonts w:ascii="Verdana" w:hAnsi="Verdana" w:cs="Lucida Sans Unicode"/>
          <w:b w:val="0"/>
          <w:color w:val="333333"/>
          <w:sz w:val="18"/>
          <w:szCs w:val="18"/>
          <w:lang w:val="en-US"/>
        </w:rPr>
        <w:t>Baker, E., &amp; Beech, A.R. (2004)</w:t>
      </w:r>
      <w:r w:rsidRPr="00D23398">
        <w:rPr>
          <w:rFonts w:ascii="Verdana" w:hAnsi="Verdana"/>
          <w:sz w:val="18"/>
          <w:szCs w:val="18"/>
          <w:lang w:val="en-US"/>
        </w:rPr>
        <w:t xml:space="preserve">. Dissociation and variability of adult attachment dimensions and early maladaptive schemas in sexual and violent offenders. </w:t>
      </w:r>
      <w:r w:rsidRPr="00D23398">
        <w:rPr>
          <w:rFonts w:ascii="Verdana" w:hAnsi="Verdana"/>
          <w:sz w:val="18"/>
          <w:szCs w:val="18"/>
          <w:u w:val="single"/>
          <w:lang w:val="en-US"/>
        </w:rPr>
        <w:t>Journal of Interpersonal Violence</w:t>
      </w:r>
      <w:r w:rsidRPr="00D23398">
        <w:rPr>
          <w:rFonts w:ascii="Verdana" w:hAnsi="Verdana"/>
          <w:sz w:val="18"/>
          <w:szCs w:val="18"/>
          <w:lang w:val="en-US"/>
        </w:rPr>
        <w:t>, 19, 1119-1136.</w:t>
      </w:r>
    </w:p>
    <w:p w14:paraId="784C4A87" w14:textId="77777777" w:rsidR="00372355" w:rsidRDefault="00372355" w:rsidP="007B5AB4">
      <w:pPr>
        <w:rPr>
          <w:rFonts w:ascii="Verdana" w:hAnsi="Verdana"/>
          <w:sz w:val="18"/>
          <w:szCs w:val="18"/>
          <w:lang w:val="en-GB"/>
        </w:rPr>
      </w:pPr>
    </w:p>
    <w:p w14:paraId="6CC79C92" w14:textId="4570DA59" w:rsidR="00BA1526" w:rsidRPr="00CC3EDE" w:rsidRDefault="00BA1526" w:rsidP="007B5AB4">
      <w:pPr>
        <w:rPr>
          <w:rFonts w:ascii="Verdana" w:hAnsi="Verdana"/>
          <w:sz w:val="18"/>
          <w:szCs w:val="18"/>
          <w:lang w:val="en-US"/>
        </w:rPr>
      </w:pPr>
      <w:r w:rsidRPr="007B5AB4">
        <w:rPr>
          <w:rFonts w:ascii="Verdana" w:hAnsi="Verdana"/>
          <w:sz w:val="18"/>
          <w:szCs w:val="18"/>
          <w:lang w:val="en-GB"/>
        </w:rPr>
        <w:t xml:space="preserve">Ball, </w:t>
      </w:r>
      <w:smartTag w:uri="urn:schemas-microsoft-com:office:smarttags" w:element="country-region">
        <w:r w:rsidRPr="007B5AB4">
          <w:rPr>
            <w:rFonts w:ascii="Verdana" w:hAnsi="Verdana"/>
            <w:sz w:val="18"/>
            <w:szCs w:val="18"/>
            <w:lang w:val="en-GB"/>
          </w:rPr>
          <w:t>S.A.</w:t>
        </w:r>
      </w:smartTag>
      <w:r w:rsidRPr="007B5AB4">
        <w:rPr>
          <w:rFonts w:ascii="Verdana" w:hAnsi="Verdana"/>
          <w:sz w:val="18"/>
          <w:szCs w:val="18"/>
          <w:lang w:val="en-GB"/>
        </w:rPr>
        <w:t xml:space="preserve"> (1998). Manualized treatment for substance abusers with personality disorders: Dual Focus Schema Therapy. </w:t>
      </w:r>
      <w:r w:rsidRPr="007B5AB4">
        <w:rPr>
          <w:rFonts w:ascii="Verdana" w:hAnsi="Verdana"/>
          <w:sz w:val="18"/>
          <w:szCs w:val="18"/>
          <w:u w:val="single"/>
          <w:lang w:val="en-GB"/>
        </w:rPr>
        <w:t xml:space="preserve">Addictive </w:t>
      </w:r>
      <w:proofErr w:type="spellStart"/>
      <w:r w:rsidRPr="007B5AB4">
        <w:rPr>
          <w:rFonts w:ascii="Verdana" w:hAnsi="Verdana"/>
          <w:sz w:val="18"/>
          <w:szCs w:val="18"/>
          <w:u w:val="single"/>
          <w:lang w:val="en-GB"/>
        </w:rPr>
        <w:t>Behaviors</w:t>
      </w:r>
      <w:proofErr w:type="spellEnd"/>
      <w:r w:rsidRPr="007B5AB4">
        <w:rPr>
          <w:rFonts w:ascii="Verdana" w:hAnsi="Verdana"/>
          <w:sz w:val="18"/>
          <w:szCs w:val="18"/>
          <w:lang w:val="en-GB"/>
        </w:rPr>
        <w:t>, 23, 883-891.</w:t>
      </w:r>
    </w:p>
    <w:p w14:paraId="40CE7A96" w14:textId="77777777" w:rsidR="000A3323" w:rsidRPr="007B5AB4" w:rsidRDefault="000A3323" w:rsidP="007B5AB4">
      <w:pPr>
        <w:rPr>
          <w:rFonts w:ascii="Verdana" w:hAnsi="Verdana"/>
          <w:sz w:val="18"/>
          <w:szCs w:val="18"/>
          <w:lang w:val="en-GB"/>
        </w:rPr>
      </w:pPr>
    </w:p>
    <w:p w14:paraId="4C41958C" w14:textId="77777777" w:rsidR="0004057F" w:rsidRPr="00D23398" w:rsidRDefault="0004057F" w:rsidP="007B5AB4">
      <w:pPr>
        <w:rPr>
          <w:rStyle w:val="Zwaar"/>
          <w:rFonts w:ascii="Verdana" w:hAnsi="Verdana" w:cs="Lucida Sans Unicode"/>
          <w:b w:val="0"/>
          <w:color w:val="333333"/>
          <w:sz w:val="18"/>
          <w:szCs w:val="18"/>
          <w:lang w:val="en-US"/>
        </w:rPr>
      </w:pPr>
      <w:r w:rsidRPr="00D23398">
        <w:rPr>
          <w:rStyle w:val="Zwaar"/>
          <w:rFonts w:ascii="Verdana" w:hAnsi="Verdana" w:cs="Lucida Sans Unicode"/>
          <w:b w:val="0"/>
          <w:color w:val="333333"/>
          <w:sz w:val="18"/>
          <w:szCs w:val="18"/>
          <w:lang w:val="en-US"/>
        </w:rPr>
        <w:t>Ball, S. A. (2004)</w:t>
      </w:r>
      <w:r w:rsidRPr="00D23398">
        <w:rPr>
          <w:rFonts w:ascii="Verdana" w:hAnsi="Verdana"/>
          <w:sz w:val="18"/>
          <w:szCs w:val="18"/>
          <w:lang w:val="en-US"/>
        </w:rPr>
        <w:t xml:space="preserve">. Treatment of personality disorders with co-occurring substance dependence: dual-focus schema therapy. In: J. J. </w:t>
      </w:r>
      <w:proofErr w:type="spellStart"/>
      <w:r w:rsidRPr="00D23398">
        <w:rPr>
          <w:rFonts w:ascii="Verdana" w:hAnsi="Verdana"/>
          <w:sz w:val="18"/>
          <w:szCs w:val="18"/>
          <w:lang w:val="en-US"/>
        </w:rPr>
        <w:t>Magnavita</w:t>
      </w:r>
      <w:proofErr w:type="spellEnd"/>
      <w:r w:rsidRPr="00D23398">
        <w:rPr>
          <w:rFonts w:ascii="Verdana" w:hAnsi="Verdana"/>
          <w:sz w:val="18"/>
          <w:szCs w:val="18"/>
          <w:lang w:val="en-US"/>
        </w:rPr>
        <w:t xml:space="preserve"> (Ed.), </w:t>
      </w:r>
      <w:r w:rsidRPr="00D23398">
        <w:rPr>
          <w:rFonts w:ascii="Verdana" w:hAnsi="Verdana"/>
          <w:sz w:val="18"/>
          <w:szCs w:val="18"/>
          <w:u w:val="single"/>
          <w:lang w:val="en-US"/>
        </w:rPr>
        <w:t>Handbook of personality disorders: theory and practice</w:t>
      </w:r>
      <w:r w:rsidRPr="00D23398">
        <w:rPr>
          <w:rFonts w:ascii="Verdana" w:hAnsi="Verdana"/>
          <w:sz w:val="18"/>
          <w:szCs w:val="18"/>
          <w:lang w:val="en-US"/>
        </w:rPr>
        <w:t xml:space="preserve"> (p. 398-425). Hoboken, NJ.: Wiley.</w:t>
      </w:r>
      <w:r w:rsidRPr="00D23398">
        <w:rPr>
          <w:rFonts w:ascii="Verdana" w:hAnsi="Verdana"/>
          <w:sz w:val="18"/>
          <w:szCs w:val="18"/>
          <w:lang w:val="en-US"/>
        </w:rPr>
        <w:br/>
      </w:r>
    </w:p>
    <w:p w14:paraId="0B12F986" w14:textId="77777777" w:rsidR="007A5D32" w:rsidRPr="00D23398" w:rsidRDefault="007A5D32" w:rsidP="007B5AB4">
      <w:pPr>
        <w:rPr>
          <w:rFonts w:ascii="Verdana" w:hAnsi="Verdana"/>
          <w:sz w:val="18"/>
          <w:szCs w:val="18"/>
          <w:lang w:val="en-US"/>
        </w:rPr>
      </w:pPr>
      <w:r w:rsidRPr="00D23398">
        <w:rPr>
          <w:rStyle w:val="Zwaar"/>
          <w:rFonts w:ascii="Verdana" w:hAnsi="Verdana" w:cs="Lucida Sans Unicode"/>
          <w:b w:val="0"/>
          <w:color w:val="333333"/>
          <w:sz w:val="18"/>
          <w:szCs w:val="18"/>
          <w:lang w:val="en-US"/>
        </w:rPr>
        <w:t xml:space="preserve">Ball, S. A., &amp; </w:t>
      </w:r>
      <w:proofErr w:type="spellStart"/>
      <w:r w:rsidRPr="00D23398">
        <w:rPr>
          <w:rStyle w:val="Zwaar"/>
          <w:rFonts w:ascii="Verdana" w:hAnsi="Verdana" w:cs="Lucida Sans Unicode"/>
          <w:b w:val="0"/>
          <w:color w:val="333333"/>
          <w:sz w:val="18"/>
          <w:szCs w:val="18"/>
          <w:lang w:val="en-US"/>
        </w:rPr>
        <w:t>Cecero</w:t>
      </w:r>
      <w:proofErr w:type="spellEnd"/>
      <w:r w:rsidRPr="00D23398">
        <w:rPr>
          <w:rStyle w:val="Zwaar"/>
          <w:rFonts w:ascii="Verdana" w:hAnsi="Verdana" w:cs="Lucida Sans Unicode"/>
          <w:b w:val="0"/>
          <w:color w:val="333333"/>
          <w:sz w:val="18"/>
          <w:szCs w:val="18"/>
          <w:lang w:val="en-US"/>
        </w:rPr>
        <w:t>, J. J. (2001)</w:t>
      </w:r>
      <w:r w:rsidRPr="00D23398">
        <w:rPr>
          <w:rFonts w:ascii="Verdana" w:hAnsi="Verdana"/>
          <w:sz w:val="18"/>
          <w:szCs w:val="18"/>
          <w:lang w:val="en-US"/>
        </w:rPr>
        <w:t xml:space="preserve">. Addicted patients with personality disorders: traits, schemas, and presenting problems. </w:t>
      </w:r>
      <w:r w:rsidRPr="00D23398">
        <w:rPr>
          <w:rFonts w:ascii="Verdana" w:hAnsi="Verdana"/>
          <w:sz w:val="18"/>
          <w:szCs w:val="18"/>
          <w:u w:val="single"/>
          <w:lang w:val="en-US"/>
        </w:rPr>
        <w:t>Journal of Personality Disorders</w:t>
      </w:r>
      <w:r w:rsidRPr="00D23398">
        <w:rPr>
          <w:rFonts w:ascii="Verdana" w:hAnsi="Verdana"/>
          <w:sz w:val="18"/>
          <w:szCs w:val="18"/>
          <w:lang w:val="en-US"/>
        </w:rPr>
        <w:t xml:space="preserve">, 15, 72-83. </w:t>
      </w:r>
    </w:p>
    <w:p w14:paraId="71FB3F1A" w14:textId="77777777" w:rsidR="007A5D32" w:rsidRPr="00D23398" w:rsidRDefault="007A5D32" w:rsidP="007B5AB4">
      <w:pPr>
        <w:rPr>
          <w:rFonts w:ascii="Verdana" w:hAnsi="Verdana"/>
          <w:sz w:val="18"/>
          <w:szCs w:val="18"/>
          <w:lang w:val="en-US"/>
        </w:rPr>
      </w:pPr>
    </w:p>
    <w:p w14:paraId="4EB0B5D7" w14:textId="77777777" w:rsidR="007B5AB4" w:rsidRPr="00D23398" w:rsidRDefault="007A5D32" w:rsidP="007B5AB4">
      <w:pPr>
        <w:rPr>
          <w:rFonts w:ascii="Verdana" w:hAnsi="Verdana"/>
          <w:sz w:val="18"/>
          <w:szCs w:val="18"/>
          <w:lang w:val="en-US"/>
        </w:rPr>
      </w:pPr>
      <w:r w:rsidRPr="00D23398">
        <w:rPr>
          <w:rStyle w:val="Zwaar"/>
          <w:rFonts w:ascii="Verdana" w:hAnsi="Verdana" w:cs="Lucida Sans Unicode"/>
          <w:b w:val="0"/>
          <w:color w:val="333333"/>
          <w:sz w:val="18"/>
          <w:szCs w:val="18"/>
          <w:lang w:val="en-US"/>
        </w:rPr>
        <w:t xml:space="preserve">Ball, S.A., Cobb-Richardson, P., Connolly, A.J., </w:t>
      </w:r>
      <w:proofErr w:type="spellStart"/>
      <w:r w:rsidRPr="00D23398">
        <w:rPr>
          <w:rStyle w:val="Zwaar"/>
          <w:rFonts w:ascii="Verdana" w:hAnsi="Verdana" w:cs="Lucida Sans Unicode"/>
          <w:b w:val="0"/>
          <w:color w:val="333333"/>
          <w:sz w:val="18"/>
          <w:szCs w:val="18"/>
          <w:lang w:val="en-US"/>
        </w:rPr>
        <w:t>Bujosa</w:t>
      </w:r>
      <w:proofErr w:type="spellEnd"/>
      <w:r w:rsidRPr="00D23398">
        <w:rPr>
          <w:rStyle w:val="Zwaar"/>
          <w:rFonts w:ascii="Verdana" w:hAnsi="Verdana" w:cs="Lucida Sans Unicode"/>
          <w:b w:val="0"/>
          <w:color w:val="333333"/>
          <w:sz w:val="18"/>
          <w:szCs w:val="18"/>
          <w:lang w:val="en-US"/>
        </w:rPr>
        <w:t>, C.T., &amp; O’Neil, T.W. (2005)</w:t>
      </w:r>
      <w:r w:rsidRPr="00D23398">
        <w:rPr>
          <w:rFonts w:ascii="Verdana" w:hAnsi="Verdana"/>
          <w:sz w:val="18"/>
          <w:szCs w:val="18"/>
          <w:lang w:val="en-US"/>
        </w:rPr>
        <w:t xml:space="preserve">. Substance abuse and personality disorders in homeless drop-in center clients: symptom severity and psychotherapy retention in a randomized clinical trial. </w:t>
      </w:r>
      <w:r w:rsidRPr="00D23398">
        <w:rPr>
          <w:rFonts w:ascii="Verdana" w:hAnsi="Verdana"/>
          <w:sz w:val="18"/>
          <w:szCs w:val="18"/>
          <w:u w:val="single"/>
          <w:lang w:val="en-US"/>
        </w:rPr>
        <w:t>Comprehensive Psychiatry</w:t>
      </w:r>
      <w:r w:rsidRPr="00D23398">
        <w:rPr>
          <w:rFonts w:ascii="Verdana" w:hAnsi="Verdana"/>
          <w:sz w:val="18"/>
          <w:szCs w:val="18"/>
          <w:lang w:val="en-US"/>
        </w:rPr>
        <w:t>, 46, 317-379.</w:t>
      </w:r>
    </w:p>
    <w:p w14:paraId="6C3CDA6F" w14:textId="77777777" w:rsidR="009F6F7E" w:rsidRDefault="009F6F7E" w:rsidP="007B5AB4">
      <w:pPr>
        <w:rPr>
          <w:rFonts w:ascii="Verdana" w:hAnsi="Verdana"/>
          <w:sz w:val="18"/>
          <w:szCs w:val="18"/>
          <w:lang w:val="en-US"/>
        </w:rPr>
      </w:pPr>
    </w:p>
    <w:p w14:paraId="05FBFBF8" w14:textId="77777777" w:rsidR="00B8564C" w:rsidRDefault="003C03B5" w:rsidP="007B5AB4">
      <w:pPr>
        <w:rPr>
          <w:rFonts w:ascii="Verdana" w:hAnsi="Verdana"/>
          <w:sz w:val="18"/>
          <w:szCs w:val="18"/>
          <w:lang w:val="en-US"/>
        </w:rPr>
      </w:pPr>
      <w:r w:rsidRPr="007B5AB4">
        <w:rPr>
          <w:rFonts w:ascii="Verdana" w:hAnsi="Verdana"/>
          <w:sz w:val="18"/>
          <w:szCs w:val="18"/>
          <w:lang w:val="en-US"/>
        </w:rPr>
        <w:lastRenderedPageBreak/>
        <w:t xml:space="preserve">Ball, S.A., </w:t>
      </w:r>
      <w:proofErr w:type="spellStart"/>
      <w:r w:rsidRPr="007B5AB4">
        <w:rPr>
          <w:rFonts w:ascii="Verdana" w:hAnsi="Verdana"/>
          <w:sz w:val="18"/>
          <w:szCs w:val="18"/>
          <w:lang w:val="en-US"/>
        </w:rPr>
        <w:t>Maccarelli</w:t>
      </w:r>
      <w:proofErr w:type="spellEnd"/>
      <w:r w:rsidRPr="007B5AB4">
        <w:rPr>
          <w:rFonts w:ascii="Verdana" w:hAnsi="Verdana"/>
          <w:sz w:val="18"/>
          <w:szCs w:val="18"/>
          <w:lang w:val="en-US"/>
        </w:rPr>
        <w:t xml:space="preserve">, L.M., LaPaglia, D.M., </w:t>
      </w:r>
      <w:proofErr w:type="spellStart"/>
      <w:r w:rsidRPr="007B5AB4">
        <w:rPr>
          <w:rFonts w:ascii="Verdana" w:hAnsi="Verdana"/>
          <w:sz w:val="18"/>
          <w:szCs w:val="18"/>
          <w:lang w:val="en-US"/>
        </w:rPr>
        <w:t>Ostrowsky</w:t>
      </w:r>
      <w:proofErr w:type="spellEnd"/>
      <w:r w:rsidRPr="007B5AB4">
        <w:rPr>
          <w:rFonts w:ascii="Verdana" w:hAnsi="Verdana"/>
          <w:sz w:val="18"/>
          <w:szCs w:val="18"/>
          <w:lang w:val="en-US"/>
        </w:rPr>
        <w:t xml:space="preserve">, M.J. (2011). Randomized trial of dual-focused versus single-focused individual therapy for personality disorders and substance dependence. </w:t>
      </w:r>
      <w:r w:rsidRPr="007B5AB4">
        <w:rPr>
          <w:rFonts w:ascii="Verdana" w:hAnsi="Verdana"/>
          <w:sz w:val="18"/>
          <w:szCs w:val="18"/>
          <w:u w:val="single"/>
          <w:lang w:val="en-US"/>
        </w:rPr>
        <w:t>The Journal of Nervous and Mental Disease, 199, 5,</w:t>
      </w:r>
      <w:r w:rsidRPr="007B5AB4">
        <w:rPr>
          <w:rFonts w:ascii="Verdana" w:hAnsi="Verdana"/>
          <w:sz w:val="18"/>
          <w:szCs w:val="18"/>
          <w:lang w:val="en-US"/>
        </w:rPr>
        <w:t xml:space="preserve"> 319-328.</w:t>
      </w:r>
      <w:r w:rsidR="007A5D32" w:rsidRPr="007B5AB4">
        <w:rPr>
          <w:rFonts w:ascii="Verdana" w:hAnsi="Verdana"/>
          <w:sz w:val="18"/>
          <w:szCs w:val="18"/>
          <w:lang w:val="en-US"/>
        </w:rPr>
        <w:br/>
      </w:r>
    </w:p>
    <w:p w14:paraId="69623418" w14:textId="024757B2" w:rsidR="00C57E3C" w:rsidRPr="00B8564C" w:rsidRDefault="00C57E3C" w:rsidP="007B5AB4">
      <w:pPr>
        <w:rPr>
          <w:rFonts w:ascii="Verdana" w:hAnsi="Verdana"/>
          <w:sz w:val="18"/>
          <w:szCs w:val="18"/>
          <w:lang w:val="en-US"/>
        </w:rPr>
      </w:pPr>
      <w:r w:rsidRPr="00D23398">
        <w:rPr>
          <w:rFonts w:ascii="Verdana" w:hAnsi="Verdana"/>
          <w:sz w:val="18"/>
          <w:szCs w:val="18"/>
          <w:lang w:val="en-US"/>
        </w:rPr>
        <w:t xml:space="preserve">Bernstein, D.P., Arntz, A. &amp; de Vos, M.E. (2007). </w:t>
      </w:r>
      <w:r w:rsidRPr="007B5AB4">
        <w:rPr>
          <w:rFonts w:ascii="Verdana" w:hAnsi="Verdana"/>
          <w:sz w:val="18"/>
          <w:szCs w:val="18"/>
        </w:rPr>
        <w:t xml:space="preserve">Schemagerichte therapie in de forensische setting. Theoretisch model en voorstelen voor </w:t>
      </w:r>
      <w:r w:rsidRPr="007B5AB4">
        <w:rPr>
          <w:rFonts w:ascii="Verdana" w:hAnsi="Verdana"/>
          <w:i/>
          <w:sz w:val="18"/>
          <w:szCs w:val="18"/>
        </w:rPr>
        <w:t xml:space="preserve">best </w:t>
      </w:r>
      <w:proofErr w:type="spellStart"/>
      <w:r w:rsidRPr="007B5AB4">
        <w:rPr>
          <w:rFonts w:ascii="Verdana" w:hAnsi="Verdana"/>
          <w:i/>
          <w:sz w:val="18"/>
          <w:szCs w:val="18"/>
        </w:rPr>
        <w:t>clinical</w:t>
      </w:r>
      <w:proofErr w:type="spellEnd"/>
      <w:r w:rsidRPr="007B5AB4">
        <w:rPr>
          <w:rFonts w:ascii="Verdana" w:hAnsi="Verdana"/>
          <w:i/>
          <w:sz w:val="18"/>
          <w:szCs w:val="18"/>
        </w:rPr>
        <w:t xml:space="preserve"> </w:t>
      </w:r>
      <w:proofErr w:type="spellStart"/>
      <w:r w:rsidRPr="007B5AB4">
        <w:rPr>
          <w:rFonts w:ascii="Verdana" w:hAnsi="Verdana"/>
          <w:i/>
          <w:sz w:val="18"/>
          <w:szCs w:val="18"/>
        </w:rPr>
        <w:t>practice</w:t>
      </w:r>
      <w:proofErr w:type="spellEnd"/>
      <w:r w:rsidRPr="007B5AB4">
        <w:rPr>
          <w:rFonts w:ascii="Verdana" w:hAnsi="Verdana"/>
          <w:sz w:val="18"/>
          <w:szCs w:val="18"/>
        </w:rPr>
        <w:t xml:space="preserve">. </w:t>
      </w:r>
      <w:r w:rsidRPr="007B5AB4">
        <w:rPr>
          <w:rFonts w:ascii="Verdana" w:hAnsi="Verdana"/>
          <w:sz w:val="18"/>
          <w:szCs w:val="18"/>
          <w:u w:val="single"/>
        </w:rPr>
        <w:t>Tijdschrift voor psychotherapie</w:t>
      </w:r>
      <w:r w:rsidRPr="007B5AB4">
        <w:rPr>
          <w:rFonts w:ascii="Verdana" w:hAnsi="Verdana"/>
          <w:sz w:val="18"/>
          <w:szCs w:val="18"/>
        </w:rPr>
        <w:t>, 33, 2, 120-139.</w:t>
      </w:r>
    </w:p>
    <w:p w14:paraId="77757E6B" w14:textId="77777777" w:rsidR="00A06C7C" w:rsidRPr="007B5AB4" w:rsidRDefault="00A06C7C" w:rsidP="007B5AB4">
      <w:pPr>
        <w:rPr>
          <w:rFonts w:ascii="Verdana" w:hAnsi="Verdana"/>
          <w:sz w:val="18"/>
          <w:szCs w:val="18"/>
        </w:rPr>
      </w:pPr>
    </w:p>
    <w:p w14:paraId="717FB8D1" w14:textId="77777777" w:rsidR="00B75082" w:rsidRPr="007B5AB4" w:rsidRDefault="00B75082" w:rsidP="007B5AB4">
      <w:pPr>
        <w:rPr>
          <w:rFonts w:ascii="Verdana" w:eastAsia="Calibri" w:hAnsi="Verdana"/>
          <w:sz w:val="18"/>
          <w:szCs w:val="18"/>
          <w:lang w:val="en-US"/>
        </w:rPr>
      </w:pPr>
      <w:r w:rsidRPr="007B5AB4">
        <w:rPr>
          <w:rFonts w:ascii="Verdana" w:eastAsia="Calibri" w:hAnsi="Verdana"/>
          <w:sz w:val="18"/>
          <w:szCs w:val="18"/>
        </w:rPr>
        <w:t xml:space="preserve">Bernstein, D. P., Nijman, H. L. I., Karos, K., Keulen-de Vos, M., de Vogel, V., </w:t>
      </w:r>
      <w:proofErr w:type="spellStart"/>
      <w:r w:rsidRPr="007B5AB4">
        <w:rPr>
          <w:rFonts w:ascii="Verdana" w:eastAsia="Calibri" w:hAnsi="Verdana"/>
          <w:sz w:val="18"/>
          <w:szCs w:val="18"/>
        </w:rPr>
        <w:t>Lucker</w:t>
      </w:r>
      <w:proofErr w:type="spellEnd"/>
      <w:r w:rsidRPr="007B5AB4">
        <w:rPr>
          <w:rFonts w:ascii="Verdana" w:eastAsia="Calibri" w:hAnsi="Verdana"/>
          <w:sz w:val="18"/>
          <w:szCs w:val="18"/>
        </w:rPr>
        <w:t>, T. P., Arntz, A. (</w:t>
      </w:r>
      <w:r w:rsidR="00FC13F0">
        <w:rPr>
          <w:rFonts w:ascii="Verdana" w:eastAsia="Calibri" w:hAnsi="Verdana"/>
          <w:sz w:val="18"/>
          <w:szCs w:val="18"/>
        </w:rPr>
        <w:t>2012</w:t>
      </w:r>
      <w:r w:rsidRPr="007B5AB4">
        <w:rPr>
          <w:rFonts w:ascii="Verdana" w:eastAsia="Calibri" w:hAnsi="Verdana"/>
          <w:sz w:val="18"/>
          <w:szCs w:val="18"/>
        </w:rPr>
        <w:t xml:space="preserve">). </w:t>
      </w:r>
      <w:r w:rsidRPr="007B5AB4">
        <w:rPr>
          <w:rFonts w:ascii="Verdana" w:eastAsia="Calibri" w:hAnsi="Verdana"/>
          <w:sz w:val="18"/>
          <w:szCs w:val="18"/>
          <w:lang w:val="en-US"/>
        </w:rPr>
        <w:t xml:space="preserve">Treatment of personality disordered offenders in the </w:t>
      </w:r>
      <w:smartTag w:uri="urn:schemas-microsoft-com:office:smarttags" w:element="country-region">
        <w:smartTag w:uri="urn:schemas-microsoft-com:office:smarttags" w:element="place">
          <w:r w:rsidRPr="007B5AB4">
            <w:rPr>
              <w:rFonts w:ascii="Verdana" w:eastAsia="Calibri" w:hAnsi="Verdana"/>
              <w:sz w:val="18"/>
              <w:szCs w:val="18"/>
              <w:lang w:val="en-US"/>
            </w:rPr>
            <w:t>Netherlands</w:t>
          </w:r>
        </w:smartTag>
      </w:smartTag>
      <w:r w:rsidRPr="007B5AB4">
        <w:rPr>
          <w:rFonts w:ascii="Verdana" w:eastAsia="Calibri" w:hAnsi="Verdana"/>
          <w:sz w:val="18"/>
          <w:szCs w:val="18"/>
          <w:lang w:val="en-US"/>
        </w:rPr>
        <w:t xml:space="preserve">: A multicenter randomized clinical trial on the effectiveness of Schema Therapy. </w:t>
      </w:r>
      <w:r w:rsidRPr="007B5AB4">
        <w:rPr>
          <w:rFonts w:ascii="Verdana" w:eastAsia="Calibri" w:hAnsi="Verdana"/>
          <w:sz w:val="18"/>
          <w:szCs w:val="18"/>
          <w:u w:val="single"/>
          <w:lang w:val="en-US"/>
        </w:rPr>
        <w:t>International Journal of Forensic Mental Health</w:t>
      </w:r>
      <w:r w:rsidR="00FC13F0" w:rsidRPr="00FC13F0">
        <w:rPr>
          <w:rFonts w:ascii="Verdana" w:eastAsia="Calibri" w:hAnsi="Verdana"/>
          <w:sz w:val="18"/>
          <w:szCs w:val="18"/>
          <w:lang w:val="en-US"/>
        </w:rPr>
        <w:t>, 11, 312-324</w:t>
      </w:r>
      <w:r w:rsidRPr="00FC13F0">
        <w:rPr>
          <w:rFonts w:ascii="Verdana" w:eastAsia="Calibri" w:hAnsi="Verdana"/>
          <w:sz w:val="18"/>
          <w:szCs w:val="18"/>
          <w:lang w:val="en-US"/>
        </w:rPr>
        <w:t>.</w:t>
      </w:r>
    </w:p>
    <w:p w14:paraId="4BE22422" w14:textId="77777777" w:rsidR="00B75082" w:rsidRPr="007B5AB4" w:rsidRDefault="00B75082" w:rsidP="007B5AB4">
      <w:pPr>
        <w:rPr>
          <w:rFonts w:ascii="Verdana" w:hAnsi="Verdana"/>
          <w:sz w:val="18"/>
          <w:szCs w:val="18"/>
          <w:lang w:val="en-US"/>
        </w:rPr>
      </w:pPr>
    </w:p>
    <w:p w14:paraId="3D911015" w14:textId="77777777" w:rsidR="00B75082" w:rsidRPr="00D23398" w:rsidRDefault="00B75082" w:rsidP="007B5AB4">
      <w:pPr>
        <w:rPr>
          <w:rFonts w:ascii="Verdana" w:hAnsi="Verdana"/>
          <w:sz w:val="18"/>
          <w:szCs w:val="18"/>
          <w:lang w:val="en-US"/>
        </w:rPr>
      </w:pPr>
      <w:r w:rsidRPr="00D23398">
        <w:rPr>
          <w:rStyle w:val="apple-style-span"/>
          <w:rFonts w:ascii="Verdana" w:hAnsi="Verdana"/>
          <w:sz w:val="18"/>
          <w:szCs w:val="18"/>
          <w:lang w:val="en-US"/>
        </w:rPr>
        <w:t xml:space="preserve">Bernstein, D., &amp; Arntz, A. (2009). Schema focused therapy for forensic patients with personality disorders: New research findings. </w:t>
      </w:r>
      <w:r w:rsidRPr="00D23398">
        <w:rPr>
          <w:rStyle w:val="apple-style-span"/>
          <w:rFonts w:ascii="Verdana" w:hAnsi="Verdana"/>
          <w:sz w:val="18"/>
          <w:szCs w:val="18"/>
          <w:u w:val="single"/>
          <w:lang w:val="en-US"/>
        </w:rPr>
        <w:t>European Psychiatry</w:t>
      </w:r>
      <w:r w:rsidRPr="00D23398">
        <w:rPr>
          <w:rStyle w:val="apple-style-span"/>
          <w:rFonts w:ascii="Verdana" w:hAnsi="Verdana"/>
          <w:i/>
          <w:sz w:val="18"/>
          <w:szCs w:val="18"/>
          <w:lang w:val="en-US"/>
        </w:rPr>
        <w:t>, 24</w:t>
      </w:r>
      <w:r w:rsidRPr="00D23398">
        <w:rPr>
          <w:rStyle w:val="apple-style-span"/>
          <w:rFonts w:ascii="Verdana" w:hAnsi="Verdana"/>
          <w:sz w:val="18"/>
          <w:szCs w:val="18"/>
          <w:lang w:val="en-US"/>
        </w:rPr>
        <w:t>, s94.</w:t>
      </w:r>
    </w:p>
    <w:p w14:paraId="0122C668" w14:textId="77777777" w:rsidR="00C57E3C" w:rsidRPr="007B5AB4" w:rsidRDefault="00C57E3C" w:rsidP="007B5AB4">
      <w:pPr>
        <w:rPr>
          <w:rFonts w:ascii="Verdana" w:hAnsi="Verdana"/>
          <w:sz w:val="18"/>
          <w:szCs w:val="18"/>
          <w:lang w:val="en-US"/>
        </w:rPr>
      </w:pPr>
    </w:p>
    <w:p w14:paraId="2E222FEA" w14:textId="77777777" w:rsidR="006E3D19" w:rsidRPr="00D23398" w:rsidRDefault="006E3D19" w:rsidP="007B5AB4">
      <w:pPr>
        <w:rPr>
          <w:rFonts w:ascii="Verdana" w:hAnsi="Verdana"/>
          <w:sz w:val="18"/>
          <w:szCs w:val="18"/>
          <w:lang w:val="en-US"/>
        </w:rPr>
      </w:pPr>
      <w:proofErr w:type="spellStart"/>
      <w:r w:rsidRPr="00D23398">
        <w:rPr>
          <w:rStyle w:val="Zwaar"/>
          <w:rFonts w:ascii="Verdana" w:hAnsi="Verdana" w:cs="Lucida Sans Unicode"/>
          <w:b w:val="0"/>
          <w:color w:val="333333"/>
          <w:sz w:val="18"/>
          <w:szCs w:val="18"/>
          <w:lang w:val="en-US"/>
        </w:rPr>
        <w:t>Calvete</w:t>
      </w:r>
      <w:proofErr w:type="spellEnd"/>
      <w:r w:rsidRPr="00D23398">
        <w:rPr>
          <w:rStyle w:val="Zwaar"/>
          <w:rFonts w:ascii="Verdana" w:hAnsi="Verdana" w:cs="Lucida Sans Unicode"/>
          <w:b w:val="0"/>
          <w:color w:val="333333"/>
          <w:sz w:val="18"/>
          <w:szCs w:val="18"/>
          <w:lang w:val="en-US"/>
        </w:rPr>
        <w:t>, E. (2008)</w:t>
      </w:r>
      <w:r w:rsidRPr="00D23398">
        <w:rPr>
          <w:rFonts w:ascii="Verdana" w:hAnsi="Verdana"/>
          <w:sz w:val="18"/>
          <w:szCs w:val="18"/>
          <w:lang w:val="en-US"/>
        </w:rPr>
        <w:t xml:space="preserve">. Justification of violence and grandiosity schemas as predictors of antisocial </w:t>
      </w:r>
      <w:proofErr w:type="spellStart"/>
      <w:r w:rsidRPr="00D23398">
        <w:rPr>
          <w:rFonts w:ascii="Verdana" w:hAnsi="Verdana"/>
          <w:sz w:val="18"/>
          <w:szCs w:val="18"/>
          <w:lang w:val="en-US"/>
        </w:rPr>
        <w:t>behaviour</w:t>
      </w:r>
      <w:proofErr w:type="spellEnd"/>
      <w:r w:rsidRPr="00D23398">
        <w:rPr>
          <w:rFonts w:ascii="Verdana" w:hAnsi="Verdana"/>
          <w:sz w:val="18"/>
          <w:szCs w:val="18"/>
          <w:lang w:val="en-US"/>
        </w:rPr>
        <w:t xml:space="preserve"> in adolescents. </w:t>
      </w:r>
      <w:r w:rsidRPr="00D23398">
        <w:rPr>
          <w:rFonts w:ascii="Verdana" w:hAnsi="Verdana"/>
          <w:sz w:val="18"/>
          <w:szCs w:val="18"/>
          <w:u w:val="single"/>
          <w:lang w:val="en-US"/>
        </w:rPr>
        <w:t>Journal of Abnormal Child Psychology</w:t>
      </w:r>
      <w:r w:rsidRPr="00D23398">
        <w:rPr>
          <w:rFonts w:ascii="Verdana" w:hAnsi="Verdana"/>
          <w:sz w:val="18"/>
          <w:szCs w:val="18"/>
          <w:lang w:val="en-US"/>
        </w:rPr>
        <w:t>, 36, 1083-1095.</w:t>
      </w:r>
    </w:p>
    <w:p w14:paraId="7094FD52" w14:textId="77777777" w:rsidR="006E3D19" w:rsidRPr="00D23398" w:rsidRDefault="006E3D19" w:rsidP="007B5AB4">
      <w:pPr>
        <w:rPr>
          <w:rStyle w:val="Zwaar"/>
          <w:rFonts w:ascii="Verdana" w:hAnsi="Verdana" w:cs="Lucida Sans Unicode"/>
          <w:b w:val="0"/>
          <w:color w:val="333333"/>
          <w:sz w:val="18"/>
          <w:szCs w:val="18"/>
          <w:lang w:val="en-US"/>
        </w:rPr>
      </w:pPr>
    </w:p>
    <w:p w14:paraId="1EC72BEA" w14:textId="77777777" w:rsidR="00AD6693" w:rsidRPr="00D23398" w:rsidRDefault="00AD6693" w:rsidP="007B5AB4">
      <w:pPr>
        <w:rPr>
          <w:rFonts w:ascii="Verdana" w:hAnsi="Verdana"/>
          <w:sz w:val="18"/>
          <w:szCs w:val="18"/>
          <w:lang w:val="en-US"/>
        </w:rPr>
      </w:pPr>
      <w:r w:rsidRPr="00D23398">
        <w:rPr>
          <w:rFonts w:ascii="Verdana" w:hAnsi="Verdana"/>
          <w:sz w:val="18"/>
          <w:szCs w:val="18"/>
          <w:lang w:val="en-US"/>
        </w:rPr>
        <w:t xml:space="preserve">Chakhssi, F., Bernstein, D. P., &amp; de Ruiter, C. (in press). Early maladaptive schemas in relation to facets of psychopathy and institutional violence in offenders with personality disorders. </w:t>
      </w:r>
      <w:r w:rsidRPr="00D23398">
        <w:rPr>
          <w:rFonts w:ascii="Verdana" w:hAnsi="Verdana"/>
          <w:sz w:val="18"/>
          <w:szCs w:val="18"/>
          <w:u w:val="single"/>
          <w:lang w:val="en-US"/>
        </w:rPr>
        <w:t>Legal and Criminological Psychology.</w:t>
      </w:r>
    </w:p>
    <w:p w14:paraId="59EC6847" w14:textId="77777777" w:rsidR="00AD6693" w:rsidRPr="00D23398" w:rsidRDefault="00AD6693" w:rsidP="007B5AB4">
      <w:pPr>
        <w:rPr>
          <w:rFonts w:ascii="Verdana" w:hAnsi="Verdana"/>
          <w:sz w:val="18"/>
          <w:szCs w:val="18"/>
          <w:lang w:val="en-US"/>
        </w:rPr>
      </w:pPr>
    </w:p>
    <w:p w14:paraId="5D695571" w14:textId="77777777" w:rsidR="00AD6693" w:rsidRPr="00D23398" w:rsidRDefault="00AD6693" w:rsidP="007B5AB4">
      <w:pPr>
        <w:rPr>
          <w:rFonts w:ascii="Verdana" w:hAnsi="Verdana"/>
          <w:sz w:val="18"/>
          <w:szCs w:val="18"/>
          <w:lang w:val="en-US"/>
        </w:rPr>
      </w:pPr>
      <w:r w:rsidRPr="00D23398">
        <w:rPr>
          <w:rFonts w:ascii="Verdana" w:hAnsi="Verdana"/>
          <w:sz w:val="18"/>
          <w:szCs w:val="18"/>
          <w:lang w:val="en-US"/>
        </w:rPr>
        <w:t xml:space="preserve">Chakhssi, F., de Ruiter, C., &amp; Bernstein, D. (2010a). Change during forensic treatment in psychopathic versus </w:t>
      </w:r>
      <w:proofErr w:type="spellStart"/>
      <w:r w:rsidRPr="00D23398">
        <w:rPr>
          <w:rFonts w:ascii="Verdana" w:hAnsi="Verdana"/>
          <w:sz w:val="18"/>
          <w:szCs w:val="18"/>
          <w:lang w:val="en-US"/>
        </w:rPr>
        <w:t>nonpsychopathic</w:t>
      </w:r>
      <w:proofErr w:type="spellEnd"/>
      <w:r w:rsidRPr="00D23398">
        <w:rPr>
          <w:rFonts w:ascii="Verdana" w:hAnsi="Verdana"/>
          <w:sz w:val="18"/>
          <w:szCs w:val="18"/>
          <w:lang w:val="en-US"/>
        </w:rPr>
        <w:t xml:space="preserve"> offenders. </w:t>
      </w:r>
      <w:r w:rsidRPr="00D23398">
        <w:rPr>
          <w:rFonts w:ascii="Verdana" w:hAnsi="Verdana"/>
          <w:sz w:val="18"/>
          <w:szCs w:val="18"/>
          <w:u w:val="single"/>
          <w:lang w:val="en-US"/>
        </w:rPr>
        <w:t>Journal of Forensic Psychiatry &amp; Psychology,</w:t>
      </w:r>
      <w:r w:rsidRPr="00D23398">
        <w:rPr>
          <w:rFonts w:ascii="Verdana" w:hAnsi="Verdana"/>
          <w:sz w:val="18"/>
          <w:szCs w:val="18"/>
          <w:lang w:val="en-US"/>
        </w:rPr>
        <w:t xml:space="preserve"> 21, 660-682.</w:t>
      </w:r>
    </w:p>
    <w:p w14:paraId="2CFFAE3D" w14:textId="77777777" w:rsidR="00AD6693" w:rsidRPr="00D23398" w:rsidRDefault="00AD6693" w:rsidP="007B5AB4">
      <w:pPr>
        <w:rPr>
          <w:rFonts w:ascii="Verdana" w:hAnsi="Verdana"/>
          <w:sz w:val="18"/>
          <w:szCs w:val="18"/>
          <w:lang w:val="en-US"/>
        </w:rPr>
      </w:pPr>
    </w:p>
    <w:p w14:paraId="67CC19FF" w14:textId="77777777" w:rsidR="007A5D32" w:rsidRPr="00D23398" w:rsidRDefault="007A5D32" w:rsidP="007B5AB4">
      <w:pPr>
        <w:rPr>
          <w:rFonts w:ascii="Verdana" w:hAnsi="Verdana"/>
          <w:sz w:val="18"/>
          <w:szCs w:val="18"/>
          <w:lang w:val="en-US"/>
        </w:rPr>
      </w:pPr>
      <w:r w:rsidRPr="00D23398">
        <w:rPr>
          <w:rStyle w:val="Zwaar"/>
          <w:rFonts w:ascii="Verdana" w:hAnsi="Verdana" w:cs="Lucida Sans Unicode"/>
          <w:b w:val="0"/>
          <w:color w:val="333333"/>
          <w:sz w:val="18"/>
          <w:szCs w:val="18"/>
          <w:lang w:val="en-US"/>
        </w:rPr>
        <w:t xml:space="preserve">Crawford, E., &amp; </w:t>
      </w:r>
      <w:proofErr w:type="spellStart"/>
      <w:r w:rsidRPr="00D23398">
        <w:rPr>
          <w:rStyle w:val="Zwaar"/>
          <w:rFonts w:ascii="Verdana" w:hAnsi="Verdana" w:cs="Lucida Sans Unicode"/>
          <w:b w:val="0"/>
          <w:color w:val="333333"/>
          <w:sz w:val="18"/>
          <w:szCs w:val="18"/>
          <w:lang w:val="en-US"/>
        </w:rPr>
        <w:t>O’Dougherty</w:t>
      </w:r>
      <w:proofErr w:type="spellEnd"/>
      <w:r w:rsidRPr="00D23398">
        <w:rPr>
          <w:rStyle w:val="Zwaar"/>
          <w:rFonts w:ascii="Verdana" w:hAnsi="Verdana" w:cs="Lucida Sans Unicode"/>
          <w:b w:val="0"/>
          <w:color w:val="333333"/>
          <w:sz w:val="18"/>
          <w:szCs w:val="18"/>
          <w:lang w:val="en-US"/>
        </w:rPr>
        <w:t xml:space="preserve"> Wright, M. (2007)</w:t>
      </w:r>
      <w:r w:rsidRPr="00D23398">
        <w:rPr>
          <w:rFonts w:ascii="Verdana" w:hAnsi="Verdana"/>
          <w:sz w:val="18"/>
          <w:szCs w:val="18"/>
          <w:lang w:val="en-US"/>
        </w:rPr>
        <w:t>. The impact of childhood psychological maltreatment on interpersonal schemas and subsequent experiences of relationship aggression.</w:t>
      </w:r>
      <w:r w:rsidRPr="00D23398">
        <w:rPr>
          <w:rFonts w:ascii="Verdana" w:hAnsi="Verdana"/>
          <w:sz w:val="18"/>
          <w:szCs w:val="18"/>
          <w:u w:val="single"/>
          <w:lang w:val="en-US"/>
        </w:rPr>
        <w:t xml:space="preserve"> Journal of Emotional Abuse</w:t>
      </w:r>
      <w:r w:rsidRPr="00D23398">
        <w:rPr>
          <w:rFonts w:ascii="Verdana" w:hAnsi="Verdana"/>
          <w:sz w:val="18"/>
          <w:szCs w:val="18"/>
          <w:lang w:val="en-US"/>
        </w:rPr>
        <w:t>, 7, 93-116.</w:t>
      </w:r>
    </w:p>
    <w:p w14:paraId="1C0E428D" w14:textId="77777777" w:rsidR="007A5D32" w:rsidRPr="00D23398" w:rsidRDefault="007A5D32" w:rsidP="007B5AB4">
      <w:pPr>
        <w:rPr>
          <w:rFonts w:ascii="Verdana" w:hAnsi="Verdana"/>
          <w:sz w:val="18"/>
          <w:szCs w:val="18"/>
          <w:lang w:val="en-US"/>
        </w:rPr>
      </w:pPr>
    </w:p>
    <w:p w14:paraId="6A1BD8D0" w14:textId="77777777" w:rsidR="00AD6693" w:rsidRPr="00D23398" w:rsidRDefault="00AD6693" w:rsidP="007B5AB4">
      <w:pPr>
        <w:rPr>
          <w:rFonts w:ascii="Verdana" w:hAnsi="Verdana"/>
          <w:sz w:val="18"/>
          <w:szCs w:val="18"/>
          <w:lang w:val="en-US"/>
        </w:rPr>
      </w:pPr>
      <w:r w:rsidRPr="00D23398">
        <w:rPr>
          <w:rFonts w:ascii="Verdana" w:hAnsi="Verdana"/>
          <w:sz w:val="18"/>
          <w:szCs w:val="18"/>
          <w:lang w:val="en-US"/>
        </w:rPr>
        <w:t xml:space="preserve">Farrell, J. M., Shaw, I. A., &amp; Webber, M. A. (2009). A schema-focused approach to group psychotherapy for outpatients with borderline personality disorder: A randomized controlled trial. </w:t>
      </w:r>
      <w:r w:rsidRPr="00D23398">
        <w:rPr>
          <w:rFonts w:ascii="Verdana" w:hAnsi="Verdana"/>
          <w:sz w:val="18"/>
          <w:szCs w:val="18"/>
          <w:u w:val="single"/>
          <w:lang w:val="en-US"/>
        </w:rPr>
        <w:t>Journal of Behavior Therapy and Experimental Psychiatry</w:t>
      </w:r>
      <w:r w:rsidRPr="00D23398">
        <w:rPr>
          <w:rFonts w:ascii="Verdana" w:hAnsi="Verdana"/>
          <w:i/>
          <w:sz w:val="18"/>
          <w:szCs w:val="18"/>
          <w:lang w:val="en-US"/>
        </w:rPr>
        <w:t>, 40</w:t>
      </w:r>
      <w:r w:rsidRPr="00D23398">
        <w:rPr>
          <w:rFonts w:ascii="Verdana" w:hAnsi="Verdana"/>
          <w:sz w:val="18"/>
          <w:szCs w:val="18"/>
          <w:lang w:val="en-US"/>
        </w:rPr>
        <w:t>, 317-328 .</w:t>
      </w:r>
    </w:p>
    <w:p w14:paraId="4959893D" w14:textId="77777777" w:rsidR="00AD6693" w:rsidRPr="00D23398" w:rsidRDefault="00AD6693" w:rsidP="007B5AB4">
      <w:pPr>
        <w:rPr>
          <w:rFonts w:ascii="Verdana" w:hAnsi="Verdana"/>
          <w:sz w:val="18"/>
          <w:szCs w:val="18"/>
          <w:lang w:val="en-US"/>
        </w:rPr>
      </w:pPr>
    </w:p>
    <w:p w14:paraId="0AF2D5A9" w14:textId="77777777" w:rsidR="00B80084" w:rsidRPr="00B80084" w:rsidRDefault="00B80084" w:rsidP="00B80084">
      <w:pPr>
        <w:rPr>
          <w:rFonts w:ascii="Verdana" w:hAnsi="Verdana"/>
          <w:sz w:val="18"/>
          <w:szCs w:val="18"/>
        </w:rPr>
      </w:pPr>
      <w:r w:rsidRPr="00B80084">
        <w:rPr>
          <w:rFonts w:ascii="Verdana" w:hAnsi="Verdana"/>
          <w:sz w:val="18"/>
          <w:szCs w:val="18"/>
          <w:lang w:val="en-US"/>
        </w:rPr>
        <w:t xml:space="preserve">Farrell, J.M., &amp; Shaw, I.A. (2010), Schema Therapy Groups for Borderline Personality Disorder Patients: the Best of Both Worlds of Group Psychotherapy, In: E. Roediger &amp; G. Jacob (Eds.), </w:t>
      </w:r>
      <w:proofErr w:type="spellStart"/>
      <w:r w:rsidRPr="00B80084">
        <w:rPr>
          <w:rFonts w:ascii="Verdana" w:hAnsi="Verdana"/>
          <w:sz w:val="18"/>
          <w:szCs w:val="18"/>
          <w:u w:val="single"/>
          <w:lang w:val="en-US"/>
        </w:rPr>
        <w:t>Fortschritte</w:t>
      </w:r>
      <w:proofErr w:type="spellEnd"/>
      <w:r w:rsidRPr="00B80084">
        <w:rPr>
          <w:rFonts w:ascii="Verdana" w:hAnsi="Verdana"/>
          <w:sz w:val="18"/>
          <w:szCs w:val="18"/>
          <w:u w:val="single"/>
          <w:lang w:val="en-US"/>
        </w:rPr>
        <w:t xml:space="preserve"> der Schematherapie</w:t>
      </w:r>
      <w:r w:rsidRPr="00B80084">
        <w:rPr>
          <w:rFonts w:ascii="Verdana" w:hAnsi="Verdana"/>
          <w:sz w:val="18"/>
          <w:szCs w:val="18"/>
          <w:lang w:val="en-US"/>
        </w:rPr>
        <w:t xml:space="preserve">. </w:t>
      </w:r>
      <w:proofErr w:type="spellStart"/>
      <w:r w:rsidRPr="00B80084">
        <w:rPr>
          <w:rFonts w:ascii="Verdana" w:hAnsi="Verdana"/>
          <w:sz w:val="18"/>
          <w:szCs w:val="18"/>
        </w:rPr>
        <w:t>Hogrefe</w:t>
      </w:r>
      <w:proofErr w:type="spellEnd"/>
      <w:r w:rsidRPr="00B80084">
        <w:rPr>
          <w:rFonts w:ascii="Verdana" w:hAnsi="Verdana"/>
          <w:sz w:val="18"/>
          <w:szCs w:val="18"/>
        </w:rPr>
        <w:t xml:space="preserve"> -Verlag (in </w:t>
      </w:r>
      <w:proofErr w:type="spellStart"/>
      <w:r w:rsidRPr="00B80084">
        <w:rPr>
          <w:rFonts w:ascii="Verdana" w:hAnsi="Verdana"/>
          <w:sz w:val="18"/>
          <w:szCs w:val="18"/>
        </w:rPr>
        <w:t>press</w:t>
      </w:r>
      <w:proofErr w:type="spellEnd"/>
      <w:r w:rsidRPr="00B80084">
        <w:rPr>
          <w:rFonts w:ascii="Verdana" w:hAnsi="Verdana"/>
          <w:sz w:val="18"/>
          <w:szCs w:val="18"/>
        </w:rPr>
        <w:t>). P. 1-23</w:t>
      </w:r>
      <w:r w:rsidRPr="00B80084">
        <w:rPr>
          <w:rFonts w:ascii="Verdana" w:hAnsi="Verdana"/>
          <w:sz w:val="18"/>
          <w:szCs w:val="18"/>
        </w:rPr>
        <w:tab/>
      </w:r>
      <w:r w:rsidRPr="00B80084">
        <w:rPr>
          <w:rFonts w:ascii="Verdana" w:hAnsi="Verdana"/>
          <w:sz w:val="18"/>
          <w:szCs w:val="18"/>
        </w:rPr>
        <w:tab/>
      </w:r>
      <w:r w:rsidRPr="00B80084">
        <w:rPr>
          <w:rFonts w:ascii="Verdana" w:hAnsi="Verdana"/>
          <w:sz w:val="18"/>
          <w:szCs w:val="18"/>
        </w:rPr>
        <w:tab/>
        <w:t xml:space="preserve"> </w:t>
      </w:r>
    </w:p>
    <w:p w14:paraId="20FB6879" w14:textId="77777777" w:rsidR="00B80084" w:rsidRDefault="00B80084" w:rsidP="007B5AB4">
      <w:pPr>
        <w:rPr>
          <w:rFonts w:ascii="Verdana" w:hAnsi="Verdana"/>
          <w:sz w:val="18"/>
          <w:szCs w:val="18"/>
        </w:rPr>
      </w:pPr>
    </w:p>
    <w:p w14:paraId="67E3A6A6" w14:textId="77777777" w:rsidR="006E3D19" w:rsidRPr="007B5AB4" w:rsidRDefault="006E3D19" w:rsidP="007B5AB4">
      <w:pPr>
        <w:rPr>
          <w:rFonts w:ascii="Verdana" w:hAnsi="Verdana"/>
          <w:sz w:val="18"/>
          <w:szCs w:val="18"/>
          <w:lang w:val="en-GB"/>
        </w:rPr>
      </w:pPr>
      <w:r w:rsidRPr="007B5AB4">
        <w:rPr>
          <w:rFonts w:ascii="Verdana" w:hAnsi="Verdana"/>
          <w:sz w:val="18"/>
          <w:szCs w:val="18"/>
        </w:rPr>
        <w:t>Giesen-</w:t>
      </w:r>
      <w:proofErr w:type="spellStart"/>
      <w:r w:rsidRPr="007B5AB4">
        <w:rPr>
          <w:rFonts w:ascii="Verdana" w:hAnsi="Verdana"/>
          <w:sz w:val="18"/>
          <w:szCs w:val="18"/>
        </w:rPr>
        <w:t>Bloo</w:t>
      </w:r>
      <w:proofErr w:type="spellEnd"/>
      <w:r w:rsidRPr="007B5AB4">
        <w:rPr>
          <w:rFonts w:ascii="Verdana" w:hAnsi="Verdana"/>
          <w:sz w:val="18"/>
          <w:szCs w:val="18"/>
        </w:rPr>
        <w:t xml:space="preserve">, J., van </w:t>
      </w:r>
      <w:proofErr w:type="spellStart"/>
      <w:r w:rsidRPr="007B5AB4">
        <w:rPr>
          <w:rFonts w:ascii="Verdana" w:hAnsi="Verdana"/>
          <w:sz w:val="18"/>
          <w:szCs w:val="18"/>
        </w:rPr>
        <w:t>Dyck</w:t>
      </w:r>
      <w:proofErr w:type="spellEnd"/>
      <w:r w:rsidRPr="007B5AB4">
        <w:rPr>
          <w:rFonts w:ascii="Verdana" w:hAnsi="Verdana"/>
          <w:sz w:val="18"/>
          <w:szCs w:val="18"/>
        </w:rPr>
        <w:t xml:space="preserve">, R., Spinhoven, P., van Tilburg, W., Dirksen, C., van Asselt, T., Kremers, I., Nadort, M., &amp; Arntz, A. (2006). </w:t>
      </w:r>
      <w:r w:rsidRPr="007B5AB4">
        <w:rPr>
          <w:rFonts w:ascii="Verdana" w:hAnsi="Verdana"/>
          <w:sz w:val="18"/>
          <w:szCs w:val="18"/>
          <w:lang w:val="en-GB"/>
        </w:rPr>
        <w:t xml:space="preserve">Outpatient psychotherapy for Borderline Personality Disorder. </w:t>
      </w:r>
      <w:r w:rsidRPr="007B5AB4">
        <w:rPr>
          <w:rFonts w:ascii="Verdana" w:hAnsi="Verdana"/>
          <w:sz w:val="18"/>
          <w:szCs w:val="18"/>
          <w:u w:val="single"/>
          <w:lang w:val="en-GB"/>
        </w:rPr>
        <w:t>Archives of General Psychiatry</w:t>
      </w:r>
      <w:r w:rsidRPr="007B5AB4">
        <w:rPr>
          <w:rFonts w:ascii="Verdana" w:hAnsi="Verdana"/>
          <w:sz w:val="18"/>
          <w:szCs w:val="18"/>
          <w:lang w:val="en-GB"/>
        </w:rPr>
        <w:t>, 63, 649-658.</w:t>
      </w:r>
    </w:p>
    <w:p w14:paraId="237D0D17" w14:textId="77777777" w:rsidR="006E3D19" w:rsidRPr="007B5AB4" w:rsidRDefault="006E3D19" w:rsidP="007B5AB4">
      <w:pPr>
        <w:rPr>
          <w:rFonts w:ascii="Verdana" w:hAnsi="Verdana"/>
          <w:sz w:val="18"/>
          <w:szCs w:val="18"/>
          <w:lang w:val="en-GB"/>
        </w:rPr>
      </w:pPr>
    </w:p>
    <w:p w14:paraId="0F6BFC95" w14:textId="77777777" w:rsidR="006E3D19" w:rsidRPr="00D23398" w:rsidRDefault="006E3D19" w:rsidP="007B5AB4">
      <w:pPr>
        <w:rPr>
          <w:rFonts w:ascii="Verdana" w:hAnsi="Verdana"/>
          <w:sz w:val="18"/>
          <w:szCs w:val="18"/>
          <w:lang w:val="en-US"/>
        </w:rPr>
      </w:pPr>
      <w:r w:rsidRPr="007B5AB4">
        <w:rPr>
          <w:rStyle w:val="Zwaar"/>
          <w:rFonts w:ascii="Verdana" w:hAnsi="Verdana" w:cs="Lucida Sans Unicode"/>
          <w:b w:val="0"/>
          <w:color w:val="333333"/>
          <w:sz w:val="18"/>
          <w:szCs w:val="18"/>
          <w:lang w:val="de-DE"/>
        </w:rPr>
        <w:t xml:space="preserve">Holmes, E. A., Arntz, A., &amp; </w:t>
      </w:r>
      <w:proofErr w:type="spellStart"/>
      <w:r w:rsidRPr="007B5AB4">
        <w:rPr>
          <w:rStyle w:val="Zwaar"/>
          <w:rFonts w:ascii="Verdana" w:hAnsi="Verdana" w:cs="Lucida Sans Unicode"/>
          <w:b w:val="0"/>
          <w:color w:val="333333"/>
          <w:sz w:val="18"/>
          <w:szCs w:val="18"/>
          <w:lang w:val="de-DE"/>
        </w:rPr>
        <w:t>Smucker</w:t>
      </w:r>
      <w:proofErr w:type="spellEnd"/>
      <w:r w:rsidRPr="007B5AB4">
        <w:rPr>
          <w:rStyle w:val="Zwaar"/>
          <w:rFonts w:ascii="Verdana" w:hAnsi="Verdana" w:cs="Lucida Sans Unicode"/>
          <w:b w:val="0"/>
          <w:color w:val="333333"/>
          <w:sz w:val="18"/>
          <w:szCs w:val="18"/>
          <w:lang w:val="de-DE"/>
        </w:rPr>
        <w:t>, M. R. (2007)</w:t>
      </w:r>
      <w:r w:rsidRPr="007B5AB4">
        <w:rPr>
          <w:rFonts w:ascii="Verdana" w:hAnsi="Verdana"/>
          <w:sz w:val="18"/>
          <w:szCs w:val="18"/>
          <w:lang w:val="de-DE"/>
        </w:rPr>
        <w:t xml:space="preserve">. </w:t>
      </w:r>
      <w:r w:rsidRPr="00D23398">
        <w:rPr>
          <w:rFonts w:ascii="Verdana" w:hAnsi="Verdana"/>
          <w:sz w:val="18"/>
          <w:szCs w:val="18"/>
          <w:lang w:val="en-US"/>
        </w:rPr>
        <w:t xml:space="preserve">Imagery </w:t>
      </w:r>
      <w:proofErr w:type="spellStart"/>
      <w:r w:rsidRPr="00D23398">
        <w:rPr>
          <w:rFonts w:ascii="Verdana" w:hAnsi="Verdana"/>
          <w:sz w:val="18"/>
          <w:szCs w:val="18"/>
          <w:lang w:val="en-US"/>
        </w:rPr>
        <w:t>rescripting</w:t>
      </w:r>
      <w:proofErr w:type="spellEnd"/>
      <w:r w:rsidRPr="00D23398">
        <w:rPr>
          <w:rFonts w:ascii="Verdana" w:hAnsi="Verdana"/>
          <w:sz w:val="18"/>
          <w:szCs w:val="18"/>
          <w:lang w:val="en-US"/>
        </w:rPr>
        <w:t xml:space="preserve"> in cognitive </w:t>
      </w:r>
      <w:proofErr w:type="spellStart"/>
      <w:r w:rsidRPr="00D23398">
        <w:rPr>
          <w:rFonts w:ascii="Verdana" w:hAnsi="Verdana"/>
          <w:sz w:val="18"/>
          <w:szCs w:val="18"/>
          <w:lang w:val="en-US"/>
        </w:rPr>
        <w:t>behaviour</w:t>
      </w:r>
      <w:proofErr w:type="spellEnd"/>
      <w:r w:rsidRPr="00D23398">
        <w:rPr>
          <w:rFonts w:ascii="Verdana" w:hAnsi="Verdana"/>
          <w:sz w:val="18"/>
          <w:szCs w:val="18"/>
          <w:lang w:val="en-US"/>
        </w:rPr>
        <w:t xml:space="preserve"> therapy: images, treatment techniques and outcomes. </w:t>
      </w:r>
      <w:r w:rsidRPr="00D23398">
        <w:rPr>
          <w:rFonts w:ascii="Verdana" w:hAnsi="Verdana"/>
          <w:sz w:val="18"/>
          <w:szCs w:val="18"/>
          <w:u w:val="single"/>
          <w:lang w:val="en-US"/>
        </w:rPr>
        <w:t xml:space="preserve">Journal of </w:t>
      </w:r>
      <w:proofErr w:type="spellStart"/>
      <w:r w:rsidRPr="00D23398">
        <w:rPr>
          <w:rFonts w:ascii="Verdana" w:hAnsi="Verdana"/>
          <w:sz w:val="18"/>
          <w:szCs w:val="18"/>
          <w:u w:val="single"/>
          <w:lang w:val="en-US"/>
        </w:rPr>
        <w:t>Behaviour</w:t>
      </w:r>
      <w:proofErr w:type="spellEnd"/>
      <w:r w:rsidRPr="00D23398">
        <w:rPr>
          <w:rFonts w:ascii="Verdana" w:hAnsi="Verdana"/>
          <w:sz w:val="18"/>
          <w:szCs w:val="18"/>
          <w:u w:val="single"/>
          <w:lang w:val="en-US"/>
        </w:rPr>
        <w:t xml:space="preserve"> Therapy and Experimental Psychiatry</w:t>
      </w:r>
      <w:r w:rsidRPr="00D23398">
        <w:rPr>
          <w:rFonts w:ascii="Verdana" w:hAnsi="Verdana"/>
          <w:sz w:val="18"/>
          <w:szCs w:val="18"/>
          <w:lang w:val="en-US"/>
        </w:rPr>
        <w:t>, 38, 297-305.</w:t>
      </w:r>
    </w:p>
    <w:p w14:paraId="3CC58FB5" w14:textId="77777777" w:rsidR="006E3D19" w:rsidRPr="007B5AB4" w:rsidRDefault="006E3D19" w:rsidP="007B5AB4">
      <w:pPr>
        <w:rPr>
          <w:rFonts w:ascii="Verdana" w:hAnsi="Verdana"/>
          <w:sz w:val="18"/>
          <w:szCs w:val="18"/>
          <w:lang w:val="en-GB"/>
        </w:rPr>
      </w:pPr>
    </w:p>
    <w:p w14:paraId="0226F9B6" w14:textId="77777777" w:rsidR="007A5D32" w:rsidRPr="007B5AB4" w:rsidRDefault="007A5D32" w:rsidP="007B5AB4">
      <w:pPr>
        <w:rPr>
          <w:rFonts w:ascii="Verdana" w:hAnsi="Verdana"/>
          <w:sz w:val="18"/>
          <w:szCs w:val="18"/>
          <w:lang w:val="en-GB"/>
        </w:rPr>
      </w:pPr>
      <w:r w:rsidRPr="007B5AB4">
        <w:rPr>
          <w:rFonts w:ascii="Verdana" w:hAnsi="Verdana"/>
          <w:sz w:val="18"/>
          <w:szCs w:val="18"/>
          <w:lang w:val="en-GB"/>
        </w:rPr>
        <w:t>Kellogg, S. (2004). Dialogue encounters: contemporary perspectives on “</w:t>
      </w:r>
      <w:proofErr w:type="spellStart"/>
      <w:r w:rsidRPr="007B5AB4">
        <w:rPr>
          <w:rFonts w:ascii="Verdana" w:hAnsi="Verdana"/>
          <w:sz w:val="18"/>
          <w:szCs w:val="18"/>
          <w:lang w:val="en-GB"/>
        </w:rPr>
        <w:t>chairwork</w:t>
      </w:r>
      <w:proofErr w:type="spellEnd"/>
      <w:r w:rsidRPr="007B5AB4">
        <w:rPr>
          <w:rFonts w:ascii="Verdana" w:hAnsi="Verdana"/>
          <w:sz w:val="18"/>
          <w:szCs w:val="18"/>
          <w:lang w:val="en-GB"/>
        </w:rPr>
        <w:t xml:space="preserve">” in psychotherapy. </w:t>
      </w:r>
      <w:r w:rsidRPr="007B5AB4">
        <w:rPr>
          <w:rFonts w:ascii="Verdana" w:hAnsi="Verdana"/>
          <w:sz w:val="18"/>
          <w:szCs w:val="18"/>
          <w:u w:val="single"/>
          <w:lang w:val="en-GB"/>
        </w:rPr>
        <w:t xml:space="preserve">Psychotherapy: Theory, Research, Practice, Training, 41, </w:t>
      </w:r>
      <w:r w:rsidRPr="007B5AB4">
        <w:rPr>
          <w:rFonts w:ascii="Verdana" w:hAnsi="Verdana"/>
          <w:sz w:val="18"/>
          <w:szCs w:val="18"/>
          <w:lang w:val="en-GB"/>
        </w:rPr>
        <w:t>310-320.</w:t>
      </w:r>
    </w:p>
    <w:p w14:paraId="2C465E43" w14:textId="77777777" w:rsidR="007A5D32" w:rsidRPr="00D23398" w:rsidRDefault="007A5D32" w:rsidP="007B5AB4">
      <w:pPr>
        <w:rPr>
          <w:rFonts w:ascii="Verdana" w:hAnsi="Verdana"/>
          <w:sz w:val="18"/>
          <w:szCs w:val="18"/>
          <w:u w:val="single"/>
          <w:lang w:val="en-US"/>
        </w:rPr>
      </w:pPr>
    </w:p>
    <w:p w14:paraId="229AEB17" w14:textId="77777777" w:rsidR="007A5D32" w:rsidRPr="00D23398" w:rsidRDefault="007A5D32" w:rsidP="007B5AB4">
      <w:pPr>
        <w:rPr>
          <w:rFonts w:ascii="Verdana" w:hAnsi="Verdana"/>
          <w:sz w:val="18"/>
          <w:szCs w:val="18"/>
          <w:lang w:val="en-US"/>
        </w:rPr>
      </w:pPr>
      <w:r w:rsidRPr="007B5AB4">
        <w:rPr>
          <w:rFonts w:ascii="Verdana" w:hAnsi="Verdana"/>
          <w:sz w:val="18"/>
          <w:szCs w:val="18"/>
          <w:lang w:val="en-GB"/>
        </w:rPr>
        <w:t xml:space="preserve">Kellogg, S., &amp; Young, J. (2006). Schema Therapy for Borderline Personality Disorder. </w:t>
      </w:r>
      <w:r w:rsidRPr="00D23398">
        <w:rPr>
          <w:rFonts w:ascii="Verdana" w:hAnsi="Verdana"/>
          <w:sz w:val="18"/>
          <w:szCs w:val="18"/>
          <w:u w:val="single"/>
          <w:lang w:val="en-US"/>
        </w:rPr>
        <w:t>Journal of Clinical Psychology, 62,</w:t>
      </w:r>
      <w:r w:rsidRPr="00D23398">
        <w:rPr>
          <w:rFonts w:ascii="Verdana" w:hAnsi="Verdana"/>
          <w:sz w:val="18"/>
          <w:szCs w:val="18"/>
          <w:lang w:val="en-US"/>
        </w:rPr>
        <w:t xml:space="preserve"> 445-458.</w:t>
      </w:r>
    </w:p>
    <w:p w14:paraId="2C39850F" w14:textId="77777777" w:rsidR="007A5D32" w:rsidRPr="00D23398" w:rsidRDefault="007A5D32" w:rsidP="007B5AB4">
      <w:pPr>
        <w:rPr>
          <w:rFonts w:ascii="Verdana" w:hAnsi="Verdana"/>
          <w:sz w:val="18"/>
          <w:szCs w:val="18"/>
          <w:lang w:val="en-US"/>
        </w:rPr>
      </w:pPr>
    </w:p>
    <w:p w14:paraId="35B250AA" w14:textId="77777777" w:rsidR="007A5D32" w:rsidRPr="00D23398" w:rsidRDefault="007A5D32" w:rsidP="007B5AB4">
      <w:pPr>
        <w:rPr>
          <w:rFonts w:ascii="Verdana" w:hAnsi="Verdana"/>
          <w:sz w:val="18"/>
          <w:szCs w:val="18"/>
          <w:lang w:val="en-US"/>
        </w:rPr>
      </w:pPr>
      <w:r w:rsidRPr="007B5AB4">
        <w:rPr>
          <w:rStyle w:val="Zwaar"/>
          <w:rFonts w:ascii="Verdana" w:hAnsi="Verdana" w:cs="Lucida Sans Unicode"/>
          <w:b w:val="0"/>
          <w:color w:val="333333"/>
          <w:sz w:val="18"/>
          <w:szCs w:val="18"/>
          <w:lang w:val="de-DE"/>
        </w:rPr>
        <w:t xml:space="preserve">Lobbestael, J., Arntz, A., &amp; </w:t>
      </w:r>
      <w:proofErr w:type="spellStart"/>
      <w:r w:rsidRPr="007B5AB4">
        <w:rPr>
          <w:rStyle w:val="Zwaar"/>
          <w:rFonts w:ascii="Verdana" w:hAnsi="Verdana" w:cs="Lucida Sans Unicode"/>
          <w:b w:val="0"/>
          <w:color w:val="333333"/>
          <w:sz w:val="18"/>
          <w:szCs w:val="18"/>
          <w:lang w:val="de-DE"/>
        </w:rPr>
        <w:t>Sieswerda</w:t>
      </w:r>
      <w:proofErr w:type="spellEnd"/>
      <w:r w:rsidRPr="007B5AB4">
        <w:rPr>
          <w:rStyle w:val="Zwaar"/>
          <w:rFonts w:ascii="Verdana" w:hAnsi="Verdana" w:cs="Lucida Sans Unicode"/>
          <w:b w:val="0"/>
          <w:color w:val="333333"/>
          <w:sz w:val="18"/>
          <w:szCs w:val="18"/>
          <w:lang w:val="de-DE"/>
        </w:rPr>
        <w:t>, S. (2005)</w:t>
      </w:r>
      <w:r w:rsidRPr="007B5AB4">
        <w:rPr>
          <w:rFonts w:ascii="Verdana" w:hAnsi="Verdana"/>
          <w:sz w:val="18"/>
          <w:szCs w:val="18"/>
          <w:lang w:val="de-DE"/>
        </w:rPr>
        <w:t xml:space="preserve">. </w:t>
      </w:r>
      <w:r w:rsidRPr="00D23398">
        <w:rPr>
          <w:rFonts w:ascii="Verdana" w:hAnsi="Verdana"/>
          <w:sz w:val="18"/>
          <w:szCs w:val="18"/>
          <w:lang w:val="en-US"/>
        </w:rPr>
        <w:t xml:space="preserve">Schema modes and childhood abuse in borderline and antisocial personality disorders. </w:t>
      </w:r>
      <w:r w:rsidRPr="00D23398">
        <w:rPr>
          <w:rFonts w:ascii="Verdana" w:hAnsi="Verdana"/>
          <w:sz w:val="18"/>
          <w:szCs w:val="18"/>
          <w:u w:val="single"/>
          <w:lang w:val="en-US"/>
        </w:rPr>
        <w:t xml:space="preserve">Journal of </w:t>
      </w:r>
      <w:proofErr w:type="spellStart"/>
      <w:r w:rsidRPr="00D23398">
        <w:rPr>
          <w:rFonts w:ascii="Verdana" w:hAnsi="Verdana"/>
          <w:sz w:val="18"/>
          <w:szCs w:val="18"/>
          <w:u w:val="single"/>
          <w:lang w:val="en-US"/>
        </w:rPr>
        <w:t>Behaviour</w:t>
      </w:r>
      <w:proofErr w:type="spellEnd"/>
      <w:r w:rsidRPr="00D23398">
        <w:rPr>
          <w:rFonts w:ascii="Verdana" w:hAnsi="Verdana"/>
          <w:sz w:val="18"/>
          <w:szCs w:val="18"/>
          <w:u w:val="single"/>
          <w:lang w:val="en-US"/>
        </w:rPr>
        <w:t xml:space="preserve"> Therapy and Experimental Psychiatry</w:t>
      </w:r>
      <w:r w:rsidRPr="00D23398">
        <w:rPr>
          <w:rFonts w:ascii="Verdana" w:hAnsi="Verdana"/>
          <w:sz w:val="18"/>
          <w:szCs w:val="18"/>
          <w:lang w:val="en-US"/>
        </w:rPr>
        <w:t>, 36, 240-253.</w:t>
      </w:r>
    </w:p>
    <w:p w14:paraId="14CD56C9" w14:textId="77777777" w:rsidR="007F6A68" w:rsidRPr="00D23398" w:rsidRDefault="007F6A68" w:rsidP="007B5AB4">
      <w:pPr>
        <w:rPr>
          <w:rFonts w:ascii="Verdana" w:hAnsi="Verdana"/>
          <w:sz w:val="18"/>
          <w:szCs w:val="18"/>
          <w:lang w:val="en-US"/>
        </w:rPr>
      </w:pPr>
    </w:p>
    <w:p w14:paraId="24872C5F" w14:textId="77777777" w:rsidR="007A5D32" w:rsidRPr="00D23398" w:rsidRDefault="007A5D32" w:rsidP="007B5AB4">
      <w:pPr>
        <w:rPr>
          <w:rFonts w:ascii="Verdana" w:hAnsi="Verdana"/>
          <w:sz w:val="18"/>
          <w:szCs w:val="18"/>
        </w:rPr>
      </w:pPr>
      <w:r w:rsidRPr="00D23398">
        <w:rPr>
          <w:rFonts w:ascii="Verdana" w:hAnsi="Verdana"/>
          <w:sz w:val="18"/>
          <w:szCs w:val="18"/>
          <w:lang w:val="en-US"/>
        </w:rPr>
        <w:t xml:space="preserve">Lobbestael, J., van Vreeswijk, M., &amp; Arntz, A. (2007). </w:t>
      </w:r>
      <w:r w:rsidRPr="007B5AB4">
        <w:rPr>
          <w:rFonts w:ascii="Verdana" w:hAnsi="Verdana"/>
          <w:sz w:val="18"/>
          <w:szCs w:val="18"/>
          <w:lang w:val="en-GB"/>
        </w:rPr>
        <w:t xml:space="preserve">Shedding light on schema modes: a clarification of the mode concept and its current research status. </w:t>
      </w:r>
      <w:r w:rsidRPr="00D23398">
        <w:rPr>
          <w:rFonts w:ascii="Verdana" w:hAnsi="Verdana"/>
          <w:sz w:val="18"/>
          <w:szCs w:val="18"/>
          <w:u w:val="single"/>
        </w:rPr>
        <w:t xml:space="preserve">Netherlands Journal of </w:t>
      </w:r>
      <w:proofErr w:type="spellStart"/>
      <w:r w:rsidRPr="00D23398">
        <w:rPr>
          <w:rFonts w:ascii="Verdana" w:hAnsi="Verdana"/>
          <w:sz w:val="18"/>
          <w:szCs w:val="18"/>
          <w:u w:val="single"/>
        </w:rPr>
        <w:t>Psychology</w:t>
      </w:r>
      <w:proofErr w:type="spellEnd"/>
      <w:r w:rsidRPr="00D23398">
        <w:rPr>
          <w:rFonts w:ascii="Verdana" w:hAnsi="Verdana"/>
          <w:sz w:val="18"/>
          <w:szCs w:val="18"/>
          <w:u w:val="single"/>
        </w:rPr>
        <w:t>, 63,</w:t>
      </w:r>
      <w:r w:rsidRPr="00D23398">
        <w:rPr>
          <w:rFonts w:ascii="Verdana" w:hAnsi="Verdana"/>
          <w:sz w:val="18"/>
          <w:szCs w:val="18"/>
        </w:rPr>
        <w:t xml:space="preserve"> 76-85.</w:t>
      </w:r>
    </w:p>
    <w:p w14:paraId="70BDF9B2" w14:textId="77777777" w:rsidR="003C03B5" w:rsidRPr="00D23398" w:rsidRDefault="003C03B5" w:rsidP="007B5AB4">
      <w:pPr>
        <w:rPr>
          <w:rFonts w:ascii="Verdana" w:hAnsi="Verdana"/>
          <w:sz w:val="18"/>
          <w:szCs w:val="18"/>
        </w:rPr>
      </w:pPr>
    </w:p>
    <w:p w14:paraId="432122EA" w14:textId="77777777" w:rsidR="0038549D" w:rsidRPr="007B5AB4" w:rsidRDefault="003C03B5" w:rsidP="007B5AB4">
      <w:pPr>
        <w:rPr>
          <w:rFonts w:ascii="Verdana" w:hAnsi="Verdana"/>
          <w:sz w:val="18"/>
          <w:szCs w:val="18"/>
          <w:u w:val="single"/>
          <w:lang w:val="en-GB"/>
        </w:rPr>
      </w:pPr>
      <w:r w:rsidRPr="007B5AB4">
        <w:rPr>
          <w:rFonts w:ascii="Verdana" w:hAnsi="Verdana"/>
          <w:sz w:val="18"/>
          <w:szCs w:val="18"/>
        </w:rPr>
        <w:t xml:space="preserve">Lobbestael, J., van Vreeswijk, M., &amp; Arntz, A. (2008). </w:t>
      </w:r>
      <w:r w:rsidRPr="00D23398">
        <w:rPr>
          <w:rFonts w:ascii="Verdana" w:hAnsi="Verdana"/>
          <w:sz w:val="18"/>
          <w:szCs w:val="18"/>
          <w:lang w:val="en-US"/>
        </w:rPr>
        <w:t xml:space="preserve">An empirical test of schema mode conceptualizations in personality disorders. </w:t>
      </w:r>
      <w:r w:rsidRPr="007B5AB4">
        <w:rPr>
          <w:rFonts w:ascii="Verdana" w:hAnsi="Verdana"/>
          <w:sz w:val="18"/>
          <w:szCs w:val="18"/>
          <w:u w:val="single"/>
          <w:lang w:val="en-GB"/>
        </w:rPr>
        <w:t>Behaviour Research and Therapy.</w:t>
      </w:r>
    </w:p>
    <w:p w14:paraId="69455195" w14:textId="77777777" w:rsidR="001354B0" w:rsidRPr="007B5AB4" w:rsidRDefault="001354B0" w:rsidP="007B5AB4">
      <w:pPr>
        <w:rPr>
          <w:rFonts w:ascii="Verdana" w:hAnsi="Verdana"/>
          <w:sz w:val="18"/>
          <w:szCs w:val="18"/>
          <w:u w:val="single"/>
          <w:lang w:val="en-GB"/>
        </w:rPr>
      </w:pPr>
    </w:p>
    <w:p w14:paraId="2357B485" w14:textId="77777777" w:rsidR="001354B0" w:rsidRPr="007B5AB4" w:rsidRDefault="001354B0" w:rsidP="007B5AB4">
      <w:pPr>
        <w:rPr>
          <w:rFonts w:ascii="Verdana" w:hAnsi="Verdana"/>
          <w:sz w:val="18"/>
          <w:szCs w:val="18"/>
          <w:lang w:val="en-US" w:eastAsia="en-US"/>
        </w:rPr>
      </w:pPr>
      <w:r w:rsidRPr="007B5AB4">
        <w:rPr>
          <w:rFonts w:ascii="Verdana" w:hAnsi="Verdana"/>
          <w:sz w:val="18"/>
          <w:szCs w:val="18"/>
          <w:lang w:val="en-US" w:eastAsia="en-US"/>
        </w:rPr>
        <w:t xml:space="preserve">Lobbestael, J.,&amp; Arntz, A. (2010). Emotional, cognitive and physiological correlates of abuse-related stress in borderline and antisocial personality disorder. </w:t>
      </w:r>
      <w:proofErr w:type="spellStart"/>
      <w:r w:rsidRPr="007B5AB4">
        <w:rPr>
          <w:rFonts w:ascii="Verdana" w:hAnsi="Verdana"/>
          <w:sz w:val="18"/>
          <w:szCs w:val="18"/>
          <w:u w:val="single"/>
          <w:lang w:val="en-US" w:eastAsia="en-US"/>
        </w:rPr>
        <w:t>Behaviour</w:t>
      </w:r>
      <w:proofErr w:type="spellEnd"/>
      <w:r w:rsidRPr="007B5AB4">
        <w:rPr>
          <w:rFonts w:ascii="Verdana" w:hAnsi="Verdana"/>
          <w:sz w:val="18"/>
          <w:szCs w:val="18"/>
          <w:u w:val="single"/>
          <w:lang w:val="en-US" w:eastAsia="en-US"/>
        </w:rPr>
        <w:t xml:space="preserve"> Research and Therapy</w:t>
      </w:r>
      <w:r w:rsidRPr="007B5AB4">
        <w:rPr>
          <w:rFonts w:ascii="Verdana" w:hAnsi="Verdana"/>
          <w:i/>
          <w:sz w:val="18"/>
          <w:szCs w:val="18"/>
          <w:lang w:val="en-US" w:eastAsia="en-US"/>
        </w:rPr>
        <w:t>, 48</w:t>
      </w:r>
      <w:r w:rsidRPr="007B5AB4">
        <w:rPr>
          <w:rFonts w:ascii="Verdana" w:hAnsi="Verdana"/>
          <w:sz w:val="18"/>
          <w:szCs w:val="18"/>
          <w:lang w:val="en-US" w:eastAsia="en-US"/>
        </w:rPr>
        <w:t>, 116-124.</w:t>
      </w:r>
    </w:p>
    <w:p w14:paraId="76B521AA" w14:textId="77777777" w:rsidR="001354B0" w:rsidRPr="007B5AB4" w:rsidRDefault="001354B0" w:rsidP="007B5AB4">
      <w:pPr>
        <w:rPr>
          <w:rFonts w:ascii="Verdana" w:hAnsi="Verdana"/>
          <w:sz w:val="18"/>
          <w:szCs w:val="18"/>
          <w:lang w:val="en-GB"/>
        </w:rPr>
      </w:pPr>
      <w:r w:rsidRPr="007B5AB4">
        <w:rPr>
          <w:rFonts w:ascii="Verdana" w:hAnsi="Verdana"/>
          <w:sz w:val="18"/>
          <w:szCs w:val="18"/>
          <w:lang w:val="en-GB"/>
        </w:rPr>
        <w:t xml:space="preserve">Lobbestael, J., Arntz, A., </w:t>
      </w:r>
      <w:proofErr w:type="spellStart"/>
      <w:r w:rsidRPr="007B5AB4">
        <w:rPr>
          <w:rFonts w:ascii="Verdana" w:hAnsi="Verdana"/>
          <w:sz w:val="18"/>
          <w:szCs w:val="18"/>
          <w:lang w:val="en-GB"/>
        </w:rPr>
        <w:t>Cima</w:t>
      </w:r>
      <w:proofErr w:type="spellEnd"/>
      <w:r w:rsidRPr="007B5AB4">
        <w:rPr>
          <w:rFonts w:ascii="Verdana" w:hAnsi="Verdana"/>
          <w:sz w:val="18"/>
          <w:szCs w:val="18"/>
          <w:lang w:val="en-GB"/>
        </w:rPr>
        <w:t xml:space="preserve">, M., &amp; Chakhssi, F. (2009). Effects of induced anger in patients with antisocial personality disorder. </w:t>
      </w:r>
      <w:r w:rsidRPr="007B5AB4">
        <w:rPr>
          <w:rFonts w:ascii="Verdana" w:hAnsi="Verdana"/>
          <w:sz w:val="18"/>
          <w:szCs w:val="18"/>
          <w:u w:val="single"/>
          <w:lang w:val="en-GB"/>
        </w:rPr>
        <w:t>Psychological Medicine</w:t>
      </w:r>
      <w:r w:rsidRPr="007B5AB4">
        <w:rPr>
          <w:rFonts w:ascii="Verdana" w:hAnsi="Verdana"/>
          <w:i/>
          <w:sz w:val="18"/>
          <w:szCs w:val="18"/>
          <w:lang w:val="en-GB"/>
        </w:rPr>
        <w:t>, 39</w:t>
      </w:r>
      <w:r w:rsidRPr="007B5AB4">
        <w:rPr>
          <w:rFonts w:ascii="Verdana" w:hAnsi="Verdana"/>
          <w:sz w:val="18"/>
          <w:szCs w:val="18"/>
          <w:lang w:val="en-GB"/>
        </w:rPr>
        <w:t>, 557-568.</w:t>
      </w:r>
    </w:p>
    <w:p w14:paraId="1DD95E50" w14:textId="77777777" w:rsidR="001354B0" w:rsidRPr="007B5AB4" w:rsidRDefault="001354B0" w:rsidP="007B5AB4">
      <w:pPr>
        <w:rPr>
          <w:rFonts w:ascii="Verdana" w:hAnsi="Verdana"/>
          <w:sz w:val="18"/>
          <w:szCs w:val="18"/>
          <w:u w:val="single"/>
          <w:lang w:val="en-GB"/>
        </w:rPr>
      </w:pPr>
    </w:p>
    <w:p w14:paraId="3703D7BD" w14:textId="77777777" w:rsidR="007A5D32" w:rsidRPr="007B5AB4" w:rsidRDefault="007A5D32" w:rsidP="007B5AB4">
      <w:pPr>
        <w:rPr>
          <w:rFonts w:ascii="Verdana" w:hAnsi="Verdana"/>
          <w:sz w:val="18"/>
          <w:szCs w:val="18"/>
          <w:lang w:val="en-GB"/>
        </w:rPr>
      </w:pPr>
      <w:proofErr w:type="spellStart"/>
      <w:r w:rsidRPr="00D23398">
        <w:rPr>
          <w:rStyle w:val="Zwaar"/>
          <w:rFonts w:ascii="Verdana" w:hAnsi="Verdana" w:cs="Lucida Sans Unicode"/>
          <w:b w:val="0"/>
          <w:color w:val="333333"/>
          <w:sz w:val="18"/>
          <w:szCs w:val="18"/>
          <w:lang w:val="en-US"/>
        </w:rPr>
        <w:t>Loper</w:t>
      </w:r>
      <w:proofErr w:type="spellEnd"/>
      <w:r w:rsidRPr="00D23398">
        <w:rPr>
          <w:rStyle w:val="Zwaar"/>
          <w:rFonts w:ascii="Verdana" w:hAnsi="Verdana" w:cs="Lucida Sans Unicode"/>
          <w:b w:val="0"/>
          <w:color w:val="333333"/>
          <w:sz w:val="18"/>
          <w:szCs w:val="18"/>
          <w:lang w:val="en-US"/>
        </w:rPr>
        <w:t>, A.B. (2003)</w:t>
      </w:r>
      <w:r w:rsidRPr="00D23398">
        <w:rPr>
          <w:rFonts w:ascii="Verdana" w:hAnsi="Verdana"/>
          <w:sz w:val="18"/>
          <w:szCs w:val="18"/>
          <w:lang w:val="en-US"/>
        </w:rPr>
        <w:t xml:space="preserve">. The relationship of maladaptive beliefs to personality and </w:t>
      </w:r>
      <w:proofErr w:type="spellStart"/>
      <w:r w:rsidRPr="00D23398">
        <w:rPr>
          <w:rFonts w:ascii="Verdana" w:hAnsi="Verdana"/>
          <w:sz w:val="18"/>
          <w:szCs w:val="18"/>
          <w:lang w:val="en-US"/>
        </w:rPr>
        <w:t>behavioural</w:t>
      </w:r>
      <w:proofErr w:type="spellEnd"/>
      <w:r w:rsidRPr="00D23398">
        <w:rPr>
          <w:rFonts w:ascii="Verdana" w:hAnsi="Verdana"/>
          <w:sz w:val="18"/>
          <w:szCs w:val="18"/>
          <w:lang w:val="en-US"/>
        </w:rPr>
        <w:t xml:space="preserve"> adjustment among incarcerated women. </w:t>
      </w:r>
      <w:r w:rsidRPr="007B5AB4">
        <w:rPr>
          <w:rFonts w:ascii="Verdana" w:hAnsi="Verdana"/>
          <w:sz w:val="18"/>
          <w:szCs w:val="18"/>
          <w:u w:val="single"/>
          <w:lang w:val="en-GB"/>
        </w:rPr>
        <w:t>Journal of Cognitive Psychotherapy</w:t>
      </w:r>
      <w:r w:rsidRPr="007B5AB4">
        <w:rPr>
          <w:rFonts w:ascii="Verdana" w:hAnsi="Verdana"/>
          <w:sz w:val="18"/>
          <w:szCs w:val="18"/>
          <w:lang w:val="en-GB"/>
        </w:rPr>
        <w:t>, 17, 253-266.</w:t>
      </w:r>
    </w:p>
    <w:p w14:paraId="29783BBD" w14:textId="77777777" w:rsidR="007A5D32" w:rsidRPr="00D23398" w:rsidRDefault="007A5D32" w:rsidP="007B5AB4">
      <w:pPr>
        <w:rPr>
          <w:rFonts w:ascii="Verdana" w:hAnsi="Verdana"/>
          <w:sz w:val="18"/>
          <w:szCs w:val="18"/>
          <w:lang w:val="en-US"/>
        </w:rPr>
      </w:pPr>
    </w:p>
    <w:p w14:paraId="04987F7B" w14:textId="77777777" w:rsidR="00190312" w:rsidRPr="007B5AB4" w:rsidRDefault="00190312" w:rsidP="007B5AB4">
      <w:pPr>
        <w:rPr>
          <w:rFonts w:ascii="Verdana" w:hAnsi="Verdana"/>
          <w:sz w:val="18"/>
          <w:szCs w:val="18"/>
        </w:rPr>
      </w:pPr>
      <w:proofErr w:type="spellStart"/>
      <w:r w:rsidRPr="00D23398">
        <w:rPr>
          <w:rStyle w:val="Zwaar"/>
          <w:rFonts w:ascii="Verdana" w:hAnsi="Verdana" w:cs="Lucida Sans Unicode"/>
          <w:b w:val="0"/>
          <w:color w:val="333333"/>
          <w:sz w:val="18"/>
          <w:szCs w:val="18"/>
          <w:lang w:val="en-US"/>
        </w:rPr>
        <w:t>Messman</w:t>
      </w:r>
      <w:proofErr w:type="spellEnd"/>
      <w:r w:rsidRPr="00D23398">
        <w:rPr>
          <w:rStyle w:val="Zwaar"/>
          <w:rFonts w:ascii="Verdana" w:hAnsi="Verdana" w:cs="Lucida Sans Unicode"/>
          <w:b w:val="0"/>
          <w:color w:val="333333"/>
          <w:sz w:val="18"/>
          <w:szCs w:val="18"/>
          <w:lang w:val="en-US"/>
        </w:rPr>
        <w:t>-Moore, T.L., &amp; Coates, A.A. (2007)</w:t>
      </w:r>
      <w:r w:rsidRPr="00D23398">
        <w:rPr>
          <w:rFonts w:ascii="Verdana" w:hAnsi="Verdana"/>
          <w:sz w:val="18"/>
          <w:szCs w:val="18"/>
          <w:lang w:val="en-US"/>
        </w:rPr>
        <w:t xml:space="preserve">. The impact of childhood psychological abuse on adult interpersonal conflict: the role of early maladaptive schemas and patterns of interpersonal behavior. </w:t>
      </w:r>
      <w:r w:rsidRPr="007B5AB4">
        <w:rPr>
          <w:rFonts w:ascii="Verdana" w:hAnsi="Verdana"/>
          <w:sz w:val="18"/>
          <w:szCs w:val="18"/>
          <w:u w:val="single"/>
        </w:rPr>
        <w:t xml:space="preserve">Journal of </w:t>
      </w:r>
      <w:proofErr w:type="spellStart"/>
      <w:r w:rsidRPr="007B5AB4">
        <w:rPr>
          <w:rFonts w:ascii="Verdana" w:hAnsi="Verdana"/>
          <w:sz w:val="18"/>
          <w:szCs w:val="18"/>
          <w:u w:val="single"/>
        </w:rPr>
        <w:t>Emotional</w:t>
      </w:r>
      <w:proofErr w:type="spellEnd"/>
      <w:r w:rsidRPr="007B5AB4">
        <w:rPr>
          <w:rFonts w:ascii="Verdana" w:hAnsi="Verdana"/>
          <w:sz w:val="18"/>
          <w:szCs w:val="18"/>
          <w:u w:val="single"/>
        </w:rPr>
        <w:t xml:space="preserve"> </w:t>
      </w:r>
      <w:proofErr w:type="spellStart"/>
      <w:r w:rsidRPr="007B5AB4">
        <w:rPr>
          <w:rFonts w:ascii="Verdana" w:hAnsi="Verdana"/>
          <w:sz w:val="18"/>
          <w:szCs w:val="18"/>
          <w:u w:val="single"/>
        </w:rPr>
        <w:t>Abuse</w:t>
      </w:r>
      <w:proofErr w:type="spellEnd"/>
      <w:r w:rsidRPr="007B5AB4">
        <w:rPr>
          <w:rFonts w:ascii="Verdana" w:hAnsi="Verdana"/>
          <w:sz w:val="18"/>
          <w:szCs w:val="18"/>
        </w:rPr>
        <w:t>, 7, 75-92.</w:t>
      </w:r>
    </w:p>
    <w:p w14:paraId="695F3F8A" w14:textId="77777777" w:rsidR="00190312" w:rsidRPr="007B5AB4" w:rsidRDefault="00190312" w:rsidP="007B5AB4">
      <w:pPr>
        <w:rPr>
          <w:rStyle w:val="Zwaar"/>
          <w:rFonts w:ascii="Verdana" w:hAnsi="Verdana" w:cs="Lucida Sans Unicode"/>
          <w:b w:val="0"/>
          <w:color w:val="333333"/>
          <w:sz w:val="18"/>
          <w:szCs w:val="18"/>
          <w:lang w:val="de-DE"/>
        </w:rPr>
      </w:pPr>
    </w:p>
    <w:p w14:paraId="06157145" w14:textId="77777777" w:rsidR="001354B0" w:rsidRPr="007B5AB4" w:rsidRDefault="001354B0" w:rsidP="007B5AB4">
      <w:pPr>
        <w:rPr>
          <w:rFonts w:ascii="Verdana" w:hAnsi="Verdana"/>
          <w:sz w:val="18"/>
          <w:szCs w:val="18"/>
          <w:lang w:val="en-US"/>
        </w:rPr>
      </w:pPr>
      <w:r w:rsidRPr="007B5AB4">
        <w:rPr>
          <w:rFonts w:ascii="Verdana" w:hAnsi="Verdana"/>
          <w:sz w:val="18"/>
          <w:szCs w:val="18"/>
        </w:rPr>
        <w:t>Nadort, M., Arntz, A., Smit, J. H., Giesen-</w:t>
      </w:r>
      <w:proofErr w:type="spellStart"/>
      <w:r w:rsidRPr="007B5AB4">
        <w:rPr>
          <w:rFonts w:ascii="Verdana" w:hAnsi="Verdana"/>
          <w:sz w:val="18"/>
          <w:szCs w:val="18"/>
        </w:rPr>
        <w:t>Bloo</w:t>
      </w:r>
      <w:proofErr w:type="spellEnd"/>
      <w:r w:rsidRPr="007B5AB4">
        <w:rPr>
          <w:rFonts w:ascii="Verdana" w:hAnsi="Verdana"/>
          <w:sz w:val="18"/>
          <w:szCs w:val="18"/>
        </w:rPr>
        <w:t xml:space="preserve">, J., </w:t>
      </w:r>
      <w:proofErr w:type="spellStart"/>
      <w:r w:rsidRPr="007B5AB4">
        <w:rPr>
          <w:rFonts w:ascii="Verdana" w:hAnsi="Verdana"/>
          <w:sz w:val="18"/>
          <w:szCs w:val="18"/>
        </w:rPr>
        <w:t>Eikelenboom</w:t>
      </w:r>
      <w:proofErr w:type="spellEnd"/>
      <w:r w:rsidRPr="007B5AB4">
        <w:rPr>
          <w:rFonts w:ascii="Verdana" w:hAnsi="Verdana"/>
          <w:sz w:val="18"/>
          <w:szCs w:val="18"/>
        </w:rPr>
        <w:t xml:space="preserve">, M., Spinhoven, P., van </w:t>
      </w:r>
      <w:proofErr w:type="spellStart"/>
      <w:r w:rsidRPr="007B5AB4">
        <w:rPr>
          <w:rFonts w:ascii="Verdana" w:hAnsi="Verdana"/>
          <w:sz w:val="18"/>
          <w:szCs w:val="18"/>
        </w:rPr>
        <w:t>Dyck</w:t>
      </w:r>
      <w:proofErr w:type="spellEnd"/>
      <w:r w:rsidRPr="007B5AB4">
        <w:rPr>
          <w:rFonts w:ascii="Verdana" w:hAnsi="Verdana"/>
          <w:sz w:val="18"/>
          <w:szCs w:val="18"/>
        </w:rPr>
        <w:t xml:space="preserve">, R. (2009). </w:t>
      </w:r>
      <w:r w:rsidRPr="007B5AB4">
        <w:rPr>
          <w:rFonts w:ascii="Verdana" w:hAnsi="Verdana"/>
          <w:sz w:val="18"/>
          <w:szCs w:val="18"/>
          <w:lang w:val="en-US"/>
        </w:rPr>
        <w:t xml:space="preserve">Implementation of outpatient schema therapy for borderline personality disorder with versus without crisis support of the therapist outside office hours: A Randomized trial. </w:t>
      </w:r>
      <w:proofErr w:type="spellStart"/>
      <w:r w:rsidRPr="007B5AB4">
        <w:rPr>
          <w:rFonts w:ascii="Verdana" w:hAnsi="Verdana"/>
          <w:sz w:val="18"/>
          <w:szCs w:val="18"/>
          <w:u w:val="single"/>
          <w:lang w:val="en-US"/>
        </w:rPr>
        <w:t>Behaviour</w:t>
      </w:r>
      <w:proofErr w:type="spellEnd"/>
      <w:r w:rsidRPr="007B5AB4">
        <w:rPr>
          <w:rFonts w:ascii="Verdana" w:hAnsi="Verdana"/>
          <w:sz w:val="18"/>
          <w:szCs w:val="18"/>
          <w:u w:val="single"/>
          <w:lang w:val="en-US"/>
        </w:rPr>
        <w:t xml:space="preserve"> Research and Therapy</w:t>
      </w:r>
      <w:r w:rsidRPr="007B5AB4">
        <w:rPr>
          <w:rFonts w:ascii="Verdana" w:hAnsi="Verdana"/>
          <w:i/>
          <w:sz w:val="18"/>
          <w:szCs w:val="18"/>
          <w:lang w:val="en-US"/>
        </w:rPr>
        <w:t>, 47</w:t>
      </w:r>
      <w:r w:rsidRPr="007B5AB4">
        <w:rPr>
          <w:rFonts w:ascii="Verdana" w:hAnsi="Verdana"/>
          <w:sz w:val="18"/>
          <w:szCs w:val="18"/>
          <w:lang w:val="en-US"/>
        </w:rPr>
        <w:t>, 961-973.</w:t>
      </w:r>
    </w:p>
    <w:p w14:paraId="7FA71943" w14:textId="77777777" w:rsidR="001354B0" w:rsidRPr="007B5AB4" w:rsidRDefault="001354B0" w:rsidP="007B5AB4">
      <w:pPr>
        <w:rPr>
          <w:rFonts w:ascii="Verdana" w:hAnsi="Verdana"/>
          <w:sz w:val="18"/>
          <w:szCs w:val="18"/>
          <w:lang w:val="en-US"/>
        </w:rPr>
      </w:pPr>
    </w:p>
    <w:p w14:paraId="48811E31" w14:textId="77777777" w:rsidR="00B466BB" w:rsidRPr="007B5AB4" w:rsidRDefault="00956C91" w:rsidP="007B5AB4">
      <w:pPr>
        <w:rPr>
          <w:rStyle w:val="Zwaar"/>
          <w:rFonts w:ascii="Verdana" w:hAnsi="Verdana" w:cs="Lucida Sans Unicode"/>
          <w:b w:val="0"/>
          <w:color w:val="333333"/>
          <w:sz w:val="18"/>
          <w:szCs w:val="18"/>
          <w:lang w:val="de-DE"/>
        </w:rPr>
      </w:pPr>
      <w:proofErr w:type="spellStart"/>
      <w:r w:rsidRPr="007B5AB4">
        <w:rPr>
          <w:rStyle w:val="Zwaar"/>
          <w:rFonts w:ascii="Verdana" w:hAnsi="Verdana" w:cs="Lucida Sans Unicode"/>
          <w:b w:val="0"/>
          <w:color w:val="333333"/>
          <w:sz w:val="18"/>
          <w:szCs w:val="18"/>
          <w:lang w:val="de-DE"/>
        </w:rPr>
        <w:t>Salekin</w:t>
      </w:r>
      <w:proofErr w:type="spellEnd"/>
      <w:r w:rsidRPr="007B5AB4">
        <w:rPr>
          <w:rStyle w:val="Zwaar"/>
          <w:rFonts w:ascii="Verdana" w:hAnsi="Verdana" w:cs="Lucida Sans Unicode"/>
          <w:b w:val="0"/>
          <w:color w:val="333333"/>
          <w:sz w:val="18"/>
          <w:szCs w:val="18"/>
          <w:lang w:val="de-DE"/>
        </w:rPr>
        <w:t xml:space="preserve">, R.T. </w:t>
      </w:r>
      <w:r w:rsidR="00B466BB" w:rsidRPr="007B5AB4">
        <w:rPr>
          <w:rStyle w:val="Zwaar"/>
          <w:rFonts w:ascii="Verdana" w:hAnsi="Verdana" w:cs="Lucida Sans Unicode"/>
          <w:b w:val="0"/>
          <w:color w:val="333333"/>
          <w:sz w:val="18"/>
          <w:szCs w:val="18"/>
          <w:lang w:val="de-DE"/>
        </w:rPr>
        <w:t xml:space="preserve">(2002). </w:t>
      </w:r>
      <w:proofErr w:type="spellStart"/>
      <w:r w:rsidR="00B466BB" w:rsidRPr="007B5AB4">
        <w:rPr>
          <w:rStyle w:val="Zwaar"/>
          <w:rFonts w:ascii="Verdana" w:hAnsi="Verdana" w:cs="Lucida Sans Unicode"/>
          <w:b w:val="0"/>
          <w:color w:val="333333"/>
          <w:sz w:val="18"/>
          <w:szCs w:val="18"/>
          <w:lang w:val="de-DE"/>
        </w:rPr>
        <w:t>Psychopathy</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and</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therapeutic</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pessimism</w:t>
      </w:r>
      <w:proofErr w:type="spellEnd"/>
      <w:r w:rsidR="00B466BB" w:rsidRPr="007B5AB4">
        <w:rPr>
          <w:rStyle w:val="Zwaar"/>
          <w:rFonts w:ascii="Verdana" w:hAnsi="Verdana" w:cs="Lucida Sans Unicode"/>
          <w:b w:val="0"/>
          <w:color w:val="333333"/>
          <w:sz w:val="18"/>
          <w:szCs w:val="18"/>
          <w:lang w:val="de-DE"/>
        </w:rPr>
        <w:t xml:space="preserve">. Clinical </w:t>
      </w:r>
      <w:proofErr w:type="spellStart"/>
      <w:r w:rsidR="00B466BB" w:rsidRPr="007B5AB4">
        <w:rPr>
          <w:rStyle w:val="Zwaar"/>
          <w:rFonts w:ascii="Verdana" w:hAnsi="Verdana" w:cs="Lucida Sans Unicode"/>
          <w:b w:val="0"/>
          <w:color w:val="333333"/>
          <w:sz w:val="18"/>
          <w:szCs w:val="18"/>
          <w:lang w:val="de-DE"/>
        </w:rPr>
        <w:t>lore</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or</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clinical</w:t>
      </w:r>
      <w:proofErr w:type="spellEnd"/>
      <w:r w:rsidR="00B466BB" w:rsidRPr="007B5AB4">
        <w:rPr>
          <w:rStyle w:val="Zwaar"/>
          <w:rFonts w:ascii="Verdana" w:hAnsi="Verdana" w:cs="Lucida Sans Unicode"/>
          <w:b w:val="0"/>
          <w:color w:val="333333"/>
          <w:sz w:val="18"/>
          <w:szCs w:val="18"/>
          <w:lang w:val="de-DE"/>
        </w:rPr>
        <w:t xml:space="preserve"> </w:t>
      </w:r>
      <w:proofErr w:type="spellStart"/>
      <w:r w:rsidR="00B466BB" w:rsidRPr="007B5AB4">
        <w:rPr>
          <w:rStyle w:val="Zwaar"/>
          <w:rFonts w:ascii="Verdana" w:hAnsi="Verdana" w:cs="Lucida Sans Unicode"/>
          <w:b w:val="0"/>
          <w:color w:val="333333"/>
          <w:sz w:val="18"/>
          <w:szCs w:val="18"/>
          <w:lang w:val="de-DE"/>
        </w:rPr>
        <w:t>reality</w:t>
      </w:r>
      <w:proofErr w:type="spellEnd"/>
      <w:r w:rsidR="00B466BB" w:rsidRPr="007B5AB4">
        <w:rPr>
          <w:rStyle w:val="Zwaar"/>
          <w:rFonts w:ascii="Verdana" w:hAnsi="Verdana" w:cs="Lucida Sans Unicode"/>
          <w:b w:val="0"/>
          <w:color w:val="333333"/>
          <w:sz w:val="18"/>
          <w:szCs w:val="18"/>
          <w:lang w:val="de-DE"/>
        </w:rPr>
        <w:t xml:space="preserve">? </w:t>
      </w:r>
      <w:r w:rsidR="00B466BB" w:rsidRPr="007B5AB4">
        <w:rPr>
          <w:rStyle w:val="Zwaar"/>
          <w:rFonts w:ascii="Verdana" w:hAnsi="Verdana" w:cs="Lucida Sans Unicode"/>
          <w:b w:val="0"/>
          <w:color w:val="333333"/>
          <w:sz w:val="18"/>
          <w:szCs w:val="18"/>
          <w:u w:val="single"/>
          <w:lang w:val="de-DE"/>
        </w:rPr>
        <w:t xml:space="preserve">Clinical </w:t>
      </w:r>
      <w:proofErr w:type="spellStart"/>
      <w:r w:rsidR="00B466BB" w:rsidRPr="007B5AB4">
        <w:rPr>
          <w:rStyle w:val="Zwaar"/>
          <w:rFonts w:ascii="Verdana" w:hAnsi="Verdana" w:cs="Lucida Sans Unicode"/>
          <w:b w:val="0"/>
          <w:color w:val="333333"/>
          <w:sz w:val="18"/>
          <w:szCs w:val="18"/>
          <w:u w:val="single"/>
          <w:lang w:val="de-DE"/>
        </w:rPr>
        <w:t>Psychology</w:t>
      </w:r>
      <w:proofErr w:type="spellEnd"/>
      <w:r w:rsidR="00B466BB" w:rsidRPr="007B5AB4">
        <w:rPr>
          <w:rStyle w:val="Zwaar"/>
          <w:rFonts w:ascii="Verdana" w:hAnsi="Verdana" w:cs="Lucida Sans Unicode"/>
          <w:b w:val="0"/>
          <w:color w:val="333333"/>
          <w:sz w:val="18"/>
          <w:szCs w:val="18"/>
          <w:u w:val="single"/>
          <w:lang w:val="de-DE"/>
        </w:rPr>
        <w:t xml:space="preserve"> Review, 22,</w:t>
      </w:r>
      <w:r w:rsidR="00B466BB" w:rsidRPr="007B5AB4">
        <w:rPr>
          <w:rStyle w:val="Zwaar"/>
          <w:rFonts w:ascii="Verdana" w:hAnsi="Verdana" w:cs="Lucida Sans Unicode"/>
          <w:b w:val="0"/>
          <w:color w:val="333333"/>
          <w:sz w:val="18"/>
          <w:szCs w:val="18"/>
          <w:lang w:val="de-DE"/>
        </w:rPr>
        <w:t xml:space="preserve"> 79-102.</w:t>
      </w:r>
    </w:p>
    <w:p w14:paraId="1C702B93" w14:textId="77777777" w:rsidR="00B466BB" w:rsidRPr="007B5AB4" w:rsidRDefault="00B466BB" w:rsidP="007B5AB4">
      <w:pPr>
        <w:rPr>
          <w:rStyle w:val="Zwaar"/>
          <w:rFonts w:ascii="Verdana" w:hAnsi="Verdana" w:cs="Lucida Sans Unicode"/>
          <w:b w:val="0"/>
          <w:color w:val="333333"/>
          <w:sz w:val="18"/>
          <w:szCs w:val="18"/>
          <w:lang w:val="de-DE"/>
        </w:rPr>
      </w:pPr>
    </w:p>
    <w:p w14:paraId="16445DDA" w14:textId="77777777" w:rsidR="001354B0" w:rsidRPr="00D23398" w:rsidRDefault="001354B0" w:rsidP="007B5AB4">
      <w:pPr>
        <w:rPr>
          <w:rStyle w:val="apple-style-span"/>
          <w:rFonts w:ascii="Verdana" w:hAnsi="Verdana"/>
          <w:sz w:val="18"/>
          <w:szCs w:val="18"/>
          <w:lang w:val="en-US"/>
        </w:rPr>
      </w:pPr>
      <w:r w:rsidRPr="00D23398">
        <w:rPr>
          <w:rStyle w:val="apple-style-span"/>
          <w:rFonts w:ascii="Verdana" w:hAnsi="Verdana"/>
          <w:sz w:val="18"/>
          <w:szCs w:val="18"/>
          <w:lang w:val="en-US"/>
        </w:rPr>
        <w:t>Salekin, R. T., Worley, C., &amp; Grimes, R. D. (2010). Treatment of psychopathy: A review and brief introduction to the mental model approach for psychopathy.</w:t>
      </w:r>
      <w:r w:rsidRPr="00D23398">
        <w:rPr>
          <w:rStyle w:val="apple-converted-space"/>
          <w:rFonts w:ascii="Verdana" w:hAnsi="Verdana"/>
          <w:sz w:val="18"/>
          <w:szCs w:val="18"/>
          <w:lang w:val="en-US"/>
        </w:rPr>
        <w:t> </w:t>
      </w:r>
      <w:r w:rsidRPr="00D23398">
        <w:rPr>
          <w:rStyle w:val="apple-style-span"/>
          <w:rFonts w:ascii="Verdana" w:hAnsi="Verdana"/>
          <w:iCs/>
          <w:sz w:val="18"/>
          <w:szCs w:val="18"/>
          <w:u w:val="single"/>
          <w:lang w:val="en-US"/>
        </w:rPr>
        <w:t>Behavioral Sciences and the Law</w:t>
      </w:r>
      <w:r w:rsidRPr="00D23398">
        <w:rPr>
          <w:rStyle w:val="apple-style-span"/>
          <w:rFonts w:ascii="Verdana" w:hAnsi="Verdana"/>
          <w:i/>
          <w:iCs/>
          <w:sz w:val="18"/>
          <w:szCs w:val="18"/>
          <w:lang w:val="en-US"/>
        </w:rPr>
        <w:t>, 28</w:t>
      </w:r>
      <w:r w:rsidRPr="00D23398">
        <w:rPr>
          <w:rStyle w:val="apple-style-span"/>
          <w:rFonts w:ascii="Verdana" w:hAnsi="Verdana"/>
          <w:sz w:val="18"/>
          <w:szCs w:val="18"/>
          <w:lang w:val="en-US"/>
        </w:rPr>
        <w:t>, 235-266.</w:t>
      </w:r>
    </w:p>
    <w:p w14:paraId="57D1378E" w14:textId="77777777" w:rsidR="001354B0" w:rsidRPr="00D23398" w:rsidRDefault="001354B0" w:rsidP="007B5AB4">
      <w:pPr>
        <w:rPr>
          <w:rStyle w:val="apple-style-span"/>
          <w:rFonts w:ascii="Verdana" w:hAnsi="Verdana"/>
          <w:i/>
          <w:iCs/>
          <w:sz w:val="18"/>
          <w:szCs w:val="18"/>
          <w:lang w:val="en-US"/>
        </w:rPr>
      </w:pPr>
    </w:p>
    <w:p w14:paraId="104D27BE" w14:textId="77777777" w:rsidR="00B80084" w:rsidRPr="00D23398" w:rsidRDefault="00B80084" w:rsidP="00B80084">
      <w:pPr>
        <w:rPr>
          <w:rFonts w:ascii="Verdana" w:hAnsi="Verdana"/>
          <w:sz w:val="18"/>
          <w:szCs w:val="18"/>
          <w:lang w:val="en-US"/>
        </w:rPr>
      </w:pPr>
      <w:r w:rsidRPr="00D23398">
        <w:rPr>
          <w:rFonts w:ascii="Verdana" w:hAnsi="Verdana"/>
          <w:sz w:val="18"/>
          <w:szCs w:val="18"/>
          <w:lang w:val="en-US"/>
        </w:rPr>
        <w:t xml:space="preserve">Sijbers, G., &amp; Wijngaart, R. van der (2010). </w:t>
      </w:r>
      <w:r w:rsidRPr="00B80084">
        <w:rPr>
          <w:rFonts w:ascii="Verdana" w:hAnsi="Verdana"/>
          <w:sz w:val="18"/>
          <w:szCs w:val="18"/>
        </w:rPr>
        <w:t xml:space="preserve">Schematherapie in groepen voor borderline persoonlijkheidsstoornissen. </w:t>
      </w:r>
      <w:proofErr w:type="spellStart"/>
      <w:r w:rsidRPr="00D23398">
        <w:rPr>
          <w:rFonts w:ascii="Verdana" w:hAnsi="Verdana"/>
          <w:sz w:val="18"/>
          <w:szCs w:val="18"/>
          <w:u w:val="single"/>
          <w:lang w:val="en-US"/>
        </w:rPr>
        <w:t>PsychoPraktijk</w:t>
      </w:r>
      <w:proofErr w:type="spellEnd"/>
      <w:r w:rsidRPr="00D23398">
        <w:rPr>
          <w:rFonts w:ascii="Verdana" w:hAnsi="Verdana"/>
          <w:sz w:val="18"/>
          <w:szCs w:val="18"/>
          <w:lang w:val="en-US"/>
        </w:rPr>
        <w:t>, 5.</w:t>
      </w:r>
      <w:r w:rsidRPr="00D23398">
        <w:rPr>
          <w:rFonts w:ascii="Verdana" w:hAnsi="Verdana"/>
          <w:sz w:val="18"/>
          <w:szCs w:val="18"/>
          <w:lang w:val="en-US"/>
        </w:rPr>
        <w:tab/>
      </w:r>
      <w:r w:rsidRPr="00D23398">
        <w:rPr>
          <w:rFonts w:ascii="Verdana" w:hAnsi="Verdana"/>
          <w:sz w:val="18"/>
          <w:szCs w:val="18"/>
          <w:lang w:val="en-US"/>
        </w:rPr>
        <w:tab/>
      </w:r>
      <w:r w:rsidRPr="00D23398">
        <w:rPr>
          <w:rFonts w:ascii="Verdana" w:hAnsi="Verdana"/>
          <w:sz w:val="18"/>
          <w:szCs w:val="18"/>
          <w:lang w:val="en-US"/>
        </w:rPr>
        <w:tab/>
      </w:r>
      <w:r w:rsidRPr="00D23398">
        <w:rPr>
          <w:rFonts w:ascii="Verdana" w:hAnsi="Verdana"/>
          <w:sz w:val="18"/>
          <w:szCs w:val="18"/>
          <w:lang w:val="en-US"/>
        </w:rPr>
        <w:tab/>
        <w:t xml:space="preserve"> </w:t>
      </w:r>
    </w:p>
    <w:p w14:paraId="7AFA5FBD" w14:textId="77777777" w:rsidR="00B80084" w:rsidRPr="00D23398" w:rsidRDefault="00B80084" w:rsidP="007B5AB4">
      <w:pPr>
        <w:rPr>
          <w:rStyle w:val="apple-style-span"/>
          <w:rFonts w:ascii="Verdana" w:hAnsi="Verdana"/>
          <w:i/>
          <w:iCs/>
          <w:sz w:val="18"/>
          <w:szCs w:val="18"/>
          <w:lang w:val="en-US"/>
        </w:rPr>
      </w:pPr>
    </w:p>
    <w:p w14:paraId="7237CCF1" w14:textId="77777777" w:rsidR="00D7109B" w:rsidRPr="007B5AB4" w:rsidRDefault="007A5D32" w:rsidP="007B5AB4">
      <w:pPr>
        <w:rPr>
          <w:rFonts w:ascii="Verdana" w:hAnsi="Verdana"/>
          <w:sz w:val="18"/>
          <w:szCs w:val="18"/>
          <w:lang w:val="en-US"/>
        </w:rPr>
      </w:pPr>
      <w:proofErr w:type="spellStart"/>
      <w:r w:rsidRPr="007B5AB4">
        <w:rPr>
          <w:rStyle w:val="Zwaar"/>
          <w:rFonts w:ascii="Verdana" w:hAnsi="Verdana" w:cs="Lucida Sans Unicode"/>
          <w:b w:val="0"/>
          <w:color w:val="333333"/>
          <w:sz w:val="18"/>
          <w:szCs w:val="18"/>
          <w:lang w:val="de-DE"/>
        </w:rPr>
        <w:t>Smucker</w:t>
      </w:r>
      <w:proofErr w:type="spellEnd"/>
      <w:r w:rsidRPr="007B5AB4">
        <w:rPr>
          <w:rStyle w:val="Zwaar"/>
          <w:rFonts w:ascii="Verdana" w:hAnsi="Verdana" w:cs="Lucida Sans Unicode"/>
          <w:b w:val="0"/>
          <w:color w:val="333333"/>
          <w:sz w:val="18"/>
          <w:szCs w:val="18"/>
          <w:lang w:val="de-DE"/>
        </w:rPr>
        <w:t xml:space="preserve">, M. R., &amp; </w:t>
      </w:r>
      <w:proofErr w:type="spellStart"/>
      <w:r w:rsidRPr="007B5AB4">
        <w:rPr>
          <w:rStyle w:val="Zwaar"/>
          <w:rFonts w:ascii="Verdana" w:hAnsi="Verdana" w:cs="Lucida Sans Unicode"/>
          <w:b w:val="0"/>
          <w:color w:val="333333"/>
          <w:sz w:val="18"/>
          <w:szCs w:val="18"/>
          <w:lang w:val="de-DE"/>
        </w:rPr>
        <w:t>Niederee</w:t>
      </w:r>
      <w:proofErr w:type="spellEnd"/>
      <w:r w:rsidRPr="007B5AB4">
        <w:rPr>
          <w:rStyle w:val="Zwaar"/>
          <w:rFonts w:ascii="Verdana" w:hAnsi="Verdana" w:cs="Lucida Sans Unicode"/>
          <w:b w:val="0"/>
          <w:color w:val="333333"/>
          <w:sz w:val="18"/>
          <w:szCs w:val="18"/>
          <w:lang w:val="de-DE"/>
        </w:rPr>
        <w:t>, J. (1995)</w:t>
      </w:r>
      <w:r w:rsidRPr="007B5AB4">
        <w:rPr>
          <w:rFonts w:ascii="Verdana" w:hAnsi="Verdana"/>
          <w:sz w:val="18"/>
          <w:szCs w:val="18"/>
          <w:lang w:val="de-DE"/>
        </w:rPr>
        <w:t xml:space="preserve">. </w:t>
      </w:r>
      <w:r w:rsidRPr="00D23398">
        <w:rPr>
          <w:rFonts w:ascii="Verdana" w:hAnsi="Verdana"/>
          <w:sz w:val="18"/>
          <w:szCs w:val="18"/>
          <w:lang w:val="en-US"/>
        </w:rPr>
        <w:t xml:space="preserve">Treating incest-related PTSD and pathogenic schemas through imaginal exposure and </w:t>
      </w:r>
      <w:proofErr w:type="spellStart"/>
      <w:r w:rsidRPr="00D23398">
        <w:rPr>
          <w:rFonts w:ascii="Verdana" w:hAnsi="Verdana"/>
          <w:sz w:val="18"/>
          <w:szCs w:val="18"/>
          <w:lang w:val="en-US"/>
        </w:rPr>
        <w:t>rescripting</w:t>
      </w:r>
      <w:proofErr w:type="spellEnd"/>
      <w:r w:rsidRPr="00D23398">
        <w:rPr>
          <w:rFonts w:ascii="Verdana" w:hAnsi="Verdana"/>
          <w:sz w:val="18"/>
          <w:szCs w:val="18"/>
          <w:lang w:val="en-US"/>
        </w:rPr>
        <w:t xml:space="preserve">. </w:t>
      </w:r>
      <w:r w:rsidRPr="007B5AB4">
        <w:rPr>
          <w:rFonts w:ascii="Verdana" w:hAnsi="Verdana"/>
          <w:sz w:val="18"/>
          <w:szCs w:val="18"/>
          <w:u w:val="single"/>
          <w:lang w:val="en-US"/>
        </w:rPr>
        <w:t xml:space="preserve">Cognitive and </w:t>
      </w:r>
      <w:proofErr w:type="spellStart"/>
      <w:r w:rsidRPr="007B5AB4">
        <w:rPr>
          <w:rFonts w:ascii="Verdana" w:hAnsi="Verdana"/>
          <w:sz w:val="18"/>
          <w:szCs w:val="18"/>
          <w:u w:val="single"/>
          <w:lang w:val="en-US"/>
        </w:rPr>
        <w:t>Behavioural</w:t>
      </w:r>
      <w:proofErr w:type="spellEnd"/>
      <w:r w:rsidRPr="007B5AB4">
        <w:rPr>
          <w:rFonts w:ascii="Verdana" w:hAnsi="Verdana"/>
          <w:sz w:val="18"/>
          <w:szCs w:val="18"/>
          <w:u w:val="single"/>
          <w:lang w:val="en-US"/>
        </w:rPr>
        <w:t xml:space="preserve"> Practice</w:t>
      </w:r>
      <w:r w:rsidRPr="007B5AB4">
        <w:rPr>
          <w:rFonts w:ascii="Verdana" w:hAnsi="Verdana"/>
          <w:sz w:val="18"/>
          <w:szCs w:val="18"/>
          <w:lang w:val="en-US"/>
        </w:rPr>
        <w:t>, 2(1), 63-92.</w:t>
      </w:r>
    </w:p>
    <w:p w14:paraId="61BE4058" w14:textId="77777777" w:rsidR="00160536" w:rsidRPr="007B5AB4" w:rsidRDefault="00160536" w:rsidP="007B5AB4">
      <w:pPr>
        <w:rPr>
          <w:rFonts w:ascii="Verdana" w:hAnsi="Verdana"/>
          <w:sz w:val="18"/>
          <w:szCs w:val="18"/>
          <w:lang w:val="en-US"/>
        </w:rPr>
      </w:pPr>
    </w:p>
    <w:p w14:paraId="5AB7677A" w14:textId="77777777" w:rsidR="00CA0F1E" w:rsidRPr="00D23398" w:rsidRDefault="00CA0F1E" w:rsidP="007B5AB4">
      <w:pPr>
        <w:rPr>
          <w:rFonts w:ascii="Verdana" w:hAnsi="Verdana"/>
          <w:sz w:val="18"/>
          <w:szCs w:val="18"/>
        </w:rPr>
      </w:pPr>
      <w:proofErr w:type="spellStart"/>
      <w:r w:rsidRPr="00D23398">
        <w:rPr>
          <w:rFonts w:ascii="Verdana" w:hAnsi="Verdana"/>
          <w:sz w:val="18"/>
          <w:szCs w:val="18"/>
          <w:lang w:val="en-US"/>
        </w:rPr>
        <w:t>Spinhoven</w:t>
      </w:r>
      <w:proofErr w:type="spellEnd"/>
      <w:r w:rsidRPr="00D23398">
        <w:rPr>
          <w:rFonts w:ascii="Verdana" w:hAnsi="Verdana"/>
          <w:sz w:val="18"/>
          <w:szCs w:val="18"/>
          <w:lang w:val="en-US"/>
        </w:rPr>
        <w:t xml:space="preserve">, P., </w:t>
      </w:r>
      <w:proofErr w:type="spellStart"/>
      <w:r w:rsidRPr="00D23398">
        <w:rPr>
          <w:rFonts w:ascii="Verdana" w:hAnsi="Verdana"/>
          <w:sz w:val="18"/>
          <w:szCs w:val="18"/>
          <w:lang w:val="en-US"/>
        </w:rPr>
        <w:t>Giesen-Bloo</w:t>
      </w:r>
      <w:proofErr w:type="spellEnd"/>
      <w:r w:rsidRPr="00D23398">
        <w:rPr>
          <w:rFonts w:ascii="Verdana" w:hAnsi="Verdana"/>
          <w:sz w:val="18"/>
          <w:szCs w:val="18"/>
          <w:lang w:val="en-US"/>
        </w:rPr>
        <w:t xml:space="preserve">, J., van Dyck, R., </w:t>
      </w:r>
      <w:proofErr w:type="spellStart"/>
      <w:r w:rsidRPr="00D23398">
        <w:rPr>
          <w:rFonts w:ascii="Verdana" w:hAnsi="Verdana"/>
          <w:sz w:val="18"/>
          <w:szCs w:val="18"/>
          <w:lang w:val="en-US"/>
        </w:rPr>
        <w:t>Kooiman</w:t>
      </w:r>
      <w:proofErr w:type="spellEnd"/>
      <w:r w:rsidRPr="00D23398">
        <w:rPr>
          <w:rFonts w:ascii="Verdana" w:hAnsi="Verdana"/>
          <w:sz w:val="18"/>
          <w:szCs w:val="18"/>
          <w:lang w:val="en-US"/>
        </w:rPr>
        <w:t xml:space="preserve">, K., &amp; Arntz, A. (2007). </w:t>
      </w:r>
      <w:r w:rsidRPr="007B5AB4">
        <w:rPr>
          <w:rFonts w:ascii="Verdana" w:hAnsi="Verdana"/>
          <w:sz w:val="18"/>
          <w:szCs w:val="18"/>
          <w:lang w:val="en-GB"/>
        </w:rPr>
        <w:t xml:space="preserve">The therapeutic alliance in Schema Focused Therapy and Transference Focused Psychotherapy for Borderline Personality Disorder. </w:t>
      </w:r>
      <w:r w:rsidRPr="00D23398">
        <w:rPr>
          <w:rFonts w:ascii="Verdana" w:hAnsi="Verdana"/>
          <w:sz w:val="18"/>
          <w:szCs w:val="18"/>
          <w:u w:val="single"/>
        </w:rPr>
        <w:t xml:space="preserve">Journal of Consulting </w:t>
      </w:r>
      <w:proofErr w:type="spellStart"/>
      <w:r w:rsidRPr="00D23398">
        <w:rPr>
          <w:rFonts w:ascii="Verdana" w:hAnsi="Verdana"/>
          <w:sz w:val="18"/>
          <w:szCs w:val="18"/>
          <w:u w:val="single"/>
        </w:rPr>
        <w:t>and</w:t>
      </w:r>
      <w:proofErr w:type="spellEnd"/>
      <w:r w:rsidRPr="00D23398">
        <w:rPr>
          <w:rFonts w:ascii="Verdana" w:hAnsi="Verdana"/>
          <w:sz w:val="18"/>
          <w:szCs w:val="18"/>
          <w:u w:val="single"/>
        </w:rPr>
        <w:t xml:space="preserve"> </w:t>
      </w:r>
      <w:proofErr w:type="spellStart"/>
      <w:r w:rsidRPr="00D23398">
        <w:rPr>
          <w:rFonts w:ascii="Verdana" w:hAnsi="Verdana"/>
          <w:sz w:val="18"/>
          <w:szCs w:val="18"/>
          <w:u w:val="single"/>
        </w:rPr>
        <w:t>Clinical</w:t>
      </w:r>
      <w:proofErr w:type="spellEnd"/>
      <w:r w:rsidRPr="00D23398">
        <w:rPr>
          <w:rFonts w:ascii="Verdana" w:hAnsi="Verdana"/>
          <w:sz w:val="18"/>
          <w:szCs w:val="18"/>
          <w:u w:val="single"/>
        </w:rPr>
        <w:t xml:space="preserve"> </w:t>
      </w:r>
      <w:proofErr w:type="spellStart"/>
      <w:r w:rsidRPr="00D23398">
        <w:rPr>
          <w:rFonts w:ascii="Verdana" w:hAnsi="Verdana"/>
          <w:sz w:val="18"/>
          <w:szCs w:val="18"/>
          <w:u w:val="single"/>
        </w:rPr>
        <w:t>Psychology</w:t>
      </w:r>
      <w:proofErr w:type="spellEnd"/>
      <w:r w:rsidRPr="00D23398">
        <w:rPr>
          <w:rFonts w:ascii="Verdana" w:hAnsi="Verdana"/>
          <w:sz w:val="18"/>
          <w:szCs w:val="18"/>
          <w:u w:val="single"/>
        </w:rPr>
        <w:t xml:space="preserve">, 75, </w:t>
      </w:r>
      <w:r w:rsidRPr="00D23398">
        <w:rPr>
          <w:rFonts w:ascii="Verdana" w:hAnsi="Verdana"/>
          <w:sz w:val="18"/>
          <w:szCs w:val="18"/>
        </w:rPr>
        <w:t>104-115.</w:t>
      </w:r>
    </w:p>
    <w:p w14:paraId="4909A8A8" w14:textId="77777777" w:rsidR="00D1649B" w:rsidRPr="007B5AB4" w:rsidRDefault="00D1649B" w:rsidP="007B5AB4">
      <w:pPr>
        <w:rPr>
          <w:rFonts w:ascii="Verdana" w:hAnsi="Verdana"/>
          <w:sz w:val="18"/>
          <w:szCs w:val="18"/>
        </w:rPr>
      </w:pPr>
    </w:p>
    <w:p w14:paraId="1298201B" w14:textId="11CF8DF5" w:rsidR="007B5AB4" w:rsidRDefault="00EE7388" w:rsidP="00CA0F1E">
      <w:pPr>
        <w:pStyle w:val="Plattetekstinspringen"/>
        <w:spacing w:line="240" w:lineRule="auto"/>
        <w:ind w:firstLine="0"/>
        <w:rPr>
          <w:rFonts w:ascii="Verdana" w:hAnsi="Verdana"/>
          <w:b/>
          <w:sz w:val="18"/>
          <w:szCs w:val="18"/>
          <w:lang w:val="nl-NL"/>
        </w:rPr>
      </w:pPr>
      <w:r>
        <w:rPr>
          <w:rFonts w:ascii="Verdana" w:hAnsi="Verdana"/>
          <w:b/>
          <w:sz w:val="18"/>
          <w:szCs w:val="18"/>
          <w:lang w:val="nl-NL"/>
        </w:rPr>
        <w:t>Zie voor overige literatuur de website van de ISST, daar staat een uitputtend overzicht!</w:t>
      </w:r>
    </w:p>
    <w:p w14:paraId="711474F0" w14:textId="77777777" w:rsidR="00EE7388" w:rsidRDefault="00EE7388" w:rsidP="00CA0F1E">
      <w:pPr>
        <w:pStyle w:val="Plattetekstinspringen"/>
        <w:spacing w:line="240" w:lineRule="auto"/>
        <w:ind w:firstLine="0"/>
        <w:rPr>
          <w:rFonts w:ascii="Verdana" w:hAnsi="Verdana"/>
          <w:b/>
          <w:sz w:val="18"/>
          <w:szCs w:val="18"/>
          <w:lang w:val="nl-NL"/>
        </w:rPr>
      </w:pPr>
    </w:p>
    <w:p w14:paraId="38D6FFD1" w14:textId="77777777" w:rsidR="00D01C16" w:rsidRPr="00EE52A9" w:rsidRDefault="00D01C16" w:rsidP="00CA0F1E">
      <w:pPr>
        <w:pStyle w:val="Plattetekstinspringen"/>
        <w:spacing w:line="240" w:lineRule="auto"/>
        <w:ind w:firstLine="0"/>
        <w:rPr>
          <w:rFonts w:ascii="Verdana" w:hAnsi="Verdana"/>
          <w:b/>
          <w:sz w:val="18"/>
          <w:szCs w:val="18"/>
          <w:lang w:val="nl-NL"/>
        </w:rPr>
      </w:pPr>
      <w:r w:rsidRPr="00EE52A9">
        <w:rPr>
          <w:rFonts w:ascii="Verdana" w:hAnsi="Verdana"/>
          <w:b/>
          <w:sz w:val="18"/>
          <w:szCs w:val="18"/>
          <w:lang w:val="nl-NL"/>
        </w:rPr>
        <w:t>Websites</w:t>
      </w:r>
    </w:p>
    <w:p w14:paraId="2B20CCAB" w14:textId="77777777" w:rsidR="00DB318E" w:rsidRPr="006A0EA4" w:rsidRDefault="00385FCE" w:rsidP="00CA0F1E">
      <w:pPr>
        <w:pStyle w:val="Plattetekstinspringen"/>
        <w:spacing w:line="240" w:lineRule="auto"/>
        <w:ind w:firstLine="0"/>
        <w:rPr>
          <w:rFonts w:ascii="Verdana" w:hAnsi="Verdana"/>
          <w:sz w:val="18"/>
          <w:szCs w:val="18"/>
          <w:lang w:val="nl-NL"/>
        </w:rPr>
      </w:pPr>
      <w:hyperlink r:id="rId22" w:history="1">
        <w:r w:rsidR="00DB318E" w:rsidRPr="006A0EA4">
          <w:rPr>
            <w:rStyle w:val="Hyperlink"/>
            <w:rFonts w:ascii="Verdana" w:hAnsi="Verdana"/>
            <w:sz w:val="18"/>
            <w:szCs w:val="18"/>
            <w:lang w:val="nl-NL"/>
          </w:rPr>
          <w:t>www.schematherapie.nl</w:t>
        </w:r>
      </w:hyperlink>
    </w:p>
    <w:p w14:paraId="0E8D9FC1" w14:textId="77777777" w:rsidR="005568C4" w:rsidRDefault="00385FCE" w:rsidP="00CA0F1E">
      <w:pPr>
        <w:pStyle w:val="Plattetekstinspringen"/>
        <w:spacing w:line="240" w:lineRule="auto"/>
        <w:ind w:firstLine="0"/>
        <w:rPr>
          <w:rFonts w:ascii="Verdana" w:hAnsi="Verdana"/>
          <w:sz w:val="18"/>
          <w:szCs w:val="18"/>
        </w:rPr>
      </w:pPr>
      <w:hyperlink r:id="rId23" w:history="1">
        <w:r w:rsidR="00CC3EDE" w:rsidRPr="00D77723">
          <w:rPr>
            <w:rStyle w:val="Hyperlink"/>
            <w:rFonts w:ascii="Verdana" w:hAnsi="Verdana"/>
            <w:sz w:val="18"/>
            <w:szCs w:val="18"/>
          </w:rPr>
          <w:t>www.schematherapysociety.org</w:t>
        </w:r>
      </w:hyperlink>
      <w:r w:rsidR="00CC3EDE" w:rsidRPr="00CA2808">
        <w:rPr>
          <w:rFonts w:ascii="Verdana" w:hAnsi="Verdana"/>
          <w:sz w:val="18"/>
          <w:szCs w:val="18"/>
        </w:rPr>
        <w:t xml:space="preserve"> </w:t>
      </w:r>
      <w:r w:rsidR="00CC3EDE" w:rsidRPr="00CC3EDE">
        <w:rPr>
          <w:rFonts w:ascii="Verdana" w:hAnsi="Verdana"/>
          <w:sz w:val="18"/>
          <w:szCs w:val="18"/>
        </w:rPr>
        <w:sym w:font="Wingdings" w:char="F0E0"/>
      </w:r>
      <w:r w:rsidR="00CC3EDE">
        <w:rPr>
          <w:rFonts w:ascii="Verdana" w:hAnsi="Verdana"/>
          <w:sz w:val="18"/>
          <w:szCs w:val="18"/>
        </w:rPr>
        <w:t xml:space="preserve"> International Society of Schema Therapy </w:t>
      </w:r>
    </w:p>
    <w:p w14:paraId="6A366A61" w14:textId="77777777" w:rsidR="00F84D6B" w:rsidRPr="00CA2808" w:rsidRDefault="00385FCE" w:rsidP="00A9313E">
      <w:pPr>
        <w:pStyle w:val="Plattetekstinspringen"/>
        <w:spacing w:line="240" w:lineRule="auto"/>
        <w:ind w:firstLine="0"/>
        <w:rPr>
          <w:rFonts w:ascii="Verdana" w:hAnsi="Verdana"/>
          <w:bCs/>
          <w:sz w:val="18"/>
          <w:szCs w:val="18"/>
        </w:rPr>
      </w:pPr>
      <w:hyperlink r:id="rId24" w:history="1">
        <w:r w:rsidR="00204B98" w:rsidRPr="00CA2808">
          <w:rPr>
            <w:rStyle w:val="Hyperlink"/>
            <w:rFonts w:ascii="Verdana" w:hAnsi="Verdana"/>
            <w:bCs/>
            <w:sz w:val="18"/>
            <w:szCs w:val="18"/>
          </w:rPr>
          <w:t>www.moeilijkemensen.nl</w:t>
        </w:r>
      </w:hyperlink>
    </w:p>
    <w:p w14:paraId="449BFF14" w14:textId="77777777" w:rsidR="00F84D6B" w:rsidRPr="00CA2808" w:rsidRDefault="00385FCE" w:rsidP="00A9313E">
      <w:pPr>
        <w:pStyle w:val="Plattetekstinspringen"/>
        <w:spacing w:line="240" w:lineRule="auto"/>
        <w:ind w:firstLine="0"/>
        <w:rPr>
          <w:rFonts w:ascii="Verdana" w:hAnsi="Verdana"/>
          <w:bCs/>
          <w:sz w:val="18"/>
          <w:szCs w:val="18"/>
        </w:rPr>
      </w:pPr>
      <w:hyperlink r:id="rId25" w:history="1">
        <w:r w:rsidR="00F84D6B" w:rsidRPr="00CA2808">
          <w:rPr>
            <w:rStyle w:val="Hyperlink"/>
            <w:rFonts w:ascii="Verdana" w:hAnsi="Verdana"/>
            <w:bCs/>
            <w:sz w:val="18"/>
            <w:szCs w:val="18"/>
          </w:rPr>
          <w:t>www.schematherapy.com</w:t>
        </w:r>
      </w:hyperlink>
    </w:p>
    <w:p w14:paraId="2F957510" w14:textId="77777777" w:rsidR="00061EBC" w:rsidRPr="00D23398" w:rsidRDefault="00385FCE" w:rsidP="00A9313E">
      <w:pPr>
        <w:pStyle w:val="Plattetekstinspringen"/>
        <w:spacing w:line="240" w:lineRule="auto"/>
        <w:ind w:firstLine="0"/>
        <w:rPr>
          <w:rFonts w:ascii="Verdana" w:hAnsi="Verdana"/>
          <w:sz w:val="18"/>
          <w:szCs w:val="18"/>
        </w:rPr>
      </w:pPr>
      <w:hyperlink r:id="rId26" w:history="1">
        <w:r w:rsidR="00061EBC" w:rsidRPr="00D23398">
          <w:rPr>
            <w:rStyle w:val="Hyperlink"/>
            <w:rFonts w:ascii="Verdana" w:hAnsi="Verdana"/>
            <w:sz w:val="18"/>
            <w:szCs w:val="18"/>
          </w:rPr>
          <w:t>www.disarmingthenarcissist.com</w:t>
        </w:r>
      </w:hyperlink>
    </w:p>
    <w:p w14:paraId="0E658E80" w14:textId="0645827D" w:rsidR="00BB61FB" w:rsidRPr="00CA2808" w:rsidRDefault="00385FCE" w:rsidP="00BB61FB">
      <w:pPr>
        <w:pStyle w:val="Plattetekstinspringen"/>
        <w:spacing w:line="240" w:lineRule="auto"/>
        <w:ind w:firstLine="0"/>
        <w:rPr>
          <w:rFonts w:ascii="Verdana" w:hAnsi="Verdana"/>
          <w:sz w:val="18"/>
          <w:szCs w:val="18"/>
        </w:rPr>
      </w:pPr>
      <w:hyperlink r:id="rId27" w:history="1">
        <w:r w:rsidR="00BB61FB" w:rsidRPr="006A0EA4">
          <w:rPr>
            <w:rStyle w:val="Hyperlink"/>
            <w:rFonts w:ascii="Verdana" w:hAnsi="Verdana"/>
            <w:sz w:val="18"/>
            <w:szCs w:val="18"/>
            <w:lang w:val="nl-NL"/>
          </w:rPr>
          <w:t>www.schematherapy.nl</w:t>
        </w:r>
      </w:hyperlink>
      <w:r w:rsidR="00BB61FB" w:rsidRPr="006A0EA4">
        <w:rPr>
          <w:rFonts w:ascii="Verdana" w:hAnsi="Verdana"/>
          <w:sz w:val="18"/>
          <w:szCs w:val="18"/>
          <w:lang w:val="nl-NL"/>
        </w:rPr>
        <w:t xml:space="preserve"> </w:t>
      </w:r>
      <w:r w:rsidR="00BB61FB" w:rsidRPr="00940F8D">
        <w:rPr>
          <w:rFonts w:ascii="Verdana" w:hAnsi="Verdana"/>
          <w:sz w:val="18"/>
          <w:szCs w:val="18"/>
          <w:lang w:val="nl-NL"/>
        </w:rPr>
        <w:sym w:font="Wingdings" w:char="F0E0"/>
      </w:r>
      <w:r w:rsidR="00BB61FB">
        <w:rPr>
          <w:rFonts w:ascii="Verdana" w:hAnsi="Verdana"/>
          <w:sz w:val="18"/>
          <w:szCs w:val="18"/>
          <w:lang w:val="nl-NL"/>
        </w:rPr>
        <w:t xml:space="preserve"> info en </w:t>
      </w:r>
      <w:r w:rsidR="00BB61FB" w:rsidRPr="006A0EA4">
        <w:rPr>
          <w:rFonts w:ascii="Verdana" w:hAnsi="Verdana"/>
          <w:sz w:val="18"/>
          <w:szCs w:val="18"/>
          <w:lang w:val="nl-NL"/>
        </w:rPr>
        <w:t>bestellen DVD box</w:t>
      </w:r>
      <w:r w:rsidR="00673415">
        <w:rPr>
          <w:rFonts w:ascii="Verdana" w:hAnsi="Verdana"/>
          <w:sz w:val="18"/>
          <w:szCs w:val="18"/>
          <w:lang w:val="nl-NL"/>
        </w:rPr>
        <w:t xml:space="preserve">en 1. </w:t>
      </w:r>
      <w:r w:rsidR="00BB61FB" w:rsidRPr="00673415">
        <w:rPr>
          <w:rFonts w:ascii="Verdana" w:hAnsi="Verdana"/>
          <w:i/>
          <w:sz w:val="18"/>
          <w:szCs w:val="18"/>
        </w:rPr>
        <w:t>Schema Therapy</w:t>
      </w:r>
      <w:r w:rsidR="00673415">
        <w:rPr>
          <w:rFonts w:ascii="Verdana" w:hAnsi="Verdana"/>
          <w:i/>
          <w:sz w:val="18"/>
          <w:szCs w:val="18"/>
        </w:rPr>
        <w:t>,</w:t>
      </w:r>
      <w:r w:rsidR="00BB61FB" w:rsidRPr="00673415">
        <w:rPr>
          <w:rFonts w:ascii="Verdana" w:hAnsi="Verdana"/>
          <w:i/>
          <w:sz w:val="18"/>
          <w:szCs w:val="18"/>
        </w:rPr>
        <w:t xml:space="preserve"> Working with modes</w:t>
      </w:r>
      <w:r w:rsidR="00673415">
        <w:rPr>
          <w:rFonts w:ascii="Verdana" w:hAnsi="Verdana"/>
          <w:i/>
          <w:sz w:val="18"/>
          <w:szCs w:val="18"/>
        </w:rPr>
        <w:t xml:space="preserve">; </w:t>
      </w:r>
      <w:r w:rsidR="00673415" w:rsidRPr="00673415">
        <w:rPr>
          <w:rFonts w:ascii="Verdana" w:hAnsi="Verdana"/>
          <w:sz w:val="18"/>
          <w:szCs w:val="18"/>
        </w:rPr>
        <w:t>2.</w:t>
      </w:r>
      <w:r w:rsidR="00673415">
        <w:rPr>
          <w:rFonts w:ascii="Verdana" w:hAnsi="Verdana"/>
          <w:i/>
          <w:sz w:val="18"/>
          <w:szCs w:val="18"/>
        </w:rPr>
        <w:t xml:space="preserve"> Fine tuning imagery </w:t>
      </w:r>
      <w:proofErr w:type="spellStart"/>
      <w:r w:rsidR="00673415">
        <w:rPr>
          <w:rFonts w:ascii="Verdana" w:hAnsi="Verdana"/>
          <w:i/>
          <w:sz w:val="18"/>
          <w:szCs w:val="18"/>
        </w:rPr>
        <w:t>rescripting</w:t>
      </w:r>
      <w:proofErr w:type="spellEnd"/>
      <w:r w:rsidR="00673415">
        <w:rPr>
          <w:rFonts w:ascii="Verdana" w:hAnsi="Verdana"/>
          <w:i/>
          <w:sz w:val="18"/>
          <w:szCs w:val="18"/>
        </w:rPr>
        <w:t xml:space="preserve">, </w:t>
      </w:r>
      <w:r w:rsidR="00673415" w:rsidRPr="00673415">
        <w:rPr>
          <w:rFonts w:ascii="Verdana" w:hAnsi="Verdana"/>
          <w:sz w:val="18"/>
          <w:szCs w:val="18"/>
        </w:rPr>
        <w:t>3.</w:t>
      </w:r>
      <w:r w:rsidR="00673415">
        <w:rPr>
          <w:rFonts w:ascii="Verdana" w:hAnsi="Verdana"/>
          <w:i/>
          <w:sz w:val="18"/>
          <w:szCs w:val="18"/>
        </w:rPr>
        <w:t xml:space="preserve"> Schema therapy, avoidant, dependent</w:t>
      </w:r>
      <w:r w:rsidR="00A1003E">
        <w:rPr>
          <w:rFonts w:ascii="Verdana" w:hAnsi="Verdana"/>
          <w:i/>
          <w:sz w:val="18"/>
          <w:szCs w:val="18"/>
        </w:rPr>
        <w:t xml:space="preserve"> and </w:t>
      </w:r>
      <w:r w:rsidR="00673415">
        <w:rPr>
          <w:rFonts w:ascii="Verdana" w:hAnsi="Verdana"/>
          <w:i/>
          <w:sz w:val="18"/>
          <w:szCs w:val="18"/>
        </w:rPr>
        <w:t>obsessive compulsive PD</w:t>
      </w:r>
    </w:p>
    <w:p w14:paraId="13B8B5A4" w14:textId="79288DE3" w:rsidR="00940F8D" w:rsidRDefault="00385FCE" w:rsidP="00A9313E">
      <w:pPr>
        <w:pStyle w:val="Plattetekstinspringen"/>
        <w:spacing w:line="240" w:lineRule="auto"/>
        <w:ind w:firstLine="0"/>
        <w:rPr>
          <w:rFonts w:ascii="Verdana" w:hAnsi="Verdana"/>
          <w:sz w:val="18"/>
          <w:szCs w:val="18"/>
        </w:rPr>
      </w:pPr>
      <w:hyperlink r:id="rId28" w:history="1">
        <w:r w:rsidR="00BB61FB" w:rsidRPr="005263A6">
          <w:rPr>
            <w:rStyle w:val="Hyperlink"/>
            <w:rFonts w:ascii="Verdana" w:hAnsi="Verdana"/>
            <w:sz w:val="18"/>
            <w:szCs w:val="18"/>
          </w:rPr>
          <w:t>ordermodecards@outlook.com</w:t>
        </w:r>
      </w:hyperlink>
      <w:r w:rsidR="00BB61FB">
        <w:rPr>
          <w:rFonts w:ascii="Verdana" w:hAnsi="Verdana"/>
          <w:sz w:val="18"/>
          <w:szCs w:val="18"/>
        </w:rPr>
        <w:t xml:space="preserve"> -&gt; </w:t>
      </w:r>
      <w:proofErr w:type="spellStart"/>
      <w:r w:rsidR="00BB61FB">
        <w:rPr>
          <w:rFonts w:ascii="Verdana" w:hAnsi="Verdana"/>
          <w:sz w:val="18"/>
          <w:szCs w:val="18"/>
        </w:rPr>
        <w:t>emailadres</w:t>
      </w:r>
      <w:proofErr w:type="spellEnd"/>
      <w:r w:rsidR="00BB61FB">
        <w:rPr>
          <w:rFonts w:ascii="Verdana" w:hAnsi="Verdana"/>
          <w:sz w:val="18"/>
          <w:szCs w:val="18"/>
        </w:rPr>
        <w:t xml:space="preserve"> om </w:t>
      </w:r>
      <w:r w:rsidR="00673415" w:rsidRPr="00673415">
        <w:rPr>
          <w:rFonts w:ascii="Verdana" w:hAnsi="Verdana"/>
          <w:i/>
          <w:sz w:val="18"/>
          <w:szCs w:val="18"/>
        </w:rPr>
        <w:t>Bernstein Mode cards</w:t>
      </w:r>
      <w:r w:rsidR="00673415">
        <w:rPr>
          <w:rFonts w:ascii="Verdana" w:hAnsi="Verdana"/>
          <w:sz w:val="18"/>
          <w:szCs w:val="18"/>
        </w:rPr>
        <w:t xml:space="preserve"> </w:t>
      </w:r>
      <w:proofErr w:type="spellStart"/>
      <w:r w:rsidR="00673415">
        <w:rPr>
          <w:rFonts w:ascii="Verdana" w:hAnsi="Verdana"/>
          <w:sz w:val="18"/>
          <w:szCs w:val="18"/>
        </w:rPr>
        <w:t>te</w:t>
      </w:r>
      <w:proofErr w:type="spellEnd"/>
      <w:r w:rsidR="00673415">
        <w:rPr>
          <w:rFonts w:ascii="Verdana" w:hAnsi="Verdana"/>
          <w:sz w:val="18"/>
          <w:szCs w:val="18"/>
        </w:rPr>
        <w:t xml:space="preserve"> </w:t>
      </w:r>
      <w:proofErr w:type="spellStart"/>
      <w:r w:rsidR="00673415">
        <w:rPr>
          <w:rFonts w:ascii="Verdana" w:hAnsi="Verdana"/>
          <w:sz w:val="18"/>
          <w:szCs w:val="18"/>
        </w:rPr>
        <w:t>bestellen</w:t>
      </w:r>
      <w:proofErr w:type="spellEnd"/>
    </w:p>
    <w:p w14:paraId="49E1AF86" w14:textId="77777777" w:rsidR="00BB61FB" w:rsidRPr="00D23398" w:rsidRDefault="00BB61FB" w:rsidP="00A9313E">
      <w:pPr>
        <w:pStyle w:val="Plattetekstinspringen"/>
        <w:spacing w:line="240" w:lineRule="auto"/>
        <w:ind w:firstLine="0"/>
        <w:rPr>
          <w:rFonts w:ascii="Verdana" w:hAnsi="Verdana"/>
          <w:sz w:val="18"/>
          <w:szCs w:val="18"/>
        </w:rPr>
      </w:pPr>
    </w:p>
    <w:p w14:paraId="301D0B5A" w14:textId="77777777" w:rsidR="00B80084" w:rsidRPr="00D23398" w:rsidRDefault="00B80084" w:rsidP="00B80084">
      <w:pPr>
        <w:rPr>
          <w:rFonts w:ascii="Verdana" w:hAnsi="Verdana"/>
          <w:sz w:val="18"/>
          <w:szCs w:val="18"/>
          <w:lang w:val="en-US"/>
        </w:rPr>
      </w:pPr>
    </w:p>
    <w:p w14:paraId="1FBC663A" w14:textId="77777777" w:rsidR="008C20EB" w:rsidRDefault="00CA2808">
      <w:pPr>
        <w:rPr>
          <w:rFonts w:ascii="Verdana" w:eastAsia="Calibri" w:hAnsi="Verdana"/>
          <w:sz w:val="18"/>
          <w:szCs w:val="18"/>
        </w:rPr>
      </w:pPr>
      <w:r w:rsidRPr="00CC1125">
        <w:rPr>
          <w:rFonts w:ascii="Verdana" w:hAnsi="Verdana"/>
          <w:sz w:val="18"/>
          <w:szCs w:val="18"/>
        </w:rPr>
        <w:br w:type="page"/>
      </w:r>
      <w:r w:rsidR="008C20EB">
        <w:rPr>
          <w:rFonts w:ascii="Verdana" w:hAnsi="Verdana"/>
          <w:sz w:val="18"/>
          <w:szCs w:val="18"/>
        </w:rPr>
        <w:lastRenderedPageBreak/>
        <w:br w:type="page"/>
      </w:r>
    </w:p>
    <w:p w14:paraId="19A01FB5" w14:textId="2052B37C" w:rsidR="00CC1125" w:rsidRPr="00CC1125" w:rsidRDefault="00CC1125" w:rsidP="00CC1125">
      <w:pPr>
        <w:pStyle w:val="Lijstalinea"/>
        <w:numPr>
          <w:ilvl w:val="0"/>
          <w:numId w:val="8"/>
        </w:numPr>
        <w:rPr>
          <w:rFonts w:ascii="Verdana" w:hAnsi="Verdana"/>
          <w:b/>
          <w:sz w:val="28"/>
          <w:szCs w:val="28"/>
        </w:rPr>
      </w:pPr>
      <w:r>
        <w:rPr>
          <w:rFonts w:ascii="Verdana" w:hAnsi="Verdana"/>
          <w:b/>
          <w:sz w:val="28"/>
          <w:szCs w:val="28"/>
        </w:rPr>
        <w:lastRenderedPageBreak/>
        <w:t>Cursusprogramma</w:t>
      </w:r>
    </w:p>
    <w:p w14:paraId="7A36FBB5" w14:textId="77777777" w:rsidR="00CC1125" w:rsidRDefault="00CC1125" w:rsidP="00A9313E">
      <w:pPr>
        <w:pStyle w:val="Plattetekstinspringen"/>
        <w:spacing w:line="240" w:lineRule="auto"/>
        <w:ind w:firstLine="0"/>
        <w:rPr>
          <w:rFonts w:ascii="Verdana" w:hAnsi="Verdana"/>
          <w:b/>
          <w:sz w:val="22"/>
          <w:szCs w:val="22"/>
          <w:lang w:val="nl-NL"/>
        </w:rPr>
      </w:pPr>
    </w:p>
    <w:p w14:paraId="65494D11" w14:textId="2D3C37D7" w:rsidR="00A9313E" w:rsidRPr="00F84D6B" w:rsidRDefault="0040739C" w:rsidP="00A9313E">
      <w:pPr>
        <w:pStyle w:val="Plattetekstinspringen"/>
        <w:spacing w:line="240" w:lineRule="auto"/>
        <w:ind w:firstLine="0"/>
        <w:rPr>
          <w:rFonts w:ascii="Verdana" w:hAnsi="Verdana"/>
          <w:bCs/>
          <w:sz w:val="18"/>
          <w:szCs w:val="18"/>
          <w:lang w:val="nl-NL"/>
        </w:rPr>
      </w:pPr>
      <w:r w:rsidRPr="00894E87">
        <w:rPr>
          <w:rFonts w:ascii="Verdana" w:hAnsi="Verdana"/>
          <w:b/>
          <w:sz w:val="22"/>
          <w:szCs w:val="22"/>
          <w:lang w:val="nl-NL"/>
        </w:rPr>
        <w:t>Huiswerk</w:t>
      </w:r>
      <w:r w:rsidR="004555A1" w:rsidRPr="00894E87">
        <w:rPr>
          <w:rFonts w:ascii="Verdana" w:hAnsi="Verdana"/>
          <w:b/>
          <w:sz w:val="22"/>
          <w:szCs w:val="22"/>
          <w:lang w:val="nl-NL"/>
        </w:rPr>
        <w:t xml:space="preserve"> voor dag 1</w:t>
      </w:r>
      <w:r w:rsidR="00532756" w:rsidRPr="00894E87">
        <w:rPr>
          <w:rFonts w:ascii="Verdana" w:hAnsi="Verdana"/>
          <w:b/>
          <w:sz w:val="22"/>
          <w:szCs w:val="22"/>
          <w:lang w:val="nl-NL"/>
        </w:rPr>
        <w:t xml:space="preserve"> en 2</w:t>
      </w:r>
    </w:p>
    <w:p w14:paraId="481E690E" w14:textId="77777777" w:rsidR="00E468A7" w:rsidRPr="00BD6C91" w:rsidRDefault="00E468A7" w:rsidP="00E468A7">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9"/>
        <w:gridCol w:w="1233"/>
      </w:tblGrid>
      <w:tr w:rsidR="00B83B31" w:rsidRPr="000A0DF8" w14:paraId="430E444E" w14:textId="77777777" w:rsidTr="00B83B31">
        <w:tc>
          <w:tcPr>
            <w:tcW w:w="8046" w:type="dxa"/>
            <w:tcBorders>
              <w:top w:val="single" w:sz="4" w:space="0" w:color="auto"/>
              <w:left w:val="single" w:sz="4" w:space="0" w:color="auto"/>
              <w:bottom w:val="single" w:sz="4" w:space="0" w:color="auto"/>
              <w:right w:val="single" w:sz="4" w:space="0" w:color="auto"/>
            </w:tcBorders>
          </w:tcPr>
          <w:p w14:paraId="7C46EF1A" w14:textId="77777777" w:rsidR="00B83B31" w:rsidRDefault="00B83B31" w:rsidP="00B83B31">
            <w:pPr>
              <w:tabs>
                <w:tab w:val="left" w:pos="567"/>
                <w:tab w:val="left" w:pos="1418"/>
                <w:tab w:val="left" w:pos="1701"/>
              </w:tabs>
              <w:rPr>
                <w:rFonts w:ascii="Verdana" w:hAnsi="Verdana"/>
                <w:b/>
                <w:sz w:val="18"/>
                <w:szCs w:val="18"/>
              </w:rPr>
            </w:pPr>
            <w:r>
              <w:rPr>
                <w:rFonts w:ascii="Verdana" w:hAnsi="Verdana"/>
                <w:b/>
                <w:sz w:val="18"/>
                <w:szCs w:val="18"/>
              </w:rPr>
              <w:t>Literatuur</w:t>
            </w:r>
          </w:p>
          <w:p w14:paraId="67353D56" w14:textId="77777777" w:rsidR="00B83B31" w:rsidRDefault="00B83B31" w:rsidP="00B83B31">
            <w:pPr>
              <w:tabs>
                <w:tab w:val="left" w:pos="567"/>
                <w:tab w:val="left" w:pos="1418"/>
                <w:tab w:val="left" w:pos="1701"/>
              </w:tabs>
              <w:rPr>
                <w:rFonts w:ascii="Verdana" w:hAnsi="Verdana"/>
                <w:b/>
                <w:sz w:val="18"/>
                <w:szCs w:val="18"/>
              </w:rPr>
            </w:pPr>
            <w:r>
              <w:rPr>
                <w:rFonts w:ascii="Verdana" w:hAnsi="Verdana"/>
                <w:b/>
                <w:sz w:val="18"/>
                <w:szCs w:val="18"/>
              </w:rPr>
              <w:t>(tip leesvolgorde: Young handboek, Bernstein, Kersten, Chakhssi)</w:t>
            </w:r>
          </w:p>
          <w:p w14:paraId="60FE9306" w14:textId="51CAABFF" w:rsidR="00B83B31" w:rsidRPr="002F01AE" w:rsidRDefault="00B83B31" w:rsidP="00B83B31">
            <w:pPr>
              <w:tabs>
                <w:tab w:val="left" w:pos="567"/>
                <w:tab w:val="left" w:pos="1418"/>
                <w:tab w:val="left" w:pos="1701"/>
              </w:tabs>
              <w:rPr>
                <w:rFonts w:ascii="Verdana" w:hAnsi="Verdana"/>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215B3508" w14:textId="64949002" w:rsidR="00B83B31" w:rsidRPr="00B83B31" w:rsidRDefault="00B83B31" w:rsidP="00B83B31">
            <w:pPr>
              <w:tabs>
                <w:tab w:val="left" w:pos="567"/>
                <w:tab w:val="left" w:pos="1418"/>
                <w:tab w:val="left" w:pos="1701"/>
              </w:tabs>
              <w:rPr>
                <w:rFonts w:ascii="Verdana" w:hAnsi="Verdana"/>
                <w:b/>
                <w:sz w:val="18"/>
                <w:szCs w:val="18"/>
              </w:rPr>
            </w:pPr>
            <w:r>
              <w:rPr>
                <w:rFonts w:ascii="Verdana" w:hAnsi="Verdana"/>
                <w:sz w:val="18"/>
                <w:szCs w:val="18"/>
              </w:rPr>
              <w:t xml:space="preserve"> </w:t>
            </w:r>
            <w:r w:rsidRPr="00B83B31">
              <w:rPr>
                <w:rFonts w:ascii="Verdana" w:hAnsi="Verdana"/>
                <w:b/>
                <w:sz w:val="18"/>
                <w:szCs w:val="18"/>
              </w:rPr>
              <w:t>Aantal pagina’s</w:t>
            </w:r>
          </w:p>
        </w:tc>
      </w:tr>
      <w:tr w:rsidR="00B83B31" w:rsidRPr="001E31BE" w14:paraId="03081A53" w14:textId="77777777" w:rsidTr="00B83B31">
        <w:tc>
          <w:tcPr>
            <w:tcW w:w="8046" w:type="dxa"/>
          </w:tcPr>
          <w:p w14:paraId="740B3868" w14:textId="77777777" w:rsidR="00B83B31" w:rsidRDefault="00B83B31" w:rsidP="00B83B31">
            <w:pPr>
              <w:pStyle w:val="Plattetekstinspringen"/>
              <w:spacing w:line="240" w:lineRule="auto"/>
              <w:ind w:firstLine="0"/>
              <w:rPr>
                <w:rFonts w:ascii="Verdana" w:hAnsi="Verdana"/>
                <w:sz w:val="18"/>
                <w:szCs w:val="18"/>
                <w:lang w:val="nl-NL"/>
              </w:rPr>
            </w:pPr>
            <w:r w:rsidRPr="0004057F">
              <w:rPr>
                <w:rFonts w:ascii="Verdana" w:hAnsi="Verdana"/>
                <w:sz w:val="18"/>
                <w:szCs w:val="18"/>
                <w:lang w:val="nl-NL"/>
              </w:rPr>
              <w:t xml:space="preserve">Bernstein, D., de Vos, M., &amp; Arntz, A. (2008). </w:t>
            </w:r>
            <w:r w:rsidRPr="00DC14D2">
              <w:rPr>
                <w:rFonts w:ascii="Verdana" w:hAnsi="Verdana"/>
                <w:sz w:val="18"/>
                <w:szCs w:val="18"/>
                <w:lang w:val="nl-NL"/>
              </w:rPr>
              <w:t xml:space="preserve">Schematherapie voor forensische patiënten. </w:t>
            </w:r>
            <w:r w:rsidRPr="000A0DF8">
              <w:rPr>
                <w:rFonts w:ascii="Verdana" w:hAnsi="Verdana"/>
                <w:sz w:val="18"/>
                <w:szCs w:val="18"/>
                <w:lang w:val="nl-NL"/>
              </w:rPr>
              <w:t xml:space="preserve">In M. Van Vreeswijk, J. </w:t>
            </w:r>
            <w:proofErr w:type="spellStart"/>
            <w:r w:rsidRPr="000A0DF8">
              <w:rPr>
                <w:rFonts w:ascii="Verdana" w:hAnsi="Verdana"/>
                <w:sz w:val="18"/>
                <w:szCs w:val="18"/>
                <w:lang w:val="nl-NL"/>
              </w:rPr>
              <w:t>Broersen</w:t>
            </w:r>
            <w:proofErr w:type="spellEnd"/>
            <w:r w:rsidRPr="000A0DF8">
              <w:rPr>
                <w:rFonts w:ascii="Verdana" w:hAnsi="Verdana"/>
                <w:sz w:val="18"/>
                <w:szCs w:val="18"/>
                <w:lang w:val="nl-NL"/>
              </w:rPr>
              <w:t xml:space="preserve"> </w:t>
            </w:r>
            <w:r>
              <w:rPr>
                <w:rFonts w:ascii="Verdana" w:hAnsi="Verdana"/>
                <w:sz w:val="18"/>
                <w:szCs w:val="18"/>
                <w:lang w:val="nl-NL"/>
              </w:rPr>
              <w:t xml:space="preserve">&amp; M. Nadort </w:t>
            </w:r>
            <w:r w:rsidRPr="000A0DF8">
              <w:rPr>
                <w:rFonts w:ascii="Verdana" w:hAnsi="Verdana"/>
                <w:sz w:val="18"/>
                <w:szCs w:val="18"/>
                <w:lang w:val="nl-NL"/>
              </w:rPr>
              <w:t>(</w:t>
            </w:r>
            <w:r>
              <w:rPr>
                <w:rFonts w:ascii="Verdana" w:hAnsi="Verdana"/>
                <w:sz w:val="18"/>
                <w:szCs w:val="18"/>
                <w:lang w:val="nl-NL"/>
              </w:rPr>
              <w:t>red</w:t>
            </w:r>
            <w:r w:rsidRPr="000A0DF8">
              <w:rPr>
                <w:rFonts w:ascii="Verdana" w:hAnsi="Verdana"/>
                <w:sz w:val="18"/>
                <w:szCs w:val="18"/>
                <w:lang w:val="nl-NL"/>
              </w:rPr>
              <w:t xml:space="preserve">), </w:t>
            </w:r>
            <w:r w:rsidRPr="000A0DF8">
              <w:rPr>
                <w:rFonts w:ascii="Verdana" w:hAnsi="Verdana"/>
                <w:sz w:val="18"/>
                <w:szCs w:val="18"/>
                <w:u w:val="single"/>
                <w:lang w:val="nl-NL"/>
              </w:rPr>
              <w:t>Handboek Schematherapie. Theorie, praktijk en onderzoek.</w:t>
            </w:r>
            <w:r w:rsidRPr="000A0DF8">
              <w:rPr>
                <w:rFonts w:ascii="Verdana" w:hAnsi="Verdana"/>
                <w:sz w:val="18"/>
                <w:szCs w:val="18"/>
                <w:lang w:val="nl-NL"/>
              </w:rPr>
              <w:t xml:space="preserve"> Houten: </w:t>
            </w:r>
            <w:proofErr w:type="spellStart"/>
            <w:r w:rsidRPr="000A0DF8">
              <w:rPr>
                <w:rFonts w:ascii="Verdana" w:hAnsi="Verdana"/>
                <w:sz w:val="18"/>
                <w:szCs w:val="18"/>
                <w:lang w:val="nl-NL"/>
              </w:rPr>
              <w:t>Bohn</w:t>
            </w:r>
            <w:proofErr w:type="spellEnd"/>
            <w:r w:rsidRPr="000A0DF8">
              <w:rPr>
                <w:rFonts w:ascii="Verdana" w:hAnsi="Verdana"/>
                <w:sz w:val="18"/>
                <w:szCs w:val="18"/>
                <w:lang w:val="nl-NL"/>
              </w:rPr>
              <w:t xml:space="preserve"> </w:t>
            </w:r>
            <w:proofErr w:type="spellStart"/>
            <w:r w:rsidRPr="000A0DF8">
              <w:rPr>
                <w:rFonts w:ascii="Verdana" w:hAnsi="Verdana"/>
                <w:sz w:val="18"/>
                <w:szCs w:val="18"/>
                <w:lang w:val="nl-NL"/>
              </w:rPr>
              <w:t>Stafleu</w:t>
            </w:r>
            <w:proofErr w:type="spellEnd"/>
            <w:r w:rsidRPr="000A0DF8">
              <w:rPr>
                <w:rFonts w:ascii="Verdana" w:hAnsi="Verdana"/>
                <w:sz w:val="18"/>
                <w:szCs w:val="18"/>
                <w:lang w:val="nl-NL"/>
              </w:rPr>
              <w:t xml:space="preserve"> van </w:t>
            </w:r>
            <w:proofErr w:type="spellStart"/>
            <w:r w:rsidRPr="000A0DF8">
              <w:rPr>
                <w:rFonts w:ascii="Verdana" w:hAnsi="Verdana"/>
                <w:sz w:val="18"/>
                <w:szCs w:val="18"/>
                <w:lang w:val="nl-NL"/>
              </w:rPr>
              <w:t>Loghum</w:t>
            </w:r>
            <w:proofErr w:type="spellEnd"/>
            <w:r w:rsidRPr="000A0DF8">
              <w:rPr>
                <w:rFonts w:ascii="Verdana" w:hAnsi="Verdana"/>
                <w:sz w:val="18"/>
                <w:szCs w:val="18"/>
                <w:lang w:val="nl-NL"/>
              </w:rPr>
              <w:t xml:space="preserve">. </w:t>
            </w:r>
            <w:proofErr w:type="spellStart"/>
            <w:r w:rsidRPr="000A0DF8">
              <w:rPr>
                <w:rFonts w:ascii="Verdana" w:hAnsi="Verdana"/>
                <w:sz w:val="18"/>
                <w:szCs w:val="18"/>
                <w:lang w:val="nl-NL"/>
              </w:rPr>
              <w:t>Pag</w:t>
            </w:r>
            <w:proofErr w:type="spellEnd"/>
            <w:r w:rsidRPr="000A0DF8">
              <w:rPr>
                <w:rFonts w:ascii="Verdana" w:hAnsi="Verdana"/>
                <w:sz w:val="18"/>
                <w:szCs w:val="18"/>
                <w:lang w:val="nl-NL"/>
              </w:rPr>
              <w:t xml:space="preserve"> 1</w:t>
            </w:r>
            <w:r>
              <w:rPr>
                <w:rFonts w:ascii="Verdana" w:hAnsi="Verdana"/>
                <w:sz w:val="18"/>
                <w:szCs w:val="18"/>
                <w:lang w:val="nl-NL"/>
              </w:rPr>
              <w:t xml:space="preserve">23-129.  </w:t>
            </w:r>
          </w:p>
          <w:p w14:paraId="6D7FE12B" w14:textId="77777777" w:rsidR="00B83B31" w:rsidRPr="00260460" w:rsidRDefault="00B83B31" w:rsidP="00B83B31">
            <w:pPr>
              <w:pStyle w:val="Plattetekstinspringen"/>
              <w:spacing w:line="240" w:lineRule="auto"/>
              <w:ind w:firstLine="0"/>
              <w:rPr>
                <w:rFonts w:ascii="Verdana" w:hAnsi="Verdana"/>
                <w:sz w:val="18"/>
                <w:szCs w:val="18"/>
                <w:lang w:val="nl-NL"/>
              </w:rPr>
            </w:pPr>
            <w:r w:rsidRPr="00D23398">
              <w:rPr>
                <w:rFonts w:ascii="Verdana" w:hAnsi="Verdana"/>
                <w:b/>
                <w:sz w:val="18"/>
                <w:szCs w:val="18"/>
                <w:lang w:val="nl-NL"/>
              </w:rPr>
              <w:t>OF</w:t>
            </w:r>
          </w:p>
          <w:p w14:paraId="5DEE2455" w14:textId="77777777" w:rsidR="00B83B31" w:rsidRDefault="00B83B31" w:rsidP="00B83B31">
            <w:pPr>
              <w:pStyle w:val="Lijstalinea"/>
              <w:ind w:left="0"/>
              <w:rPr>
                <w:rFonts w:ascii="Verdana" w:hAnsi="Verdana"/>
                <w:sz w:val="18"/>
                <w:szCs w:val="18"/>
              </w:rPr>
            </w:pPr>
            <w:r w:rsidRPr="00666922">
              <w:rPr>
                <w:rFonts w:ascii="Verdana" w:hAnsi="Verdana"/>
                <w:sz w:val="18"/>
                <w:szCs w:val="18"/>
              </w:rPr>
              <w:t>Bernstein, D., Keulen-de Vos, M.</w:t>
            </w:r>
            <w:r>
              <w:rPr>
                <w:rFonts w:ascii="Verdana" w:hAnsi="Verdana"/>
                <w:sz w:val="18"/>
                <w:szCs w:val="18"/>
              </w:rPr>
              <w:t>,</w:t>
            </w:r>
            <w:r w:rsidRPr="00666922">
              <w:rPr>
                <w:rFonts w:ascii="Verdana" w:hAnsi="Verdana"/>
                <w:sz w:val="18"/>
                <w:szCs w:val="18"/>
              </w:rPr>
              <w:t xml:space="preserve"> Jonkers, P., de Jonge, E.,  Arntz, A. (2012)</w:t>
            </w:r>
            <w:r>
              <w:rPr>
                <w:rFonts w:ascii="Verdana" w:hAnsi="Verdana"/>
                <w:sz w:val="18"/>
                <w:szCs w:val="18"/>
              </w:rPr>
              <w:t>.</w:t>
            </w:r>
            <w:r w:rsidRPr="00666922">
              <w:rPr>
                <w:rFonts w:ascii="Verdana" w:hAnsi="Verdana"/>
                <w:sz w:val="18"/>
                <w:szCs w:val="18"/>
              </w:rPr>
              <w:t xml:space="preserve"> </w:t>
            </w:r>
            <w:r w:rsidRPr="000E7B0B">
              <w:rPr>
                <w:rFonts w:ascii="Verdana" w:hAnsi="Verdana"/>
                <w:sz w:val="18"/>
                <w:szCs w:val="18"/>
                <w:lang w:val="en-US"/>
              </w:rPr>
              <w:t xml:space="preserve">Schema therapy in forensic settings, </w:t>
            </w:r>
            <w:r w:rsidRPr="000E7B0B">
              <w:rPr>
                <w:rFonts w:ascii="Verdana" w:hAnsi="Verdana"/>
                <w:sz w:val="18"/>
                <w:szCs w:val="18"/>
                <w:u w:val="single"/>
                <w:lang w:val="en-US"/>
              </w:rPr>
              <w:t xml:space="preserve">The Wiley-Blackwell Handbook of Schema Therapy. </w:t>
            </w:r>
            <w:proofErr w:type="spellStart"/>
            <w:r w:rsidRPr="00666922">
              <w:rPr>
                <w:rFonts w:ascii="Verdana" w:hAnsi="Verdana"/>
                <w:sz w:val="18"/>
                <w:szCs w:val="18"/>
                <w:u w:val="single"/>
              </w:rPr>
              <w:t>Theory</w:t>
            </w:r>
            <w:proofErr w:type="spellEnd"/>
            <w:r w:rsidRPr="00666922">
              <w:rPr>
                <w:rFonts w:ascii="Verdana" w:hAnsi="Verdana"/>
                <w:sz w:val="18"/>
                <w:szCs w:val="18"/>
                <w:u w:val="single"/>
              </w:rPr>
              <w:t xml:space="preserve">, research, </w:t>
            </w:r>
            <w:proofErr w:type="spellStart"/>
            <w:r w:rsidRPr="00666922">
              <w:rPr>
                <w:rFonts w:ascii="Verdana" w:hAnsi="Verdana"/>
                <w:sz w:val="18"/>
                <w:szCs w:val="18"/>
                <w:u w:val="single"/>
              </w:rPr>
              <w:t>and</w:t>
            </w:r>
            <w:proofErr w:type="spellEnd"/>
            <w:r w:rsidRPr="00666922">
              <w:rPr>
                <w:rFonts w:ascii="Verdana" w:hAnsi="Verdana"/>
                <w:sz w:val="18"/>
                <w:szCs w:val="18"/>
                <w:u w:val="single"/>
              </w:rPr>
              <w:t xml:space="preserve"> </w:t>
            </w:r>
            <w:proofErr w:type="spellStart"/>
            <w:r w:rsidRPr="00666922">
              <w:rPr>
                <w:rFonts w:ascii="Verdana" w:hAnsi="Verdana"/>
                <w:sz w:val="18"/>
                <w:szCs w:val="18"/>
                <w:u w:val="single"/>
              </w:rPr>
              <w:t>practice</w:t>
            </w:r>
            <w:proofErr w:type="spellEnd"/>
            <w:r w:rsidRPr="00666922">
              <w:rPr>
                <w:rFonts w:ascii="Verdana" w:hAnsi="Verdana"/>
                <w:sz w:val="18"/>
                <w:szCs w:val="18"/>
                <w:u w:val="single"/>
              </w:rPr>
              <w:t xml:space="preserve">. Malden: </w:t>
            </w:r>
            <w:proofErr w:type="spellStart"/>
            <w:r w:rsidRPr="00666922">
              <w:rPr>
                <w:rFonts w:ascii="Verdana" w:hAnsi="Verdana"/>
                <w:sz w:val="18"/>
                <w:szCs w:val="18"/>
                <w:u w:val="single"/>
              </w:rPr>
              <w:t>Wiley</w:t>
            </w:r>
            <w:proofErr w:type="spellEnd"/>
            <w:r w:rsidRPr="00666922">
              <w:rPr>
                <w:rFonts w:ascii="Verdana" w:hAnsi="Verdana"/>
                <w:sz w:val="18"/>
                <w:szCs w:val="18"/>
                <w:u w:val="single"/>
              </w:rPr>
              <w:t>-Blackwell</w:t>
            </w:r>
            <w:r>
              <w:rPr>
                <w:rFonts w:ascii="Verdana" w:hAnsi="Verdana"/>
                <w:sz w:val="18"/>
                <w:szCs w:val="18"/>
                <w:u w:val="single"/>
              </w:rPr>
              <w:t>,</w:t>
            </w:r>
            <w:r w:rsidRPr="00666922">
              <w:rPr>
                <w:rFonts w:ascii="Verdana" w:hAnsi="Verdana"/>
                <w:sz w:val="18"/>
                <w:szCs w:val="18"/>
              </w:rPr>
              <w:t xml:space="preserve"> pag</w:t>
            </w:r>
            <w:r>
              <w:rPr>
                <w:rFonts w:ascii="Verdana" w:hAnsi="Verdana"/>
                <w:sz w:val="18"/>
                <w:szCs w:val="18"/>
              </w:rPr>
              <w:t>.</w:t>
            </w:r>
            <w:r w:rsidRPr="00666922">
              <w:rPr>
                <w:rFonts w:ascii="Verdana" w:hAnsi="Verdana"/>
                <w:sz w:val="18"/>
                <w:szCs w:val="18"/>
              </w:rPr>
              <w:t xml:space="preserve"> 425-438. </w:t>
            </w:r>
          </w:p>
          <w:p w14:paraId="13F4B882" w14:textId="77777777" w:rsidR="00B83B31" w:rsidRPr="008B5765" w:rsidRDefault="00B83B31" w:rsidP="00B83B31">
            <w:pPr>
              <w:pStyle w:val="Lijstalinea"/>
              <w:ind w:left="0"/>
              <w:rPr>
                <w:rFonts w:ascii="Verdana" w:hAnsi="Verdana"/>
                <w:i/>
                <w:sz w:val="18"/>
                <w:szCs w:val="18"/>
              </w:rPr>
            </w:pPr>
            <w:r w:rsidRPr="008B5765">
              <w:rPr>
                <w:rFonts w:ascii="Verdana" w:hAnsi="Verdana"/>
                <w:i/>
                <w:sz w:val="18"/>
                <w:szCs w:val="18"/>
              </w:rPr>
              <w:t>(licht herzien en aangevuld i.v.m. Ned. Handboek 2008, bevat meer casuïstiek)</w:t>
            </w:r>
          </w:p>
          <w:p w14:paraId="2E570EB9" w14:textId="77777777" w:rsidR="00B83B31" w:rsidRPr="00666922" w:rsidRDefault="00B83B31" w:rsidP="00B83B31">
            <w:pPr>
              <w:pStyle w:val="Lijstalinea"/>
              <w:ind w:left="0"/>
              <w:rPr>
                <w:rFonts w:ascii="Verdana" w:hAnsi="Verdana"/>
                <w:sz w:val="18"/>
                <w:szCs w:val="18"/>
              </w:rPr>
            </w:pPr>
          </w:p>
        </w:tc>
        <w:tc>
          <w:tcPr>
            <w:tcW w:w="1242" w:type="dxa"/>
          </w:tcPr>
          <w:p w14:paraId="5CDC8B39" w14:textId="77777777" w:rsidR="00B83B31" w:rsidRPr="001E31BE" w:rsidRDefault="00B83B31" w:rsidP="00B83B31">
            <w:pPr>
              <w:tabs>
                <w:tab w:val="left" w:pos="567"/>
                <w:tab w:val="left" w:pos="1418"/>
                <w:tab w:val="left" w:pos="1701"/>
              </w:tabs>
              <w:rPr>
                <w:rFonts w:ascii="Verdana" w:hAnsi="Verdana"/>
                <w:sz w:val="18"/>
                <w:szCs w:val="18"/>
              </w:rPr>
            </w:pPr>
          </w:p>
          <w:p w14:paraId="13D5F682"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7</w:t>
            </w:r>
          </w:p>
          <w:p w14:paraId="125E82D1" w14:textId="77777777" w:rsidR="00B83B31" w:rsidRDefault="00B83B31" w:rsidP="00B83B31">
            <w:pPr>
              <w:tabs>
                <w:tab w:val="left" w:pos="567"/>
                <w:tab w:val="left" w:pos="1418"/>
                <w:tab w:val="left" w:pos="1701"/>
              </w:tabs>
              <w:rPr>
                <w:rFonts w:ascii="Verdana" w:hAnsi="Verdana"/>
                <w:sz w:val="18"/>
                <w:szCs w:val="18"/>
              </w:rPr>
            </w:pPr>
            <w:r w:rsidRPr="001E31BE">
              <w:rPr>
                <w:rFonts w:ascii="Verdana" w:hAnsi="Verdana"/>
                <w:sz w:val="18"/>
                <w:szCs w:val="18"/>
              </w:rPr>
              <w:t xml:space="preserve">  </w:t>
            </w:r>
          </w:p>
          <w:p w14:paraId="4ECD3822"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31EF50A3"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44F5405A" w14:textId="77777777" w:rsidR="00B83B31" w:rsidRDefault="00B83B31" w:rsidP="00B83B31">
            <w:pPr>
              <w:tabs>
                <w:tab w:val="left" w:pos="567"/>
                <w:tab w:val="left" w:pos="1418"/>
                <w:tab w:val="left" w:pos="1701"/>
              </w:tabs>
              <w:rPr>
                <w:rFonts w:ascii="Verdana" w:hAnsi="Verdana"/>
                <w:sz w:val="18"/>
                <w:szCs w:val="18"/>
              </w:rPr>
            </w:pPr>
          </w:p>
          <w:p w14:paraId="0FB28CF2" w14:textId="77777777" w:rsidR="00B83B31" w:rsidRDefault="00B83B31" w:rsidP="00B83B31">
            <w:pPr>
              <w:tabs>
                <w:tab w:val="left" w:pos="567"/>
                <w:tab w:val="left" w:pos="1418"/>
                <w:tab w:val="left" w:pos="1701"/>
              </w:tabs>
              <w:rPr>
                <w:rFonts w:ascii="Verdana" w:hAnsi="Verdana"/>
                <w:sz w:val="18"/>
                <w:szCs w:val="18"/>
              </w:rPr>
            </w:pPr>
          </w:p>
          <w:p w14:paraId="4FD5E7FF"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14</w:t>
            </w:r>
          </w:p>
          <w:p w14:paraId="5C31F16F"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tc>
      </w:tr>
      <w:tr w:rsidR="00B83B31" w:rsidRPr="001E31BE" w14:paraId="47F41F1E" w14:textId="77777777" w:rsidTr="00B83B31">
        <w:tc>
          <w:tcPr>
            <w:tcW w:w="8046" w:type="dxa"/>
          </w:tcPr>
          <w:p w14:paraId="68E6A450" w14:textId="77777777" w:rsidR="00B83B31" w:rsidRDefault="00B83B31" w:rsidP="00B83B31">
            <w:pPr>
              <w:pStyle w:val="Plattetekstinspringen"/>
              <w:spacing w:line="240" w:lineRule="auto"/>
              <w:ind w:firstLine="0"/>
              <w:rPr>
                <w:rFonts w:ascii="Verdana" w:hAnsi="Verdana" w:cs="DejaVuSans"/>
                <w:sz w:val="18"/>
                <w:szCs w:val="18"/>
              </w:rPr>
            </w:pPr>
            <w:r w:rsidRPr="008433ED">
              <w:rPr>
                <w:rFonts w:ascii="Verdana" w:hAnsi="Verdana" w:cs="DejaVuSans"/>
                <w:sz w:val="18"/>
                <w:szCs w:val="18"/>
              </w:rPr>
              <w:t>Chakhssi, F., Kersten, T., de Ruiter, C., &amp; Bernstein, D. P. (2014, March 31). Treating the</w:t>
            </w:r>
            <w:r>
              <w:rPr>
                <w:rFonts w:ascii="Verdana" w:hAnsi="Verdana" w:cs="DejaVuSans"/>
                <w:sz w:val="18"/>
                <w:szCs w:val="18"/>
              </w:rPr>
              <w:t xml:space="preserve"> </w:t>
            </w:r>
            <w:r w:rsidRPr="008433ED">
              <w:rPr>
                <w:rFonts w:ascii="Verdana" w:hAnsi="Verdana" w:cs="DejaVuSans"/>
                <w:sz w:val="18"/>
                <w:szCs w:val="18"/>
              </w:rPr>
              <w:t>Untreatable: A Single Case Study of a Psychopathic Inpatient Treated With Schema Therapy.</w:t>
            </w:r>
            <w:r>
              <w:rPr>
                <w:rFonts w:ascii="Verdana" w:hAnsi="Verdana" w:cs="DejaVuSans"/>
                <w:sz w:val="18"/>
                <w:szCs w:val="18"/>
              </w:rPr>
              <w:t xml:space="preserve"> </w:t>
            </w:r>
            <w:r w:rsidRPr="008433ED">
              <w:rPr>
                <w:rFonts w:ascii="Verdana" w:hAnsi="Verdana" w:cs="DejaVuSans-Oblique"/>
                <w:i/>
                <w:iCs/>
                <w:sz w:val="18"/>
                <w:szCs w:val="18"/>
              </w:rPr>
              <w:t>Psychotherapy</w:t>
            </w:r>
            <w:r>
              <w:rPr>
                <w:rFonts w:ascii="Verdana" w:hAnsi="Verdana" w:cs="DejaVuSans"/>
                <w:sz w:val="18"/>
                <w:szCs w:val="18"/>
              </w:rPr>
              <w:t xml:space="preserve">. Advance online publication. </w:t>
            </w:r>
            <w:hyperlink r:id="rId29" w:history="1">
              <w:r w:rsidRPr="007E1240">
                <w:rPr>
                  <w:rStyle w:val="Hyperlink"/>
                  <w:rFonts w:ascii="Verdana" w:hAnsi="Verdana" w:cs="DejaVuSans"/>
                  <w:sz w:val="18"/>
                  <w:szCs w:val="18"/>
                </w:rPr>
                <w:t>http://dx.doi.org/10.1037/a0035773</w:t>
              </w:r>
            </w:hyperlink>
          </w:p>
          <w:p w14:paraId="733A79D0" w14:textId="77777777" w:rsidR="00B83B31" w:rsidRPr="0004057F" w:rsidRDefault="00B83B31" w:rsidP="00B83B31">
            <w:pPr>
              <w:pStyle w:val="Plattetekstinspringen"/>
              <w:spacing w:line="240" w:lineRule="auto"/>
              <w:ind w:firstLine="0"/>
              <w:rPr>
                <w:rFonts w:ascii="Verdana" w:hAnsi="Verdana"/>
                <w:sz w:val="18"/>
                <w:szCs w:val="18"/>
                <w:lang w:val="nl-NL"/>
              </w:rPr>
            </w:pPr>
          </w:p>
        </w:tc>
        <w:tc>
          <w:tcPr>
            <w:tcW w:w="1242" w:type="dxa"/>
          </w:tcPr>
          <w:p w14:paraId="25600EDC" w14:textId="77777777" w:rsidR="00B83B31" w:rsidRDefault="00B83B31" w:rsidP="00B83B31">
            <w:pPr>
              <w:tabs>
                <w:tab w:val="left" w:pos="567"/>
                <w:tab w:val="left" w:pos="1418"/>
                <w:tab w:val="left" w:pos="1701"/>
              </w:tabs>
              <w:rPr>
                <w:rFonts w:ascii="Verdana" w:hAnsi="Verdana"/>
                <w:sz w:val="18"/>
                <w:szCs w:val="18"/>
              </w:rPr>
            </w:pPr>
          </w:p>
          <w:p w14:paraId="7126CFC8" w14:textId="77777777" w:rsidR="00B83B31" w:rsidRDefault="00B83B31" w:rsidP="00B83B31">
            <w:pPr>
              <w:tabs>
                <w:tab w:val="left" w:pos="567"/>
                <w:tab w:val="left" w:pos="1418"/>
                <w:tab w:val="left" w:pos="1701"/>
              </w:tabs>
              <w:rPr>
                <w:rFonts w:ascii="Verdana" w:hAnsi="Verdana"/>
                <w:sz w:val="18"/>
                <w:szCs w:val="18"/>
              </w:rPr>
            </w:pPr>
          </w:p>
          <w:p w14:paraId="78FE1EE5" w14:textId="77777777" w:rsidR="00B83B31" w:rsidRPr="001E31BE"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13</w:t>
            </w:r>
          </w:p>
        </w:tc>
      </w:tr>
      <w:tr w:rsidR="00B83B31" w:rsidRPr="000A0DF8" w14:paraId="57748DF5" w14:textId="77777777" w:rsidTr="00B83B31">
        <w:tc>
          <w:tcPr>
            <w:tcW w:w="8046" w:type="dxa"/>
          </w:tcPr>
          <w:p w14:paraId="7B5A9956" w14:textId="77777777" w:rsidR="00B83B31" w:rsidRDefault="00B83B31" w:rsidP="00B83B31">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 xml:space="preserve">Kersten, T. (2008). Schematherapie bij persoonlijkheidsproblematiek en verslaving. In M. Van Vreeswijk, J. </w:t>
            </w:r>
            <w:proofErr w:type="spellStart"/>
            <w:r w:rsidRPr="000A0DF8">
              <w:rPr>
                <w:rFonts w:ascii="Verdana" w:hAnsi="Verdana"/>
                <w:sz w:val="18"/>
                <w:szCs w:val="18"/>
                <w:lang w:val="nl-NL"/>
              </w:rPr>
              <w:t>Broersen</w:t>
            </w:r>
            <w:proofErr w:type="spellEnd"/>
            <w:r w:rsidRPr="000A0DF8">
              <w:rPr>
                <w:rFonts w:ascii="Verdana" w:hAnsi="Verdana"/>
                <w:sz w:val="18"/>
                <w:szCs w:val="18"/>
                <w:lang w:val="nl-NL"/>
              </w:rPr>
              <w:t xml:space="preserve"> &amp; M. Nadort</w:t>
            </w:r>
            <w:r>
              <w:rPr>
                <w:rFonts w:ascii="Verdana" w:hAnsi="Verdana"/>
                <w:sz w:val="18"/>
                <w:szCs w:val="18"/>
                <w:lang w:val="nl-NL"/>
              </w:rPr>
              <w:t xml:space="preserve"> </w:t>
            </w:r>
            <w:r w:rsidRPr="000A0DF8">
              <w:rPr>
                <w:rFonts w:ascii="Verdana" w:hAnsi="Verdana"/>
                <w:sz w:val="18"/>
                <w:szCs w:val="18"/>
                <w:lang w:val="nl-NL"/>
              </w:rPr>
              <w:t>(</w:t>
            </w:r>
            <w:r>
              <w:rPr>
                <w:rFonts w:ascii="Verdana" w:hAnsi="Verdana"/>
                <w:sz w:val="18"/>
                <w:szCs w:val="18"/>
                <w:lang w:val="nl-NL"/>
              </w:rPr>
              <w:t>red</w:t>
            </w:r>
            <w:r w:rsidRPr="000A0DF8">
              <w:rPr>
                <w:rFonts w:ascii="Verdana" w:hAnsi="Verdana"/>
                <w:sz w:val="18"/>
                <w:szCs w:val="18"/>
                <w:lang w:val="nl-NL"/>
              </w:rPr>
              <w:t xml:space="preserve">), </w:t>
            </w:r>
            <w:r w:rsidRPr="000A0DF8">
              <w:rPr>
                <w:rFonts w:ascii="Verdana" w:hAnsi="Verdana"/>
                <w:sz w:val="18"/>
                <w:szCs w:val="18"/>
                <w:u w:val="single"/>
                <w:lang w:val="nl-NL"/>
              </w:rPr>
              <w:t>Handboek Schematherapie. Theorie, praktijk en onderzoek.</w:t>
            </w:r>
            <w:r w:rsidRPr="000A0DF8">
              <w:rPr>
                <w:rFonts w:ascii="Verdana" w:hAnsi="Verdana"/>
                <w:sz w:val="18"/>
                <w:szCs w:val="18"/>
                <w:lang w:val="nl-NL"/>
              </w:rPr>
              <w:t xml:space="preserve"> Houten: </w:t>
            </w:r>
            <w:proofErr w:type="spellStart"/>
            <w:r w:rsidRPr="000A0DF8">
              <w:rPr>
                <w:rFonts w:ascii="Verdana" w:hAnsi="Verdana"/>
                <w:sz w:val="18"/>
                <w:szCs w:val="18"/>
                <w:lang w:val="nl-NL"/>
              </w:rPr>
              <w:t>Bohn</w:t>
            </w:r>
            <w:proofErr w:type="spellEnd"/>
            <w:r w:rsidRPr="000A0DF8">
              <w:rPr>
                <w:rFonts w:ascii="Verdana" w:hAnsi="Verdana"/>
                <w:sz w:val="18"/>
                <w:szCs w:val="18"/>
                <w:lang w:val="nl-NL"/>
              </w:rPr>
              <w:t xml:space="preserve"> </w:t>
            </w:r>
            <w:proofErr w:type="spellStart"/>
            <w:r w:rsidRPr="000A0DF8">
              <w:rPr>
                <w:rFonts w:ascii="Verdana" w:hAnsi="Verdana"/>
                <w:sz w:val="18"/>
                <w:szCs w:val="18"/>
                <w:lang w:val="nl-NL"/>
              </w:rPr>
              <w:t>Stafleu</w:t>
            </w:r>
            <w:proofErr w:type="spellEnd"/>
            <w:r w:rsidRPr="000A0DF8">
              <w:rPr>
                <w:rFonts w:ascii="Verdana" w:hAnsi="Verdana"/>
                <w:sz w:val="18"/>
                <w:szCs w:val="18"/>
                <w:lang w:val="nl-NL"/>
              </w:rPr>
              <w:t xml:space="preserve"> van </w:t>
            </w:r>
            <w:proofErr w:type="spellStart"/>
            <w:r w:rsidRPr="000A0DF8">
              <w:rPr>
                <w:rFonts w:ascii="Verdana" w:hAnsi="Verdana"/>
                <w:sz w:val="18"/>
                <w:szCs w:val="18"/>
                <w:lang w:val="nl-NL"/>
              </w:rPr>
              <w:t>Loghum</w:t>
            </w:r>
            <w:proofErr w:type="spellEnd"/>
            <w:r w:rsidRPr="000A0DF8">
              <w:rPr>
                <w:rFonts w:ascii="Verdana" w:hAnsi="Verdana"/>
                <w:sz w:val="18"/>
                <w:szCs w:val="18"/>
                <w:lang w:val="nl-NL"/>
              </w:rPr>
              <w:t xml:space="preserve">. </w:t>
            </w:r>
            <w:proofErr w:type="spellStart"/>
            <w:r w:rsidRPr="00D23398">
              <w:rPr>
                <w:rFonts w:ascii="Verdana" w:hAnsi="Verdana"/>
                <w:sz w:val="18"/>
                <w:szCs w:val="18"/>
                <w:lang w:val="nl-NL"/>
              </w:rPr>
              <w:t>Pag</w:t>
            </w:r>
            <w:proofErr w:type="spellEnd"/>
            <w:r w:rsidRPr="00D23398">
              <w:rPr>
                <w:rFonts w:ascii="Verdana" w:hAnsi="Verdana"/>
                <w:sz w:val="18"/>
                <w:szCs w:val="18"/>
                <w:lang w:val="nl-NL"/>
              </w:rPr>
              <w:t xml:space="preserve"> 115-122. </w:t>
            </w:r>
          </w:p>
          <w:p w14:paraId="5DB97778" w14:textId="77777777" w:rsidR="00B83B31" w:rsidRPr="00531B1E" w:rsidRDefault="00B83B31" w:rsidP="00B83B31">
            <w:pPr>
              <w:pStyle w:val="Plattetekstinspringen"/>
              <w:spacing w:line="240" w:lineRule="auto"/>
              <w:ind w:firstLine="0"/>
              <w:rPr>
                <w:rFonts w:ascii="Verdana" w:hAnsi="Verdana"/>
                <w:sz w:val="18"/>
                <w:szCs w:val="18"/>
              </w:rPr>
            </w:pPr>
            <w:r w:rsidRPr="0004057F">
              <w:rPr>
                <w:rFonts w:ascii="Verdana" w:hAnsi="Verdana"/>
                <w:b/>
                <w:sz w:val="18"/>
                <w:szCs w:val="18"/>
              </w:rPr>
              <w:t>OF</w:t>
            </w:r>
          </w:p>
          <w:p w14:paraId="2F2920EB" w14:textId="77777777" w:rsidR="00B83B31" w:rsidRPr="008B5765" w:rsidRDefault="00B83B31" w:rsidP="00B83B31">
            <w:pPr>
              <w:pStyle w:val="Lijstalinea"/>
              <w:ind w:left="0"/>
              <w:rPr>
                <w:rFonts w:ascii="Verdana" w:hAnsi="Verdana"/>
                <w:i/>
                <w:sz w:val="18"/>
                <w:szCs w:val="18"/>
              </w:rPr>
            </w:pPr>
            <w:r w:rsidRPr="00BF6530">
              <w:rPr>
                <w:rFonts w:ascii="Verdana" w:hAnsi="Verdana"/>
                <w:sz w:val="18"/>
                <w:szCs w:val="18"/>
                <w:lang w:val="en-US"/>
              </w:rPr>
              <w:t>Kersten, T. (2012). Schema Therapy for personality disorders</w:t>
            </w:r>
            <w:r>
              <w:rPr>
                <w:rFonts w:ascii="Verdana" w:hAnsi="Verdana"/>
                <w:sz w:val="18"/>
                <w:szCs w:val="18"/>
                <w:lang w:val="en-US"/>
              </w:rPr>
              <w:t xml:space="preserve"> and addiction</w:t>
            </w:r>
            <w:r w:rsidRPr="00BF6530">
              <w:rPr>
                <w:rFonts w:ascii="Verdana" w:hAnsi="Verdana"/>
                <w:sz w:val="18"/>
                <w:szCs w:val="18"/>
                <w:lang w:val="en-US"/>
              </w:rPr>
              <w:t xml:space="preserve">. </w:t>
            </w:r>
            <w:r w:rsidRPr="00D23398">
              <w:rPr>
                <w:rFonts w:ascii="Verdana" w:hAnsi="Verdana"/>
                <w:sz w:val="18"/>
                <w:szCs w:val="18"/>
                <w:lang w:val="en-US"/>
              </w:rPr>
              <w:t xml:space="preserve">In: Van Vreeswijk, M., </w:t>
            </w:r>
            <w:proofErr w:type="spellStart"/>
            <w:r w:rsidRPr="00D23398">
              <w:rPr>
                <w:rFonts w:ascii="Verdana" w:hAnsi="Verdana"/>
                <w:sz w:val="18"/>
                <w:szCs w:val="18"/>
                <w:lang w:val="en-US"/>
              </w:rPr>
              <w:t>Broersen</w:t>
            </w:r>
            <w:proofErr w:type="spellEnd"/>
            <w:r w:rsidRPr="00D23398">
              <w:rPr>
                <w:rFonts w:ascii="Verdana" w:hAnsi="Verdana"/>
                <w:sz w:val="18"/>
                <w:szCs w:val="18"/>
                <w:lang w:val="en-US"/>
              </w:rPr>
              <w:t>, J. &amp; Nadort, M. (</w:t>
            </w:r>
            <w:proofErr w:type="spellStart"/>
            <w:r w:rsidRPr="00D23398">
              <w:rPr>
                <w:rFonts w:ascii="Verdana" w:hAnsi="Verdana"/>
                <w:sz w:val="18"/>
                <w:szCs w:val="18"/>
                <w:lang w:val="en-US"/>
              </w:rPr>
              <w:t>eds</w:t>
            </w:r>
            <w:proofErr w:type="spellEnd"/>
            <w:r w:rsidRPr="00D23398">
              <w:rPr>
                <w:rFonts w:ascii="Verdana" w:hAnsi="Verdana"/>
                <w:sz w:val="18"/>
                <w:szCs w:val="18"/>
                <w:lang w:val="en-US"/>
              </w:rPr>
              <w:t xml:space="preserve">). </w:t>
            </w:r>
            <w:r w:rsidRPr="00666922">
              <w:rPr>
                <w:rFonts w:ascii="Verdana" w:hAnsi="Verdana"/>
                <w:sz w:val="18"/>
                <w:szCs w:val="18"/>
                <w:u w:val="single"/>
                <w:lang w:val="en-US"/>
              </w:rPr>
              <w:t xml:space="preserve">The Wiley-Blackwell Handbook of Schema Therapy. Theory, research, and practice. </w:t>
            </w:r>
            <w:r w:rsidRPr="00666922">
              <w:rPr>
                <w:rFonts w:ascii="Verdana" w:hAnsi="Verdana"/>
                <w:sz w:val="18"/>
                <w:szCs w:val="18"/>
                <w:u w:val="single"/>
              </w:rPr>
              <w:t xml:space="preserve">Malden: </w:t>
            </w:r>
            <w:proofErr w:type="spellStart"/>
            <w:r w:rsidRPr="00666922">
              <w:rPr>
                <w:rFonts w:ascii="Verdana" w:hAnsi="Verdana"/>
                <w:sz w:val="18"/>
                <w:szCs w:val="18"/>
                <w:u w:val="single"/>
              </w:rPr>
              <w:t>Wiley</w:t>
            </w:r>
            <w:proofErr w:type="spellEnd"/>
            <w:r w:rsidRPr="00666922">
              <w:rPr>
                <w:rFonts w:ascii="Verdana" w:hAnsi="Verdana"/>
                <w:sz w:val="18"/>
                <w:szCs w:val="18"/>
                <w:u w:val="single"/>
              </w:rPr>
              <w:t>-Blackwell.</w:t>
            </w:r>
            <w:r w:rsidRPr="00666922">
              <w:rPr>
                <w:rFonts w:ascii="Verdana" w:hAnsi="Verdana"/>
                <w:sz w:val="18"/>
                <w:szCs w:val="18"/>
              </w:rPr>
              <w:t xml:space="preserve"> Pag. 415 – 424.</w:t>
            </w:r>
            <w:r>
              <w:rPr>
                <w:rFonts w:ascii="Verdana" w:hAnsi="Verdana"/>
                <w:sz w:val="18"/>
                <w:szCs w:val="18"/>
              </w:rPr>
              <w:t xml:space="preserve"> </w:t>
            </w:r>
            <w:r w:rsidRPr="008B5765">
              <w:rPr>
                <w:rFonts w:ascii="Verdana" w:hAnsi="Verdana"/>
                <w:i/>
                <w:sz w:val="18"/>
                <w:szCs w:val="18"/>
              </w:rPr>
              <w:t xml:space="preserve">(licht herzien en aangevuld i.v.m. Ned. Handboek 2008, bevat een onderzoekje) </w:t>
            </w:r>
          </w:p>
          <w:p w14:paraId="57E0A78B" w14:textId="77777777" w:rsidR="00B83B31" w:rsidRPr="000A0DF8" w:rsidRDefault="00B83B31" w:rsidP="00B83B31">
            <w:pPr>
              <w:pStyle w:val="Lijstalinea"/>
              <w:ind w:left="0"/>
              <w:rPr>
                <w:rFonts w:ascii="Verdana" w:hAnsi="Verdana"/>
                <w:sz w:val="18"/>
                <w:szCs w:val="18"/>
              </w:rPr>
            </w:pPr>
          </w:p>
        </w:tc>
        <w:tc>
          <w:tcPr>
            <w:tcW w:w="1242" w:type="dxa"/>
          </w:tcPr>
          <w:p w14:paraId="608866F8" w14:textId="77777777" w:rsidR="00B83B31" w:rsidRPr="000A0DF8" w:rsidRDefault="00B83B31" w:rsidP="00B83B31">
            <w:pPr>
              <w:tabs>
                <w:tab w:val="left" w:pos="567"/>
                <w:tab w:val="left" w:pos="1418"/>
                <w:tab w:val="left" w:pos="1701"/>
              </w:tabs>
              <w:rPr>
                <w:rFonts w:ascii="Verdana" w:hAnsi="Verdana"/>
                <w:sz w:val="18"/>
                <w:szCs w:val="18"/>
              </w:rPr>
            </w:pPr>
          </w:p>
          <w:p w14:paraId="6BE33260"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9</w:t>
            </w:r>
          </w:p>
          <w:p w14:paraId="06107780"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40C52F42"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p>
          <w:p w14:paraId="67B2D4EF" w14:textId="77777777" w:rsidR="00B83B31" w:rsidRDefault="00B83B31" w:rsidP="00B83B31">
            <w:pPr>
              <w:tabs>
                <w:tab w:val="left" w:pos="567"/>
                <w:tab w:val="left" w:pos="1418"/>
                <w:tab w:val="left" w:pos="1701"/>
              </w:tabs>
              <w:rPr>
                <w:rFonts w:ascii="Verdana" w:hAnsi="Verdana"/>
                <w:sz w:val="18"/>
                <w:szCs w:val="18"/>
              </w:rPr>
            </w:pPr>
          </w:p>
          <w:p w14:paraId="529FCC7C"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10</w:t>
            </w:r>
          </w:p>
        </w:tc>
      </w:tr>
      <w:tr w:rsidR="00B83B31" w:rsidRPr="000A0DF8" w14:paraId="4F5E50E0" w14:textId="77777777" w:rsidTr="00B83B31">
        <w:tc>
          <w:tcPr>
            <w:tcW w:w="8046" w:type="dxa"/>
          </w:tcPr>
          <w:p w14:paraId="2D76D2D6" w14:textId="77777777" w:rsidR="00B83B31" w:rsidRPr="000A0DF8" w:rsidRDefault="00B83B31" w:rsidP="00B83B31">
            <w:pPr>
              <w:rPr>
                <w:rFonts w:ascii="Verdana" w:hAnsi="Verdana"/>
                <w:sz w:val="18"/>
                <w:szCs w:val="18"/>
              </w:rPr>
            </w:pPr>
            <w:r w:rsidRPr="000A0DF8">
              <w:rPr>
                <w:rFonts w:ascii="Verdana" w:hAnsi="Verdana"/>
                <w:sz w:val="18"/>
                <w:szCs w:val="18"/>
              </w:rPr>
              <w:t xml:space="preserve">Young, J. E., </w:t>
            </w:r>
            <w:proofErr w:type="spellStart"/>
            <w:r w:rsidRPr="000A0DF8">
              <w:rPr>
                <w:rFonts w:ascii="Verdana" w:hAnsi="Verdana"/>
                <w:sz w:val="18"/>
                <w:szCs w:val="18"/>
              </w:rPr>
              <w:t>Klosko</w:t>
            </w:r>
            <w:proofErr w:type="spellEnd"/>
            <w:r w:rsidRPr="000A0DF8">
              <w:rPr>
                <w:rFonts w:ascii="Verdana" w:hAnsi="Verdana"/>
                <w:sz w:val="18"/>
                <w:szCs w:val="18"/>
              </w:rPr>
              <w:t xml:space="preserve"> J.S., &amp; </w:t>
            </w:r>
            <w:proofErr w:type="spellStart"/>
            <w:r w:rsidRPr="000A0DF8">
              <w:rPr>
                <w:rFonts w:ascii="Verdana" w:hAnsi="Verdana"/>
                <w:sz w:val="18"/>
                <w:szCs w:val="18"/>
              </w:rPr>
              <w:t>Weishaar</w:t>
            </w:r>
            <w:proofErr w:type="spellEnd"/>
            <w:r w:rsidRPr="000A0DF8">
              <w:rPr>
                <w:rFonts w:ascii="Verdana" w:hAnsi="Verdana"/>
                <w:sz w:val="18"/>
                <w:szCs w:val="18"/>
              </w:rPr>
              <w:t xml:space="preserve">, 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w:t>
            </w:r>
          </w:p>
          <w:p w14:paraId="4283259F" w14:textId="77777777" w:rsidR="00B83B31" w:rsidRPr="000A0DF8" w:rsidRDefault="00B83B31" w:rsidP="00B83B31">
            <w:pPr>
              <w:rPr>
                <w:rFonts w:ascii="Verdana" w:hAnsi="Verdana"/>
                <w:sz w:val="18"/>
                <w:szCs w:val="18"/>
              </w:rPr>
            </w:pPr>
            <w:r w:rsidRPr="000A0DF8">
              <w:rPr>
                <w:rFonts w:ascii="Verdana" w:hAnsi="Verdana"/>
                <w:sz w:val="18"/>
                <w:szCs w:val="18"/>
              </w:rPr>
              <w:t>Hoofdstuk 1 en 2, pag. 1-96;</w:t>
            </w:r>
            <w:r>
              <w:rPr>
                <w:rFonts w:ascii="Verdana" w:hAnsi="Verdana"/>
                <w:sz w:val="18"/>
                <w:szCs w:val="18"/>
              </w:rPr>
              <w:t xml:space="preserve"> </w:t>
            </w:r>
            <w:r w:rsidRPr="000A0DF8">
              <w:rPr>
                <w:rFonts w:ascii="Verdana" w:hAnsi="Verdana"/>
                <w:sz w:val="18"/>
                <w:szCs w:val="18"/>
              </w:rPr>
              <w:t>hoofdstuk 8, pag. 287-322.</w:t>
            </w:r>
          </w:p>
          <w:p w14:paraId="3C472259" w14:textId="77777777" w:rsidR="00B83B31" w:rsidRPr="000A0DF8" w:rsidRDefault="00B83B31" w:rsidP="00B83B31">
            <w:pPr>
              <w:rPr>
                <w:rFonts w:ascii="Verdana" w:hAnsi="Verdana"/>
                <w:sz w:val="18"/>
                <w:szCs w:val="18"/>
              </w:rPr>
            </w:pPr>
          </w:p>
        </w:tc>
        <w:tc>
          <w:tcPr>
            <w:tcW w:w="1242" w:type="dxa"/>
          </w:tcPr>
          <w:p w14:paraId="0FFD8527" w14:textId="77777777" w:rsidR="00B83B31" w:rsidRPr="000A0DF8" w:rsidRDefault="00B83B31" w:rsidP="00B83B31">
            <w:pPr>
              <w:tabs>
                <w:tab w:val="left" w:pos="567"/>
                <w:tab w:val="left" w:pos="1418"/>
                <w:tab w:val="left" w:pos="1701"/>
              </w:tabs>
              <w:rPr>
                <w:rFonts w:ascii="Verdana" w:hAnsi="Verdana"/>
                <w:sz w:val="18"/>
                <w:szCs w:val="18"/>
              </w:rPr>
            </w:pPr>
          </w:p>
          <w:p w14:paraId="0BE9F453" w14:textId="77777777" w:rsidR="00B83B31" w:rsidRDefault="00B83B31" w:rsidP="00B83B31">
            <w:pPr>
              <w:tabs>
                <w:tab w:val="left" w:pos="567"/>
                <w:tab w:val="left" w:pos="1418"/>
                <w:tab w:val="left" w:pos="1701"/>
              </w:tabs>
              <w:rPr>
                <w:rFonts w:ascii="Verdana" w:hAnsi="Verdana"/>
                <w:sz w:val="18"/>
                <w:szCs w:val="18"/>
              </w:rPr>
            </w:pPr>
          </w:p>
          <w:p w14:paraId="294ECEBF"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w:t>
            </w:r>
            <w:r w:rsidRPr="000A0DF8">
              <w:rPr>
                <w:rFonts w:ascii="Verdana" w:hAnsi="Verdana"/>
                <w:sz w:val="18"/>
                <w:szCs w:val="18"/>
              </w:rPr>
              <w:t>1</w:t>
            </w:r>
            <w:r>
              <w:rPr>
                <w:rFonts w:ascii="Verdana" w:hAnsi="Verdana"/>
                <w:sz w:val="18"/>
                <w:szCs w:val="18"/>
              </w:rPr>
              <w:t>32</w:t>
            </w:r>
          </w:p>
        </w:tc>
      </w:tr>
      <w:tr w:rsidR="00B83B31" w:rsidRPr="000A0DF8" w14:paraId="72E52266" w14:textId="77777777" w:rsidTr="00B83B31">
        <w:tc>
          <w:tcPr>
            <w:tcW w:w="8046" w:type="dxa"/>
          </w:tcPr>
          <w:p w14:paraId="705172E5" w14:textId="77777777" w:rsidR="00B83B31" w:rsidRPr="000A0DF8" w:rsidRDefault="00B83B31" w:rsidP="00B83B31">
            <w:pPr>
              <w:rPr>
                <w:rFonts w:ascii="Verdana" w:hAnsi="Verdana"/>
                <w:sz w:val="18"/>
                <w:szCs w:val="18"/>
              </w:rPr>
            </w:pPr>
            <w:r w:rsidRPr="000A0DF8">
              <w:rPr>
                <w:rFonts w:ascii="Verdana" w:hAnsi="Verdana"/>
                <w:sz w:val="18"/>
                <w:szCs w:val="18"/>
                <w:lang w:val="en-GB"/>
              </w:rPr>
              <w:t xml:space="preserve">Young, J.E., &amp; </w:t>
            </w:r>
            <w:proofErr w:type="spellStart"/>
            <w:r w:rsidRPr="000A0DF8">
              <w:rPr>
                <w:rFonts w:ascii="Verdana" w:hAnsi="Verdana"/>
                <w:sz w:val="18"/>
                <w:szCs w:val="18"/>
                <w:lang w:val="en-GB"/>
              </w:rPr>
              <w:t>Klosko</w:t>
            </w:r>
            <w:proofErr w:type="spellEnd"/>
            <w:r w:rsidRPr="000A0DF8">
              <w:rPr>
                <w:rFonts w:ascii="Verdana" w:hAnsi="Verdana"/>
                <w:sz w:val="18"/>
                <w:szCs w:val="18"/>
                <w:lang w:val="en-GB"/>
              </w:rPr>
              <w:t xml:space="preserve">, J.S. (1999). </w:t>
            </w:r>
            <w:r w:rsidRPr="000A0DF8">
              <w:rPr>
                <w:rFonts w:ascii="Verdana" w:hAnsi="Verdana"/>
                <w:sz w:val="18"/>
                <w:szCs w:val="18"/>
                <w:u w:val="single"/>
              </w:rPr>
              <w:t>Leven in je leven. Leer de valkuilen in je leven kennen.</w:t>
            </w:r>
            <w:r w:rsidRPr="000A0DF8">
              <w:rPr>
                <w:rFonts w:ascii="Verdana" w:hAnsi="Verdana"/>
                <w:sz w:val="18"/>
                <w:szCs w:val="18"/>
              </w:rPr>
              <w:t xml:space="preserve"> Lisse: Swets en </w:t>
            </w:r>
            <w:proofErr w:type="spellStart"/>
            <w:r w:rsidRPr="000A0DF8">
              <w:rPr>
                <w:rFonts w:ascii="Verdana" w:hAnsi="Verdana"/>
                <w:sz w:val="18"/>
                <w:szCs w:val="18"/>
              </w:rPr>
              <w:t>Zeitlinger</w:t>
            </w:r>
            <w:proofErr w:type="spellEnd"/>
            <w:r w:rsidRPr="000A0DF8">
              <w:rPr>
                <w:rFonts w:ascii="Verdana" w:hAnsi="Verdana"/>
                <w:sz w:val="18"/>
                <w:szCs w:val="18"/>
              </w:rPr>
              <w:t>.</w:t>
            </w:r>
          </w:p>
          <w:p w14:paraId="7FB1AD01" w14:textId="54768CE9" w:rsidR="00B83B31" w:rsidRPr="000A0DF8" w:rsidRDefault="00B83B31" w:rsidP="00B83B31">
            <w:pPr>
              <w:pStyle w:val="Plattetekstinspringen"/>
              <w:spacing w:line="240" w:lineRule="auto"/>
              <w:ind w:firstLine="0"/>
              <w:rPr>
                <w:rFonts w:ascii="Verdana" w:hAnsi="Verdana"/>
                <w:i/>
                <w:sz w:val="18"/>
                <w:szCs w:val="18"/>
                <w:lang w:val="nl-NL"/>
              </w:rPr>
            </w:pPr>
            <w:r w:rsidRPr="000A0DF8">
              <w:rPr>
                <w:rFonts w:ascii="Verdana" w:hAnsi="Verdana"/>
                <w:i/>
                <w:sz w:val="18"/>
                <w:szCs w:val="18"/>
                <w:lang w:val="nl-NL"/>
              </w:rPr>
              <w:t>Lees de teksten over de twee belangrijkste schema’s die je bij jezelf herkent</w:t>
            </w:r>
            <w:r>
              <w:rPr>
                <w:rFonts w:ascii="Verdana" w:hAnsi="Verdana"/>
                <w:i/>
                <w:sz w:val="18"/>
                <w:szCs w:val="18"/>
                <w:lang w:val="nl-NL"/>
              </w:rPr>
              <w:t xml:space="preserve"> n.a.v. invullen YSQ</w:t>
            </w:r>
            <w:r w:rsidRPr="000A0DF8">
              <w:rPr>
                <w:rFonts w:ascii="Verdana" w:hAnsi="Verdana"/>
                <w:i/>
                <w:sz w:val="18"/>
                <w:szCs w:val="18"/>
                <w:lang w:val="nl-NL"/>
              </w:rPr>
              <w:t xml:space="preserve"> die een rol spelen in de therapeutische relatie</w:t>
            </w:r>
            <w:r>
              <w:rPr>
                <w:rFonts w:ascii="Verdana" w:hAnsi="Verdana"/>
                <w:i/>
                <w:sz w:val="18"/>
                <w:szCs w:val="18"/>
                <w:lang w:val="nl-NL"/>
              </w:rPr>
              <w:t xml:space="preserve">. </w:t>
            </w:r>
            <w:r w:rsidRPr="000A0DF8">
              <w:rPr>
                <w:rFonts w:ascii="Verdana" w:hAnsi="Verdana"/>
                <w:i/>
                <w:sz w:val="18"/>
                <w:szCs w:val="18"/>
                <w:lang w:val="nl-NL"/>
              </w:rPr>
              <w:t>Zie ook handboek van Young, pag. 15-18</w:t>
            </w:r>
          </w:p>
          <w:p w14:paraId="5E46FC44" w14:textId="77777777" w:rsidR="00B83B31" w:rsidRPr="000A0DF8" w:rsidRDefault="00B83B31" w:rsidP="00B83B31">
            <w:pPr>
              <w:pStyle w:val="Plattetekstinspringen"/>
              <w:spacing w:line="240" w:lineRule="auto"/>
              <w:ind w:firstLine="0"/>
              <w:rPr>
                <w:rFonts w:ascii="Verdana" w:hAnsi="Verdana"/>
                <w:sz w:val="18"/>
                <w:szCs w:val="18"/>
                <w:lang w:val="nl-NL"/>
              </w:rPr>
            </w:pPr>
          </w:p>
        </w:tc>
        <w:tc>
          <w:tcPr>
            <w:tcW w:w="1242" w:type="dxa"/>
          </w:tcPr>
          <w:p w14:paraId="6448B51C" w14:textId="77777777" w:rsidR="00B83B31" w:rsidRDefault="00B83B31" w:rsidP="00B83B31">
            <w:pPr>
              <w:tabs>
                <w:tab w:val="left" w:pos="567"/>
                <w:tab w:val="left" w:pos="1418"/>
                <w:tab w:val="left" w:pos="1701"/>
              </w:tabs>
              <w:rPr>
                <w:rFonts w:ascii="Verdana" w:hAnsi="Verdana"/>
                <w:sz w:val="18"/>
                <w:szCs w:val="18"/>
              </w:rPr>
            </w:pPr>
          </w:p>
          <w:p w14:paraId="5458EF67" w14:textId="77777777" w:rsidR="00B83B31" w:rsidRPr="000A0DF8"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3</w:t>
            </w:r>
            <w:r w:rsidRPr="000A0DF8">
              <w:rPr>
                <w:rFonts w:ascii="Verdana" w:hAnsi="Verdana"/>
                <w:sz w:val="18"/>
                <w:szCs w:val="18"/>
              </w:rPr>
              <w:t>0</w:t>
            </w:r>
          </w:p>
        </w:tc>
      </w:tr>
      <w:tr w:rsidR="00B83B31" w:rsidRPr="000A0DF8" w14:paraId="03920985" w14:textId="77777777" w:rsidTr="00B83B31">
        <w:tc>
          <w:tcPr>
            <w:tcW w:w="8046" w:type="dxa"/>
          </w:tcPr>
          <w:p w14:paraId="5B65970B" w14:textId="19217438" w:rsidR="00B83B31" w:rsidRPr="000A0DF8" w:rsidRDefault="00B83B31" w:rsidP="00B83B31">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B230BE">
              <w:rPr>
                <w:rFonts w:ascii="Verdana" w:hAnsi="Verdana"/>
                <w:b/>
                <w:sz w:val="18"/>
                <w:szCs w:val="18"/>
              </w:rPr>
              <w:t xml:space="preserve">aantal </w:t>
            </w:r>
            <w:r w:rsidRPr="000A0DF8">
              <w:rPr>
                <w:rFonts w:ascii="Verdana" w:hAnsi="Verdana"/>
                <w:b/>
                <w:sz w:val="18"/>
                <w:szCs w:val="18"/>
              </w:rPr>
              <w:t>pagina’s</w:t>
            </w:r>
          </w:p>
        </w:tc>
        <w:tc>
          <w:tcPr>
            <w:tcW w:w="1242" w:type="dxa"/>
          </w:tcPr>
          <w:p w14:paraId="51FAC7BC" w14:textId="77777777" w:rsidR="00B83B31" w:rsidRDefault="00B83B31" w:rsidP="00B83B31">
            <w:pPr>
              <w:tabs>
                <w:tab w:val="left" w:pos="567"/>
                <w:tab w:val="left" w:pos="1418"/>
                <w:tab w:val="left" w:pos="1701"/>
              </w:tabs>
              <w:rPr>
                <w:rFonts w:ascii="Verdana" w:hAnsi="Verdana"/>
                <w:sz w:val="18"/>
                <w:szCs w:val="18"/>
              </w:rPr>
            </w:pPr>
            <w:r>
              <w:rPr>
                <w:rFonts w:ascii="Verdana" w:hAnsi="Verdana"/>
                <w:sz w:val="18"/>
                <w:szCs w:val="18"/>
              </w:rPr>
              <w:t xml:space="preserve"> 197</w:t>
            </w:r>
            <w:r w:rsidRPr="000A0DF8">
              <w:rPr>
                <w:rFonts w:ascii="Verdana" w:hAnsi="Verdana"/>
                <w:sz w:val="18"/>
                <w:szCs w:val="18"/>
              </w:rPr>
              <w:t xml:space="preserve"> </w:t>
            </w:r>
            <w:r>
              <w:rPr>
                <w:rFonts w:ascii="Verdana" w:hAnsi="Verdana"/>
                <w:sz w:val="18"/>
                <w:szCs w:val="18"/>
              </w:rPr>
              <w:t>(max)</w:t>
            </w:r>
          </w:p>
          <w:p w14:paraId="636061BA" w14:textId="63ABD442" w:rsidR="00FB035C" w:rsidRPr="000A0DF8" w:rsidRDefault="00FB035C" w:rsidP="00B83B31">
            <w:pPr>
              <w:tabs>
                <w:tab w:val="left" w:pos="567"/>
                <w:tab w:val="left" w:pos="1418"/>
                <w:tab w:val="left" w:pos="1701"/>
              </w:tabs>
              <w:rPr>
                <w:rFonts w:ascii="Verdana" w:hAnsi="Verdana"/>
                <w:sz w:val="18"/>
                <w:szCs w:val="18"/>
              </w:rPr>
            </w:pPr>
          </w:p>
        </w:tc>
      </w:tr>
    </w:tbl>
    <w:p w14:paraId="1483EAD7" w14:textId="12F040F6" w:rsidR="0014636F" w:rsidRDefault="0014636F" w:rsidP="00E468A7">
      <w:pPr>
        <w:tabs>
          <w:tab w:val="left" w:pos="567"/>
          <w:tab w:val="left" w:pos="1418"/>
          <w:tab w:val="left" w:pos="1701"/>
        </w:tabs>
        <w:ind w:left="560" w:hanging="560"/>
        <w:rPr>
          <w:rFonts w:ascii="Verdana" w:hAnsi="Verdana"/>
          <w:sz w:val="18"/>
          <w:szCs w:val="18"/>
        </w:rPr>
      </w:pPr>
    </w:p>
    <w:p w14:paraId="54DF02B4" w14:textId="77777777" w:rsidR="007521A9" w:rsidRDefault="007521A9" w:rsidP="007521A9">
      <w:pPr>
        <w:tabs>
          <w:tab w:val="left" w:pos="567"/>
          <w:tab w:val="left" w:pos="1418"/>
          <w:tab w:val="left" w:pos="1701"/>
        </w:tabs>
        <w:rPr>
          <w:rFonts w:ascii="Verdana" w:hAnsi="Verdana"/>
          <w:b/>
          <w:sz w:val="18"/>
          <w:szCs w:val="18"/>
        </w:rPr>
      </w:pPr>
    </w:p>
    <w:p w14:paraId="27CE1C15" w14:textId="4A11BA31" w:rsidR="007521A9" w:rsidRDefault="00C27980" w:rsidP="007521A9">
      <w:pPr>
        <w:tabs>
          <w:tab w:val="left" w:pos="567"/>
          <w:tab w:val="left" w:pos="1418"/>
          <w:tab w:val="left" w:pos="1701"/>
        </w:tabs>
        <w:rPr>
          <w:rFonts w:ascii="Verdana" w:hAnsi="Verdana"/>
          <w:b/>
          <w:sz w:val="18"/>
          <w:szCs w:val="18"/>
        </w:rPr>
      </w:pPr>
      <w:r>
        <w:rPr>
          <w:rFonts w:ascii="Verdana" w:hAnsi="Verdana"/>
          <w:b/>
          <w:sz w:val="18"/>
          <w:szCs w:val="18"/>
        </w:rPr>
        <w:t>Extra a</w:t>
      </w:r>
      <w:r w:rsidR="007521A9" w:rsidRPr="003531C8">
        <w:rPr>
          <w:rFonts w:ascii="Verdana" w:hAnsi="Verdana"/>
          <w:b/>
          <w:sz w:val="18"/>
          <w:szCs w:val="18"/>
        </w:rPr>
        <w:t>anbevolen literatuur</w:t>
      </w:r>
    </w:p>
    <w:p w14:paraId="30F9C046" w14:textId="714943DB" w:rsidR="007521A9" w:rsidRDefault="007521A9" w:rsidP="007521A9">
      <w:pPr>
        <w:tabs>
          <w:tab w:val="left" w:pos="567"/>
          <w:tab w:val="left" w:pos="1418"/>
          <w:tab w:val="left" w:pos="1701"/>
        </w:tabs>
        <w:rPr>
          <w:rFonts w:ascii="Verdana" w:hAnsi="Verdana"/>
          <w:b/>
          <w:sz w:val="18"/>
          <w:szCs w:val="18"/>
        </w:rPr>
      </w:pPr>
    </w:p>
    <w:p w14:paraId="7A2E3EBE" w14:textId="31285C45" w:rsidR="00E84CB5" w:rsidRDefault="00265574" w:rsidP="00E84CB5">
      <w:pPr>
        <w:tabs>
          <w:tab w:val="left" w:pos="567"/>
          <w:tab w:val="left" w:pos="1418"/>
          <w:tab w:val="left" w:pos="1701"/>
        </w:tabs>
        <w:rPr>
          <w:rFonts w:ascii="Verdana" w:hAnsi="Verdana"/>
          <w:sz w:val="18"/>
          <w:szCs w:val="18"/>
        </w:rPr>
      </w:pPr>
      <w:r>
        <w:rPr>
          <w:rFonts w:ascii="Verdana" w:hAnsi="Verdana"/>
          <w:sz w:val="18"/>
          <w:szCs w:val="18"/>
        </w:rPr>
        <w:t xml:space="preserve">Bernstein, </w:t>
      </w:r>
      <w:r w:rsidR="00E84CB5">
        <w:rPr>
          <w:rFonts w:ascii="Verdana" w:hAnsi="Verdana"/>
          <w:sz w:val="18"/>
          <w:szCs w:val="18"/>
        </w:rPr>
        <w:t>D., Kersten, T., de Vos, M.</w:t>
      </w:r>
      <w:r w:rsidR="00E84CB5" w:rsidRPr="00BD445E">
        <w:rPr>
          <w:rFonts w:ascii="Verdana" w:hAnsi="Verdana"/>
          <w:sz w:val="18"/>
          <w:szCs w:val="18"/>
        </w:rPr>
        <w:t xml:space="preserve"> (2015)</w:t>
      </w:r>
      <w:r w:rsidR="00BD445E" w:rsidRPr="00BD445E">
        <w:rPr>
          <w:rFonts w:ascii="Verdana" w:hAnsi="Verdana"/>
          <w:sz w:val="18"/>
          <w:szCs w:val="18"/>
          <w:lang w:val="de-DE"/>
        </w:rPr>
        <w:t xml:space="preserve"> Schematherapie </w:t>
      </w:r>
      <w:proofErr w:type="spellStart"/>
      <w:r w:rsidR="00BD445E" w:rsidRPr="00BD445E">
        <w:rPr>
          <w:rFonts w:ascii="Verdana" w:hAnsi="Verdana"/>
          <w:sz w:val="18"/>
          <w:szCs w:val="18"/>
          <w:lang w:val="de-DE"/>
        </w:rPr>
        <w:t>voor</w:t>
      </w:r>
      <w:proofErr w:type="spellEnd"/>
      <w:r w:rsidR="00BD445E" w:rsidRPr="00BD445E">
        <w:rPr>
          <w:rFonts w:ascii="Verdana" w:hAnsi="Verdana"/>
          <w:sz w:val="18"/>
          <w:szCs w:val="18"/>
          <w:lang w:val="de-DE"/>
        </w:rPr>
        <w:t xml:space="preserve"> </w:t>
      </w:r>
      <w:proofErr w:type="spellStart"/>
      <w:r w:rsidR="00BD445E" w:rsidRPr="00BD445E">
        <w:rPr>
          <w:rFonts w:ascii="Verdana" w:hAnsi="Verdana"/>
          <w:sz w:val="18"/>
          <w:szCs w:val="18"/>
          <w:lang w:val="de-DE"/>
        </w:rPr>
        <w:t>psychopate</w:t>
      </w:r>
      <w:proofErr w:type="spellEnd"/>
      <w:r w:rsidR="00BD445E" w:rsidRPr="00BD445E">
        <w:rPr>
          <w:rFonts w:ascii="Verdana" w:hAnsi="Verdana"/>
          <w:sz w:val="18"/>
          <w:szCs w:val="18"/>
          <w:lang w:val="de-DE"/>
        </w:rPr>
        <w:t xml:space="preserve"> en andere </w:t>
      </w:r>
      <w:proofErr w:type="spellStart"/>
      <w:r w:rsidR="00BD445E" w:rsidRPr="00BD445E">
        <w:rPr>
          <w:rFonts w:ascii="Verdana" w:hAnsi="Verdana"/>
          <w:sz w:val="18"/>
          <w:szCs w:val="18"/>
          <w:lang w:val="de-DE"/>
        </w:rPr>
        <w:t>antisociale</w:t>
      </w:r>
      <w:proofErr w:type="spellEnd"/>
      <w:r w:rsidR="00BD445E" w:rsidRPr="00BD445E">
        <w:rPr>
          <w:rFonts w:ascii="Verdana" w:hAnsi="Verdana"/>
          <w:sz w:val="18"/>
          <w:szCs w:val="18"/>
          <w:lang w:val="de-DE"/>
        </w:rPr>
        <w:t xml:space="preserve"> </w:t>
      </w:r>
      <w:proofErr w:type="spellStart"/>
      <w:r w:rsidR="00BD445E" w:rsidRPr="00BD445E">
        <w:rPr>
          <w:rFonts w:ascii="Verdana" w:hAnsi="Verdana"/>
          <w:sz w:val="18"/>
          <w:szCs w:val="18"/>
          <w:lang w:val="de-DE"/>
        </w:rPr>
        <w:t>patienten</w:t>
      </w:r>
      <w:proofErr w:type="spellEnd"/>
      <w:r w:rsidR="00BD445E" w:rsidRPr="00BD445E">
        <w:rPr>
          <w:rFonts w:ascii="Verdana" w:hAnsi="Verdana"/>
          <w:sz w:val="18"/>
          <w:szCs w:val="18"/>
          <w:lang w:val="de-DE"/>
        </w:rPr>
        <w:t xml:space="preserve">. </w:t>
      </w:r>
      <w:r w:rsidR="00E84CB5" w:rsidRPr="00BD445E">
        <w:rPr>
          <w:rFonts w:ascii="Verdana" w:hAnsi="Verdana"/>
          <w:sz w:val="18"/>
          <w:szCs w:val="18"/>
        </w:rPr>
        <w:t xml:space="preserve">In: </w:t>
      </w:r>
      <w:proofErr w:type="spellStart"/>
      <w:r w:rsidR="00E84CB5" w:rsidRPr="00BD445E">
        <w:rPr>
          <w:rFonts w:ascii="Verdana" w:hAnsi="Verdana"/>
          <w:sz w:val="18"/>
          <w:szCs w:val="18"/>
        </w:rPr>
        <w:t>Canton</w:t>
      </w:r>
      <w:proofErr w:type="spellEnd"/>
      <w:r w:rsidR="00E84CB5" w:rsidRPr="00BD445E">
        <w:rPr>
          <w:rFonts w:ascii="Verdana" w:hAnsi="Verdana"/>
          <w:sz w:val="18"/>
          <w:szCs w:val="18"/>
        </w:rPr>
        <w:t>, W.. van Beek, D., Claes, L., Gijs, L., Gendarme, I.,&amp;  Klein</w:t>
      </w:r>
      <w:r w:rsidR="00E84CB5">
        <w:rPr>
          <w:rFonts w:ascii="Verdana" w:hAnsi="Verdana"/>
          <w:sz w:val="18"/>
          <w:szCs w:val="18"/>
        </w:rPr>
        <w:t xml:space="preserve"> Haneveld, E. (red). </w:t>
      </w:r>
      <w:r w:rsidR="00E84CB5" w:rsidRPr="000862EB">
        <w:rPr>
          <w:rFonts w:ascii="Verdana" w:hAnsi="Verdana"/>
          <w:sz w:val="18"/>
          <w:szCs w:val="18"/>
          <w:u w:val="single"/>
        </w:rPr>
        <w:t>Handboek Psychopathie en de antisociale persoonlijkheidsstoornis.</w:t>
      </w:r>
      <w:r w:rsidR="00E84CB5">
        <w:rPr>
          <w:rFonts w:ascii="Verdana" w:hAnsi="Verdana"/>
          <w:sz w:val="18"/>
          <w:szCs w:val="18"/>
        </w:rPr>
        <w:t xml:space="preserve"> Utrecht: De Tijdstroom.</w:t>
      </w:r>
    </w:p>
    <w:p w14:paraId="41CB31B3" w14:textId="77777777" w:rsidR="00265574" w:rsidRDefault="00265574" w:rsidP="007521A9">
      <w:pPr>
        <w:tabs>
          <w:tab w:val="left" w:pos="567"/>
          <w:tab w:val="left" w:pos="1418"/>
          <w:tab w:val="left" w:pos="1701"/>
        </w:tabs>
        <w:rPr>
          <w:rFonts w:ascii="Verdana" w:hAnsi="Verdana"/>
          <w:sz w:val="18"/>
          <w:szCs w:val="18"/>
        </w:rPr>
      </w:pPr>
    </w:p>
    <w:p w14:paraId="2FE60490" w14:textId="3BCA6D1B" w:rsidR="003425D8" w:rsidRDefault="003425D8" w:rsidP="003425D8">
      <w:pPr>
        <w:pStyle w:val="Geenafstand"/>
        <w:rPr>
          <w:rFonts w:ascii="Verdana" w:hAnsi="Verdana"/>
          <w:sz w:val="18"/>
          <w:szCs w:val="18"/>
        </w:rPr>
      </w:pPr>
      <w:proofErr w:type="spellStart"/>
      <w:r w:rsidRPr="00E7078B">
        <w:rPr>
          <w:rFonts w:ascii="Verdana" w:hAnsi="Verdana"/>
          <w:sz w:val="18"/>
          <w:szCs w:val="18"/>
          <w:lang w:val="en-US"/>
        </w:rPr>
        <w:t>Kerst</w:t>
      </w:r>
      <w:proofErr w:type="spellEnd"/>
      <w:r>
        <w:rPr>
          <w:rFonts w:ascii="Verdana" w:hAnsi="Verdana"/>
          <w:sz w:val="18"/>
          <w:szCs w:val="18"/>
        </w:rPr>
        <w:t xml:space="preserve">en, T. &amp; Verwaaijen, S. (2012). Verslavingszorg in de tbs-kliniek. In E. Blaauw &amp; H. Roozen. </w:t>
      </w:r>
      <w:r>
        <w:rPr>
          <w:rFonts w:ascii="Verdana" w:hAnsi="Verdana"/>
          <w:sz w:val="18"/>
          <w:szCs w:val="18"/>
          <w:u w:val="single"/>
        </w:rPr>
        <w:t xml:space="preserve">Handboek forensische </w:t>
      </w:r>
      <w:r w:rsidRPr="00B16CD4">
        <w:rPr>
          <w:rFonts w:ascii="Verdana" w:hAnsi="Verdana"/>
          <w:sz w:val="18"/>
          <w:szCs w:val="18"/>
          <w:u w:val="single"/>
        </w:rPr>
        <w:t>verslavingszorg.</w:t>
      </w:r>
      <w:r>
        <w:rPr>
          <w:rFonts w:ascii="Verdana" w:hAnsi="Verdana"/>
          <w:sz w:val="18"/>
          <w:szCs w:val="18"/>
        </w:rPr>
        <w:t xml:space="preserve"> Houten: </w:t>
      </w:r>
      <w:proofErr w:type="spellStart"/>
      <w:r>
        <w:rPr>
          <w:rFonts w:ascii="Verdana" w:hAnsi="Verdana"/>
          <w:sz w:val="18"/>
          <w:szCs w:val="18"/>
        </w:rPr>
        <w:t>Bohn</w:t>
      </w:r>
      <w:proofErr w:type="spellEnd"/>
      <w:r>
        <w:rPr>
          <w:rFonts w:ascii="Verdana" w:hAnsi="Verdana"/>
          <w:sz w:val="18"/>
          <w:szCs w:val="18"/>
        </w:rPr>
        <w:t xml:space="preserve"> </w:t>
      </w:r>
      <w:proofErr w:type="spellStart"/>
      <w:r>
        <w:rPr>
          <w:rFonts w:ascii="Verdana" w:hAnsi="Verdana"/>
          <w:sz w:val="18"/>
          <w:szCs w:val="18"/>
        </w:rPr>
        <w:t>Stafleu</w:t>
      </w:r>
      <w:proofErr w:type="spellEnd"/>
      <w:r>
        <w:rPr>
          <w:rFonts w:ascii="Verdana" w:hAnsi="Verdana"/>
          <w:sz w:val="18"/>
          <w:szCs w:val="18"/>
        </w:rPr>
        <w:t xml:space="preserve"> van </w:t>
      </w:r>
      <w:proofErr w:type="spellStart"/>
      <w:r>
        <w:rPr>
          <w:rFonts w:ascii="Verdana" w:hAnsi="Verdana"/>
          <w:sz w:val="18"/>
          <w:szCs w:val="18"/>
        </w:rPr>
        <w:t>Loghum</w:t>
      </w:r>
      <w:proofErr w:type="spellEnd"/>
      <w:r>
        <w:rPr>
          <w:rFonts w:ascii="Verdana" w:hAnsi="Verdana"/>
          <w:sz w:val="18"/>
          <w:szCs w:val="18"/>
        </w:rPr>
        <w:t>. Pag. 165-183.</w:t>
      </w:r>
    </w:p>
    <w:p w14:paraId="22BD2FA8" w14:textId="147FCC28" w:rsidR="007521A9" w:rsidRDefault="007521A9" w:rsidP="007521A9">
      <w:pPr>
        <w:tabs>
          <w:tab w:val="left" w:pos="567"/>
          <w:tab w:val="left" w:pos="1418"/>
          <w:tab w:val="left" w:pos="1701"/>
        </w:tabs>
        <w:rPr>
          <w:rFonts w:ascii="Verdana" w:hAnsi="Verdana"/>
          <w:sz w:val="18"/>
          <w:szCs w:val="18"/>
        </w:rPr>
      </w:pPr>
    </w:p>
    <w:p w14:paraId="60EC6AB4" w14:textId="3641C18B" w:rsidR="00C27980" w:rsidRDefault="002F01AE" w:rsidP="00BC262C">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 xml:space="preserve">Kwee, G, Schaafsma, G., &amp; Hildebrand, M. (2009). Gestructureerde risicotaxatie en schemagerichte therapie in de forensische psychiatrie. Een aanzet tot integratie. </w:t>
      </w:r>
      <w:r w:rsidRPr="000A0DF8">
        <w:rPr>
          <w:rFonts w:ascii="Verdana" w:hAnsi="Verdana"/>
          <w:sz w:val="18"/>
          <w:szCs w:val="18"/>
          <w:u w:val="single"/>
          <w:lang w:val="nl-NL"/>
        </w:rPr>
        <w:t>Tijdschrift voor psychotherapie</w:t>
      </w:r>
      <w:r w:rsidRPr="000A0DF8">
        <w:rPr>
          <w:rFonts w:ascii="Verdana" w:hAnsi="Verdana"/>
          <w:sz w:val="18"/>
          <w:szCs w:val="18"/>
          <w:lang w:val="nl-NL"/>
        </w:rPr>
        <w:t>, 35, 04, 242-259.</w:t>
      </w:r>
    </w:p>
    <w:p w14:paraId="13AAB469" w14:textId="77777777" w:rsidR="00C27980" w:rsidRDefault="00C27980">
      <w:pPr>
        <w:rPr>
          <w:rFonts w:ascii="Verdana" w:hAnsi="Verdana"/>
          <w:sz w:val="18"/>
          <w:szCs w:val="18"/>
          <w:lang w:eastAsia="en-US"/>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613FB" w:rsidRPr="000A0DF8" w14:paraId="1FB6B06E" w14:textId="77777777" w:rsidTr="002F01AE">
        <w:tc>
          <w:tcPr>
            <w:tcW w:w="0" w:type="auto"/>
          </w:tcPr>
          <w:p w14:paraId="4A07BDDC" w14:textId="334CED67" w:rsidR="001613FB" w:rsidRPr="000A0DF8" w:rsidRDefault="00BC262C" w:rsidP="002F01AE">
            <w:pPr>
              <w:tabs>
                <w:tab w:val="left" w:pos="567"/>
                <w:tab w:val="left" w:pos="1418"/>
                <w:tab w:val="left" w:pos="1701"/>
              </w:tabs>
              <w:rPr>
                <w:rFonts w:ascii="Verdana" w:hAnsi="Verdana"/>
                <w:b/>
                <w:sz w:val="18"/>
                <w:szCs w:val="18"/>
              </w:rPr>
            </w:pPr>
            <w:r>
              <w:lastRenderedPageBreak/>
              <w:br w:type="page"/>
            </w:r>
            <w:r w:rsidR="00265574">
              <w:br w:type="page"/>
            </w:r>
            <w:r w:rsidR="0014636F">
              <w:br w:type="page"/>
            </w:r>
            <w:r w:rsidR="0014636F">
              <w:rPr>
                <w:rFonts w:ascii="Verdana" w:hAnsi="Verdana"/>
                <w:sz w:val="18"/>
                <w:szCs w:val="18"/>
              </w:rPr>
              <w:br w:type="page"/>
            </w:r>
            <w:r w:rsidR="00FE1E65">
              <w:rPr>
                <w:rFonts w:ascii="Verdana" w:hAnsi="Verdana"/>
                <w:b/>
                <w:sz w:val="18"/>
                <w:szCs w:val="18"/>
              </w:rPr>
              <w:t>Opdrachten voor dag 1 en 2</w:t>
            </w:r>
          </w:p>
          <w:p w14:paraId="260B6F39" w14:textId="77777777" w:rsidR="001613FB" w:rsidRPr="000A0DF8" w:rsidRDefault="001613FB" w:rsidP="002F01AE">
            <w:pPr>
              <w:tabs>
                <w:tab w:val="left" w:pos="567"/>
                <w:tab w:val="left" w:pos="1418"/>
                <w:tab w:val="left" w:pos="1701"/>
              </w:tabs>
              <w:rPr>
                <w:rFonts w:ascii="Verdana" w:hAnsi="Verdana"/>
                <w:b/>
                <w:sz w:val="18"/>
                <w:szCs w:val="18"/>
              </w:rPr>
            </w:pPr>
          </w:p>
        </w:tc>
      </w:tr>
      <w:tr w:rsidR="001613FB" w:rsidRPr="000A0DF8" w14:paraId="53366E12" w14:textId="77777777" w:rsidTr="002F01AE">
        <w:tc>
          <w:tcPr>
            <w:tcW w:w="0" w:type="auto"/>
          </w:tcPr>
          <w:p w14:paraId="3E9B33D1" w14:textId="6ED5A9F0" w:rsidR="001613FB" w:rsidRPr="000A0DF8" w:rsidRDefault="001613FB" w:rsidP="002F01AE">
            <w:pPr>
              <w:tabs>
                <w:tab w:val="left" w:pos="567"/>
                <w:tab w:val="left" w:pos="1418"/>
                <w:tab w:val="left" w:pos="1701"/>
              </w:tabs>
              <w:rPr>
                <w:rFonts w:ascii="Verdana" w:hAnsi="Verdana"/>
                <w:sz w:val="18"/>
                <w:szCs w:val="18"/>
              </w:rPr>
            </w:pPr>
            <w:r w:rsidRPr="000A0DF8">
              <w:rPr>
                <w:rFonts w:ascii="Verdana" w:hAnsi="Verdana"/>
                <w:b/>
                <w:sz w:val="18"/>
                <w:szCs w:val="18"/>
              </w:rPr>
              <w:t xml:space="preserve">1. Invullen en scoren schemavragenlijst (YSQ) </w:t>
            </w:r>
            <w:r>
              <w:rPr>
                <w:rFonts w:ascii="Verdana" w:hAnsi="Verdana"/>
                <w:b/>
                <w:sz w:val="18"/>
                <w:szCs w:val="18"/>
              </w:rPr>
              <w:t xml:space="preserve">en modivragenlijst (SMI) </w:t>
            </w:r>
            <w:r w:rsidRPr="000A0DF8">
              <w:rPr>
                <w:rFonts w:ascii="Verdana" w:hAnsi="Verdana"/>
                <w:b/>
                <w:sz w:val="18"/>
                <w:szCs w:val="18"/>
              </w:rPr>
              <w:t>m.b.t. je eigen schema</w:t>
            </w:r>
            <w:r>
              <w:rPr>
                <w:rFonts w:ascii="Verdana" w:hAnsi="Verdana"/>
                <w:b/>
                <w:sz w:val="18"/>
                <w:szCs w:val="18"/>
              </w:rPr>
              <w:t>’</w:t>
            </w:r>
            <w:r w:rsidRPr="000A0DF8">
              <w:rPr>
                <w:rFonts w:ascii="Verdana" w:hAnsi="Verdana"/>
                <w:b/>
                <w:sz w:val="18"/>
                <w:szCs w:val="18"/>
              </w:rPr>
              <w:t xml:space="preserve">s </w:t>
            </w:r>
            <w:r>
              <w:rPr>
                <w:rFonts w:ascii="Verdana" w:hAnsi="Verdana"/>
                <w:b/>
                <w:sz w:val="18"/>
                <w:szCs w:val="18"/>
              </w:rPr>
              <w:t xml:space="preserve">en modi </w:t>
            </w:r>
            <w:r w:rsidRPr="000A0DF8">
              <w:rPr>
                <w:rFonts w:ascii="Verdana" w:hAnsi="Verdana"/>
                <w:sz w:val="18"/>
                <w:szCs w:val="18"/>
              </w:rPr>
              <w:t xml:space="preserve">en vervolgens selecteren </w:t>
            </w:r>
            <w:r>
              <w:rPr>
                <w:rFonts w:ascii="Verdana" w:hAnsi="Verdana"/>
                <w:sz w:val="18"/>
                <w:szCs w:val="18"/>
              </w:rPr>
              <w:t xml:space="preserve">van de belangrijkste </w:t>
            </w:r>
            <w:r w:rsidRPr="000A0DF8">
              <w:rPr>
                <w:rFonts w:ascii="Verdana" w:hAnsi="Verdana"/>
                <w:sz w:val="18"/>
                <w:szCs w:val="18"/>
              </w:rPr>
              <w:t>schema</w:t>
            </w:r>
            <w:r>
              <w:rPr>
                <w:rFonts w:ascii="Verdana" w:hAnsi="Verdana"/>
                <w:sz w:val="18"/>
                <w:szCs w:val="18"/>
              </w:rPr>
              <w:t>’</w:t>
            </w:r>
            <w:r w:rsidRPr="000A0DF8">
              <w:rPr>
                <w:rFonts w:ascii="Verdana" w:hAnsi="Verdana"/>
                <w:sz w:val="18"/>
                <w:szCs w:val="18"/>
              </w:rPr>
              <w:t xml:space="preserve">s </w:t>
            </w:r>
            <w:r>
              <w:rPr>
                <w:rFonts w:ascii="Verdana" w:hAnsi="Verdana"/>
                <w:sz w:val="18"/>
                <w:szCs w:val="18"/>
              </w:rPr>
              <w:t xml:space="preserve">en evt. modi </w:t>
            </w:r>
            <w:r w:rsidRPr="000A0DF8">
              <w:rPr>
                <w:rFonts w:ascii="Verdana" w:hAnsi="Verdana"/>
                <w:sz w:val="18"/>
                <w:szCs w:val="18"/>
              </w:rPr>
              <w:t xml:space="preserve">die in </w:t>
            </w:r>
            <w:r>
              <w:rPr>
                <w:rFonts w:ascii="Verdana" w:hAnsi="Verdana"/>
                <w:sz w:val="18"/>
                <w:szCs w:val="18"/>
              </w:rPr>
              <w:t xml:space="preserve">de </w:t>
            </w:r>
            <w:r w:rsidRPr="000A0DF8">
              <w:rPr>
                <w:rFonts w:ascii="Verdana" w:hAnsi="Verdana"/>
                <w:sz w:val="18"/>
                <w:szCs w:val="18"/>
              </w:rPr>
              <w:t>therapeutische relatie een rol spelen en waar je aan wilt werken</w:t>
            </w:r>
            <w:r>
              <w:rPr>
                <w:rFonts w:ascii="Verdana" w:hAnsi="Verdana"/>
                <w:sz w:val="18"/>
                <w:szCs w:val="18"/>
              </w:rPr>
              <w:t xml:space="preserve"> tijdens de cursus.</w:t>
            </w:r>
            <w:r w:rsidR="00B01916">
              <w:rPr>
                <w:rFonts w:ascii="Verdana" w:hAnsi="Verdana"/>
                <w:sz w:val="18"/>
                <w:szCs w:val="18"/>
              </w:rPr>
              <w:t xml:space="preserve"> Op de </w:t>
            </w:r>
            <w:r w:rsidR="00B80F41">
              <w:rPr>
                <w:rFonts w:ascii="Verdana" w:hAnsi="Verdana"/>
                <w:sz w:val="18"/>
                <w:szCs w:val="18"/>
              </w:rPr>
              <w:t>Akkerdistel</w:t>
            </w:r>
            <w:r w:rsidR="00B01916">
              <w:rPr>
                <w:rFonts w:ascii="Verdana" w:hAnsi="Verdana"/>
                <w:sz w:val="18"/>
                <w:szCs w:val="18"/>
              </w:rPr>
              <w:t xml:space="preserve">-website vind je de </w:t>
            </w:r>
            <w:proofErr w:type="spellStart"/>
            <w:r w:rsidR="00B01916">
              <w:rPr>
                <w:rFonts w:ascii="Verdana" w:hAnsi="Verdana"/>
                <w:sz w:val="18"/>
                <w:szCs w:val="18"/>
              </w:rPr>
              <w:t>Excell</w:t>
            </w:r>
            <w:proofErr w:type="spellEnd"/>
            <w:r w:rsidR="00B01916">
              <w:rPr>
                <w:rFonts w:ascii="Verdana" w:hAnsi="Verdana"/>
                <w:sz w:val="18"/>
                <w:szCs w:val="18"/>
              </w:rPr>
              <w:t xml:space="preserve"> bestanden van de YSQ en de SMI, die berekenen automatisch je scores. </w:t>
            </w:r>
            <w:r>
              <w:rPr>
                <w:rFonts w:ascii="Verdana" w:hAnsi="Verdana"/>
                <w:sz w:val="18"/>
                <w:szCs w:val="18"/>
              </w:rPr>
              <w:t xml:space="preserve">Gebruik de </w:t>
            </w:r>
            <w:r w:rsidR="00B01916">
              <w:rPr>
                <w:rFonts w:ascii="Verdana" w:hAnsi="Verdana"/>
                <w:sz w:val="18"/>
                <w:szCs w:val="18"/>
              </w:rPr>
              <w:t xml:space="preserve">resultaten uit de vragenlijsten </w:t>
            </w:r>
            <w:r w:rsidRPr="000A0DF8">
              <w:rPr>
                <w:rFonts w:ascii="Verdana" w:hAnsi="Verdana"/>
                <w:sz w:val="18"/>
                <w:szCs w:val="18"/>
              </w:rPr>
              <w:t>bij opdracht 2,</w:t>
            </w:r>
            <w:r>
              <w:rPr>
                <w:rFonts w:ascii="Verdana" w:hAnsi="Verdana"/>
                <w:sz w:val="18"/>
                <w:szCs w:val="18"/>
              </w:rPr>
              <w:t xml:space="preserve"> bij je </w:t>
            </w:r>
            <w:r w:rsidRPr="000A0DF8">
              <w:rPr>
                <w:rFonts w:ascii="Verdana" w:hAnsi="Verdana"/>
                <w:sz w:val="18"/>
                <w:szCs w:val="18"/>
              </w:rPr>
              <w:t xml:space="preserve">leerdoelen </w:t>
            </w:r>
            <w:r>
              <w:rPr>
                <w:rFonts w:ascii="Verdana" w:hAnsi="Verdana"/>
                <w:sz w:val="18"/>
                <w:szCs w:val="18"/>
              </w:rPr>
              <w:t xml:space="preserve">voor </w:t>
            </w:r>
            <w:r w:rsidRPr="000A0DF8">
              <w:rPr>
                <w:rFonts w:ascii="Verdana" w:hAnsi="Verdana"/>
                <w:sz w:val="18"/>
                <w:szCs w:val="18"/>
              </w:rPr>
              <w:t>competentiegebied 3.</w:t>
            </w:r>
            <w:r w:rsidR="008D67E6">
              <w:rPr>
                <w:rFonts w:ascii="Verdana" w:hAnsi="Verdana"/>
                <w:sz w:val="18"/>
                <w:szCs w:val="18"/>
              </w:rPr>
              <w:t xml:space="preserve"> </w:t>
            </w:r>
          </w:p>
          <w:p w14:paraId="631FBA2E" w14:textId="77777777" w:rsidR="001613FB" w:rsidRPr="000A0DF8" w:rsidRDefault="001613FB" w:rsidP="002F01AE">
            <w:pPr>
              <w:tabs>
                <w:tab w:val="left" w:pos="567"/>
                <w:tab w:val="left" w:pos="1418"/>
                <w:tab w:val="left" w:pos="1701"/>
              </w:tabs>
              <w:rPr>
                <w:rFonts w:ascii="Verdana" w:hAnsi="Verdana"/>
                <w:sz w:val="18"/>
                <w:szCs w:val="18"/>
              </w:rPr>
            </w:pPr>
          </w:p>
        </w:tc>
      </w:tr>
      <w:tr w:rsidR="001613FB" w:rsidRPr="000A0DF8" w14:paraId="416685E3" w14:textId="77777777" w:rsidTr="002F01AE">
        <w:tc>
          <w:tcPr>
            <w:tcW w:w="0" w:type="auto"/>
          </w:tcPr>
          <w:p w14:paraId="6A298FF0" w14:textId="77777777" w:rsidR="001613FB" w:rsidRPr="000A0DF8" w:rsidRDefault="001613FB" w:rsidP="002F01AE">
            <w:pPr>
              <w:tabs>
                <w:tab w:val="left" w:pos="567"/>
                <w:tab w:val="left" w:pos="1418"/>
                <w:tab w:val="left" w:pos="1701"/>
              </w:tabs>
              <w:rPr>
                <w:rFonts w:ascii="Verdana" w:hAnsi="Verdana"/>
                <w:b/>
                <w:sz w:val="18"/>
                <w:szCs w:val="18"/>
              </w:rPr>
            </w:pPr>
            <w:r w:rsidRPr="000A0DF8">
              <w:rPr>
                <w:rFonts w:ascii="Verdana" w:hAnsi="Verdana"/>
                <w:b/>
                <w:sz w:val="18"/>
                <w:szCs w:val="18"/>
              </w:rPr>
              <w:t xml:space="preserve">2. Opstellen </w:t>
            </w:r>
            <w:r>
              <w:rPr>
                <w:rFonts w:ascii="Verdana" w:hAnsi="Verdana"/>
                <w:b/>
                <w:sz w:val="18"/>
                <w:szCs w:val="18"/>
              </w:rPr>
              <w:t xml:space="preserve">individuele </w:t>
            </w:r>
            <w:r w:rsidRPr="000A0DF8">
              <w:rPr>
                <w:rFonts w:ascii="Verdana" w:hAnsi="Verdana"/>
                <w:b/>
                <w:sz w:val="18"/>
                <w:szCs w:val="18"/>
              </w:rPr>
              <w:t>leerdoelen op drie competentiegebieden</w:t>
            </w:r>
          </w:p>
          <w:p w14:paraId="5783DD80" w14:textId="77777777" w:rsidR="001613FB" w:rsidRPr="000A0DF8" w:rsidRDefault="001613FB" w:rsidP="002F01AE">
            <w:pPr>
              <w:rPr>
                <w:rFonts w:ascii="Verdana" w:hAnsi="Verdana" w:cs="Arial"/>
                <w:sz w:val="18"/>
                <w:szCs w:val="18"/>
              </w:rPr>
            </w:pPr>
            <w:r w:rsidRPr="000A0DF8">
              <w:rPr>
                <w:rFonts w:ascii="Verdana" w:hAnsi="Verdana" w:cs="Arial"/>
                <w:sz w:val="18"/>
                <w:szCs w:val="18"/>
              </w:rPr>
              <w:t xml:space="preserve">1. Vaardigheden in het toepassen van </w:t>
            </w:r>
            <w:r>
              <w:rPr>
                <w:rFonts w:ascii="Verdana" w:hAnsi="Verdana" w:cs="Arial"/>
                <w:sz w:val="18"/>
                <w:szCs w:val="18"/>
              </w:rPr>
              <w:t>ST</w:t>
            </w:r>
            <w:r w:rsidRPr="000A0DF8">
              <w:rPr>
                <w:rFonts w:ascii="Verdana" w:hAnsi="Verdana" w:cs="Arial"/>
                <w:sz w:val="18"/>
                <w:szCs w:val="18"/>
              </w:rPr>
              <w:t>-technieken en -interventies binnen het (</w:t>
            </w:r>
            <w:proofErr w:type="spellStart"/>
            <w:r w:rsidRPr="000A0DF8">
              <w:rPr>
                <w:rFonts w:ascii="Verdana" w:hAnsi="Verdana" w:cs="Arial"/>
                <w:sz w:val="18"/>
                <w:szCs w:val="18"/>
              </w:rPr>
              <w:t>gedrags</w:t>
            </w:r>
            <w:proofErr w:type="spellEnd"/>
            <w:r w:rsidRPr="000A0DF8">
              <w:rPr>
                <w:rFonts w:ascii="Verdana" w:hAnsi="Verdana" w:cs="Arial"/>
                <w:sz w:val="18"/>
                <w:szCs w:val="18"/>
              </w:rPr>
              <w:t>)therapeutisch proces. Op welke technieken wil je je concentreren tijdens de cursus? Benoem een of twee technieken.</w:t>
            </w:r>
          </w:p>
          <w:p w14:paraId="78D5663E" w14:textId="77777777" w:rsidR="001613FB" w:rsidRPr="000A0DF8" w:rsidRDefault="001613FB" w:rsidP="002F01AE">
            <w:pPr>
              <w:rPr>
                <w:rFonts w:ascii="Verdana" w:hAnsi="Verdana" w:cs="Arial"/>
                <w:sz w:val="18"/>
                <w:szCs w:val="18"/>
              </w:rPr>
            </w:pPr>
            <w:r w:rsidRPr="000A0DF8">
              <w:rPr>
                <w:rFonts w:ascii="Verdana" w:hAnsi="Verdana" w:cs="Arial"/>
                <w:sz w:val="18"/>
                <w:szCs w:val="18"/>
              </w:rPr>
              <w:t>2. Vaardigheden in het conceptualiseren van een casus en het vertalen in een behandelplan. Wil je in het algemeen leren hoe je een casusconceptuali</w:t>
            </w:r>
            <w:r>
              <w:rPr>
                <w:rFonts w:ascii="Verdana" w:hAnsi="Verdana" w:cs="Arial"/>
                <w:sz w:val="18"/>
                <w:szCs w:val="18"/>
              </w:rPr>
              <w:t>s</w:t>
            </w:r>
            <w:r w:rsidRPr="000A0DF8">
              <w:rPr>
                <w:rFonts w:ascii="Verdana" w:hAnsi="Verdana" w:cs="Arial"/>
                <w:sz w:val="18"/>
                <w:szCs w:val="18"/>
              </w:rPr>
              <w:t>atie en modimodel opstelt of zijn er specifieke aandachtspunten of leerpunten voor jezelf? Benoem eventueel de aandachtspunten of leerdoelen voor deze cursus.</w:t>
            </w:r>
          </w:p>
          <w:p w14:paraId="2DC04432" w14:textId="77777777" w:rsidR="001613FB" w:rsidRDefault="001613FB" w:rsidP="002F01AE">
            <w:pPr>
              <w:tabs>
                <w:tab w:val="left" w:pos="567"/>
                <w:tab w:val="left" w:pos="1418"/>
                <w:tab w:val="left" w:pos="1701"/>
              </w:tabs>
              <w:rPr>
                <w:rFonts w:ascii="Verdana" w:hAnsi="Verdana" w:cs="Arial"/>
                <w:sz w:val="18"/>
                <w:szCs w:val="18"/>
              </w:rPr>
            </w:pPr>
            <w:r w:rsidRPr="000A0DF8">
              <w:rPr>
                <w:rFonts w:ascii="Verdana" w:hAnsi="Verdana" w:cs="Arial"/>
                <w:sz w:val="18"/>
                <w:szCs w:val="18"/>
              </w:rPr>
              <w:t xml:space="preserve">3. Vaardigheden in het adequaat hanteren </w:t>
            </w:r>
            <w:r>
              <w:rPr>
                <w:rFonts w:ascii="Verdana" w:hAnsi="Verdana" w:cs="Arial"/>
                <w:sz w:val="18"/>
                <w:szCs w:val="18"/>
              </w:rPr>
              <w:t xml:space="preserve">van de </w:t>
            </w:r>
            <w:r w:rsidRPr="000A0DF8">
              <w:rPr>
                <w:rFonts w:ascii="Verdana" w:hAnsi="Verdana" w:cs="Arial"/>
                <w:sz w:val="18"/>
                <w:szCs w:val="18"/>
              </w:rPr>
              <w:t>eigen schema’s in therapeutische relatie. Bepaal aan welke schema’s je wil</w:t>
            </w:r>
            <w:r>
              <w:rPr>
                <w:rFonts w:ascii="Verdana" w:hAnsi="Verdana" w:cs="Arial"/>
                <w:sz w:val="18"/>
                <w:szCs w:val="18"/>
              </w:rPr>
              <w:t>t</w:t>
            </w:r>
            <w:r w:rsidRPr="000A0DF8">
              <w:rPr>
                <w:rFonts w:ascii="Verdana" w:hAnsi="Verdana" w:cs="Arial"/>
                <w:sz w:val="18"/>
                <w:szCs w:val="18"/>
              </w:rPr>
              <w:t xml:space="preserve"> werken</w:t>
            </w:r>
            <w:r>
              <w:rPr>
                <w:rFonts w:ascii="Verdana" w:hAnsi="Verdana" w:cs="Arial"/>
                <w:sz w:val="18"/>
                <w:szCs w:val="18"/>
              </w:rPr>
              <w:t>.</w:t>
            </w:r>
            <w:r w:rsidRPr="000A0DF8">
              <w:rPr>
                <w:rFonts w:ascii="Verdana" w:hAnsi="Verdana" w:cs="Arial"/>
                <w:sz w:val="18"/>
                <w:szCs w:val="18"/>
              </w:rPr>
              <w:t xml:space="preserve"> Kies </w:t>
            </w:r>
            <w:r>
              <w:rPr>
                <w:rFonts w:ascii="Verdana" w:hAnsi="Verdana" w:cs="Arial"/>
                <w:sz w:val="18"/>
                <w:szCs w:val="18"/>
              </w:rPr>
              <w:t>éé</w:t>
            </w:r>
            <w:r w:rsidRPr="000A0DF8">
              <w:rPr>
                <w:rFonts w:ascii="Verdana" w:hAnsi="Verdana" w:cs="Arial"/>
                <w:sz w:val="18"/>
                <w:szCs w:val="18"/>
              </w:rPr>
              <w:t>n of twee schema</w:t>
            </w:r>
            <w:r>
              <w:rPr>
                <w:rFonts w:ascii="Verdana" w:hAnsi="Verdana" w:cs="Arial"/>
                <w:sz w:val="18"/>
                <w:szCs w:val="18"/>
              </w:rPr>
              <w:t>’</w:t>
            </w:r>
            <w:r w:rsidRPr="000A0DF8">
              <w:rPr>
                <w:rFonts w:ascii="Verdana" w:hAnsi="Verdana" w:cs="Arial"/>
                <w:sz w:val="18"/>
                <w:szCs w:val="18"/>
              </w:rPr>
              <w:t>s</w:t>
            </w:r>
            <w:r>
              <w:rPr>
                <w:rFonts w:ascii="Verdana" w:hAnsi="Verdana" w:cs="Arial"/>
                <w:sz w:val="18"/>
                <w:szCs w:val="18"/>
              </w:rPr>
              <w:t xml:space="preserve"> en stel daar doelen op</w:t>
            </w:r>
            <w:r w:rsidRPr="000A0DF8">
              <w:rPr>
                <w:rFonts w:ascii="Verdana" w:hAnsi="Verdana" w:cs="Arial"/>
                <w:sz w:val="18"/>
                <w:szCs w:val="18"/>
              </w:rPr>
              <w:t>.</w:t>
            </w:r>
            <w:r>
              <w:rPr>
                <w:rFonts w:ascii="Verdana" w:hAnsi="Verdana" w:cs="Arial"/>
                <w:sz w:val="18"/>
                <w:szCs w:val="18"/>
              </w:rPr>
              <w:t xml:space="preserve"> Vaak is het herkennen daarbij stap 1 en het aanpakken stap 2.</w:t>
            </w:r>
          </w:p>
          <w:p w14:paraId="44050CC1" w14:textId="77777777" w:rsidR="001613FB" w:rsidRPr="00072F39" w:rsidRDefault="001613FB" w:rsidP="002F01AE">
            <w:pPr>
              <w:tabs>
                <w:tab w:val="left" w:pos="567"/>
                <w:tab w:val="left" w:pos="1418"/>
                <w:tab w:val="left" w:pos="1701"/>
              </w:tabs>
              <w:rPr>
                <w:rFonts w:ascii="Verdana" w:hAnsi="Verdana" w:cs="Arial"/>
                <w:sz w:val="18"/>
                <w:szCs w:val="18"/>
              </w:rPr>
            </w:pPr>
          </w:p>
          <w:p w14:paraId="10C712BF" w14:textId="6DA68AC8" w:rsidR="001613FB" w:rsidRDefault="001613FB" w:rsidP="002F01AE">
            <w:pPr>
              <w:pStyle w:val="Lijstalinea"/>
              <w:widowControl w:val="0"/>
              <w:autoSpaceDE w:val="0"/>
              <w:autoSpaceDN w:val="0"/>
              <w:adjustRightInd w:val="0"/>
              <w:ind w:left="0"/>
              <w:contextualSpacing/>
              <w:rPr>
                <w:rFonts w:ascii="Verdana" w:hAnsi="Verdana"/>
                <w:i/>
                <w:sz w:val="18"/>
                <w:szCs w:val="18"/>
              </w:rPr>
            </w:pPr>
            <w:r>
              <w:rPr>
                <w:rFonts w:ascii="Verdana" w:hAnsi="Verdana"/>
                <w:i/>
                <w:sz w:val="18"/>
                <w:szCs w:val="18"/>
              </w:rPr>
              <w:t xml:space="preserve">Voorbeeld: Hulpvragen bij het opstellen van leerdoelen op </w:t>
            </w:r>
            <w:r w:rsidR="002B060A">
              <w:rPr>
                <w:rFonts w:ascii="Verdana" w:hAnsi="Verdana"/>
                <w:i/>
                <w:sz w:val="18"/>
                <w:szCs w:val="18"/>
              </w:rPr>
              <w:t xml:space="preserve">bijv. </w:t>
            </w:r>
            <w:r w:rsidRPr="00791033">
              <w:rPr>
                <w:rFonts w:ascii="Verdana" w:hAnsi="Verdana"/>
                <w:i/>
                <w:sz w:val="18"/>
                <w:szCs w:val="18"/>
              </w:rPr>
              <w:t xml:space="preserve">Schema </w:t>
            </w:r>
            <w:r>
              <w:rPr>
                <w:rFonts w:ascii="Verdana" w:hAnsi="Verdana"/>
                <w:i/>
                <w:sz w:val="18"/>
                <w:szCs w:val="18"/>
              </w:rPr>
              <w:t>Hoge eisen</w:t>
            </w:r>
            <w:r w:rsidRPr="00791033">
              <w:rPr>
                <w:rFonts w:ascii="Verdana" w:hAnsi="Verdana"/>
                <w:i/>
                <w:sz w:val="18"/>
                <w:szCs w:val="18"/>
              </w:rPr>
              <w:t>:</w:t>
            </w:r>
          </w:p>
          <w:p w14:paraId="4026D991" w14:textId="77777777" w:rsidR="001613FB" w:rsidRPr="00072F39" w:rsidRDefault="001613FB" w:rsidP="001613FB">
            <w:pPr>
              <w:pStyle w:val="Lijstalinea"/>
              <w:widowControl w:val="0"/>
              <w:numPr>
                <w:ilvl w:val="0"/>
                <w:numId w:val="21"/>
              </w:numPr>
              <w:autoSpaceDE w:val="0"/>
              <w:autoSpaceDN w:val="0"/>
              <w:adjustRightInd w:val="0"/>
              <w:contextualSpacing/>
              <w:rPr>
                <w:rFonts w:ascii="Verdana" w:hAnsi="Verdana"/>
                <w:i/>
                <w:sz w:val="18"/>
                <w:szCs w:val="18"/>
              </w:rPr>
            </w:pPr>
            <w:r>
              <w:rPr>
                <w:rFonts w:ascii="Verdana" w:hAnsi="Verdana"/>
                <w:i/>
                <w:sz w:val="18"/>
                <w:szCs w:val="18"/>
              </w:rPr>
              <w:t xml:space="preserve">Oberveren en herkennen: </w:t>
            </w:r>
            <w:r w:rsidRPr="00072F39">
              <w:rPr>
                <w:rFonts w:ascii="Verdana" w:hAnsi="Verdana"/>
                <w:i/>
                <w:sz w:val="18"/>
                <w:szCs w:val="18"/>
              </w:rPr>
              <w:t>Wanneer wordt dit schema bij mij getriggerd? Wat/wie (welke patiënt met welke modus) roept dit bij mij op? En hoe ziet dit er uit in termen van mijn gedachten, gevoelens, gedrag(</w:t>
            </w:r>
            <w:proofErr w:type="spellStart"/>
            <w:r w:rsidRPr="00072F39">
              <w:rPr>
                <w:rFonts w:ascii="Verdana" w:hAnsi="Verdana"/>
                <w:i/>
                <w:sz w:val="18"/>
                <w:szCs w:val="18"/>
              </w:rPr>
              <w:t>sneiging</w:t>
            </w:r>
            <w:proofErr w:type="spellEnd"/>
            <w:r w:rsidRPr="00072F39">
              <w:rPr>
                <w:rFonts w:ascii="Verdana" w:hAnsi="Verdana"/>
                <w:i/>
                <w:sz w:val="18"/>
                <w:szCs w:val="18"/>
              </w:rPr>
              <w:t>)?</w:t>
            </w:r>
          </w:p>
          <w:p w14:paraId="2D7561A6" w14:textId="77777777" w:rsidR="001613FB" w:rsidRDefault="001613FB" w:rsidP="001613FB">
            <w:pPr>
              <w:widowControl w:val="0"/>
              <w:numPr>
                <w:ilvl w:val="0"/>
                <w:numId w:val="21"/>
              </w:numPr>
              <w:autoSpaceDE w:val="0"/>
              <w:autoSpaceDN w:val="0"/>
              <w:adjustRightInd w:val="0"/>
              <w:rPr>
                <w:rFonts w:ascii="Verdana" w:hAnsi="Verdana"/>
                <w:i/>
                <w:sz w:val="18"/>
                <w:szCs w:val="18"/>
              </w:rPr>
            </w:pPr>
            <w:r>
              <w:rPr>
                <w:rFonts w:ascii="Verdana" w:hAnsi="Verdana"/>
                <w:i/>
                <w:sz w:val="18"/>
                <w:szCs w:val="18"/>
              </w:rPr>
              <w:t xml:space="preserve">Interventies bedenken en uitvoeren op eigen schema’s (en tevens modus patiënt): </w:t>
            </w:r>
            <w:r w:rsidRPr="00791033">
              <w:rPr>
                <w:rFonts w:ascii="Verdana" w:hAnsi="Verdana"/>
                <w:i/>
                <w:sz w:val="18"/>
                <w:szCs w:val="18"/>
              </w:rPr>
              <w:t xml:space="preserve">Wat kan ik het beste doen in plaats van </w:t>
            </w:r>
            <w:r>
              <w:rPr>
                <w:rFonts w:ascii="Verdana" w:hAnsi="Verdana"/>
                <w:i/>
                <w:sz w:val="18"/>
                <w:szCs w:val="18"/>
              </w:rPr>
              <w:t xml:space="preserve">handelen vanuit mijn </w:t>
            </w:r>
            <w:r w:rsidRPr="00791033">
              <w:rPr>
                <w:rFonts w:ascii="Verdana" w:hAnsi="Verdana"/>
                <w:i/>
                <w:sz w:val="18"/>
                <w:szCs w:val="18"/>
              </w:rPr>
              <w:t>schema?</w:t>
            </w:r>
            <w:r>
              <w:rPr>
                <w:rFonts w:ascii="Verdana" w:hAnsi="Verdana"/>
                <w:i/>
                <w:sz w:val="18"/>
                <w:szCs w:val="18"/>
              </w:rPr>
              <w:t xml:space="preserve"> (gegeven de modus van deze patiënt)</w:t>
            </w:r>
          </w:p>
          <w:p w14:paraId="0B2FEC35" w14:textId="77777777" w:rsidR="001613FB" w:rsidRPr="000A0DF8" w:rsidRDefault="001613FB" w:rsidP="002F01AE">
            <w:pPr>
              <w:tabs>
                <w:tab w:val="left" w:pos="567"/>
                <w:tab w:val="left" w:pos="1418"/>
                <w:tab w:val="left" w:pos="1701"/>
              </w:tabs>
              <w:rPr>
                <w:rFonts w:ascii="Verdana" w:hAnsi="Verdana" w:cs="Arial"/>
                <w:sz w:val="18"/>
                <w:szCs w:val="18"/>
              </w:rPr>
            </w:pPr>
          </w:p>
          <w:p w14:paraId="17959DE7" w14:textId="23F51C80" w:rsidR="00FB035C" w:rsidRDefault="001613FB" w:rsidP="008D67E6">
            <w:pPr>
              <w:tabs>
                <w:tab w:val="left" w:pos="567"/>
                <w:tab w:val="left" w:pos="1418"/>
                <w:tab w:val="left" w:pos="1701"/>
              </w:tabs>
              <w:rPr>
                <w:rFonts w:ascii="Verdana" w:hAnsi="Verdana" w:cs="Arial"/>
                <w:sz w:val="18"/>
                <w:szCs w:val="18"/>
              </w:rPr>
            </w:pPr>
            <w:r w:rsidRPr="00EC7CE2">
              <w:rPr>
                <w:rFonts w:ascii="Verdana" w:hAnsi="Verdana" w:cs="Arial"/>
                <w:sz w:val="18"/>
                <w:szCs w:val="18"/>
              </w:rPr>
              <w:t>Op dag 2 wordt aandacht besteed aan het aanscherpen van leerdoelen. Mail je leerdoelen na dag 2 naar</w:t>
            </w:r>
            <w:r w:rsidR="008D67E6">
              <w:rPr>
                <w:rFonts w:ascii="Verdana" w:hAnsi="Verdana" w:cs="Arial"/>
                <w:sz w:val="18"/>
                <w:szCs w:val="18"/>
              </w:rPr>
              <w:t xml:space="preserve"> Truus Kersten:</w:t>
            </w:r>
            <w:r w:rsidRPr="00EC7CE2">
              <w:rPr>
                <w:rFonts w:ascii="Verdana" w:hAnsi="Verdana" w:cs="Arial"/>
                <w:sz w:val="18"/>
                <w:szCs w:val="18"/>
              </w:rPr>
              <w:t xml:space="preserve"> </w:t>
            </w:r>
            <w:hyperlink r:id="rId30" w:history="1">
              <w:r w:rsidR="008D67E6" w:rsidRPr="005263A6">
                <w:rPr>
                  <w:rStyle w:val="Hyperlink"/>
                  <w:rFonts w:ascii="Verdana" w:hAnsi="Verdana" w:cs="Arial"/>
                  <w:sz w:val="18"/>
                  <w:szCs w:val="18"/>
                </w:rPr>
                <w:t>info@akkerdistel.nl</w:t>
              </w:r>
            </w:hyperlink>
          </w:p>
          <w:p w14:paraId="48856AFF" w14:textId="27E85871" w:rsidR="008D67E6" w:rsidRPr="00EC7CE2" w:rsidRDefault="008D67E6" w:rsidP="008D67E6">
            <w:pPr>
              <w:tabs>
                <w:tab w:val="left" w:pos="567"/>
                <w:tab w:val="left" w:pos="1418"/>
                <w:tab w:val="left" w:pos="1701"/>
              </w:tabs>
              <w:rPr>
                <w:rFonts w:ascii="Verdana" w:hAnsi="Verdana"/>
                <w:sz w:val="18"/>
                <w:szCs w:val="18"/>
              </w:rPr>
            </w:pPr>
          </w:p>
        </w:tc>
      </w:tr>
      <w:tr w:rsidR="008D67E6" w:rsidRPr="000A0DF8" w14:paraId="578DD135" w14:textId="77777777" w:rsidTr="002F01AE">
        <w:tc>
          <w:tcPr>
            <w:tcW w:w="0" w:type="auto"/>
          </w:tcPr>
          <w:p w14:paraId="35013535" w14:textId="68B71CDE" w:rsidR="008D67E6" w:rsidRDefault="008D67E6" w:rsidP="008D67E6">
            <w:pPr>
              <w:tabs>
                <w:tab w:val="left" w:pos="567"/>
                <w:tab w:val="left" w:pos="1418"/>
                <w:tab w:val="left" w:pos="1701"/>
              </w:tabs>
              <w:rPr>
                <w:rFonts w:ascii="Verdana" w:hAnsi="Verdana"/>
                <w:b/>
                <w:sz w:val="18"/>
                <w:szCs w:val="18"/>
              </w:rPr>
            </w:pPr>
            <w:r>
              <w:rPr>
                <w:rFonts w:ascii="Verdana" w:hAnsi="Verdana"/>
                <w:b/>
                <w:sz w:val="18"/>
                <w:szCs w:val="18"/>
              </w:rPr>
              <w:t>3. Doorlezen MOS en MOS handleiding</w:t>
            </w:r>
          </w:p>
          <w:p w14:paraId="311748DF" w14:textId="6B1C5E65" w:rsidR="008D67E6" w:rsidRDefault="008D67E6" w:rsidP="008D67E6">
            <w:pPr>
              <w:tabs>
                <w:tab w:val="left" w:pos="567"/>
                <w:tab w:val="left" w:pos="1418"/>
                <w:tab w:val="left" w:pos="1701"/>
              </w:tabs>
              <w:rPr>
                <w:rFonts w:ascii="Verdana" w:hAnsi="Verdana"/>
                <w:sz w:val="18"/>
                <w:szCs w:val="18"/>
              </w:rPr>
            </w:pPr>
            <w:r>
              <w:rPr>
                <w:rFonts w:ascii="Verdana" w:hAnsi="Verdana"/>
                <w:sz w:val="18"/>
                <w:szCs w:val="18"/>
              </w:rPr>
              <w:t xml:space="preserve">Op de eerste dag is een </w:t>
            </w:r>
            <w:proofErr w:type="spellStart"/>
            <w:r>
              <w:rPr>
                <w:rFonts w:ascii="Verdana" w:hAnsi="Verdana"/>
                <w:sz w:val="18"/>
                <w:szCs w:val="18"/>
              </w:rPr>
              <w:t>observatie-oefening</w:t>
            </w:r>
            <w:proofErr w:type="spellEnd"/>
            <w:r>
              <w:rPr>
                <w:rFonts w:ascii="Verdana" w:hAnsi="Verdana"/>
                <w:sz w:val="18"/>
                <w:szCs w:val="18"/>
              </w:rPr>
              <w:t xml:space="preserve"> gepland met behulp van de MOS. Lees de beschrijvingen van de modi daarom een keer goed door.</w:t>
            </w:r>
            <w:r w:rsidR="00F06F8B">
              <w:rPr>
                <w:rFonts w:ascii="Verdana" w:hAnsi="Verdana"/>
                <w:sz w:val="18"/>
                <w:szCs w:val="18"/>
              </w:rPr>
              <w:t xml:space="preserve"> Via de </w:t>
            </w:r>
            <w:r w:rsidR="005B3F79">
              <w:rPr>
                <w:rFonts w:ascii="Verdana" w:hAnsi="Verdana"/>
                <w:sz w:val="18"/>
                <w:szCs w:val="18"/>
              </w:rPr>
              <w:t>Akkerdistel-</w:t>
            </w:r>
            <w:r w:rsidR="00F06F8B">
              <w:rPr>
                <w:rFonts w:ascii="Verdana" w:hAnsi="Verdana"/>
                <w:sz w:val="18"/>
                <w:szCs w:val="18"/>
              </w:rPr>
              <w:t xml:space="preserve">website kun je ook een uitgebreide handleiding downloaden </w:t>
            </w:r>
            <w:r w:rsidR="0088613B">
              <w:rPr>
                <w:rFonts w:ascii="Verdana" w:hAnsi="Verdana"/>
                <w:sz w:val="18"/>
                <w:szCs w:val="18"/>
              </w:rPr>
              <w:t>waarin de modi beschreven staan.</w:t>
            </w:r>
          </w:p>
          <w:p w14:paraId="6503A2EA" w14:textId="24FA4AE0" w:rsidR="008D67E6" w:rsidRPr="008D67E6" w:rsidRDefault="008D67E6" w:rsidP="008D67E6">
            <w:pPr>
              <w:tabs>
                <w:tab w:val="left" w:pos="567"/>
                <w:tab w:val="left" w:pos="1418"/>
                <w:tab w:val="left" w:pos="1701"/>
              </w:tabs>
              <w:rPr>
                <w:rFonts w:ascii="Verdana" w:hAnsi="Verdana"/>
                <w:sz w:val="18"/>
                <w:szCs w:val="18"/>
              </w:rPr>
            </w:pPr>
          </w:p>
        </w:tc>
      </w:tr>
    </w:tbl>
    <w:p w14:paraId="57DFE640" w14:textId="0964FFED" w:rsidR="007D61A3" w:rsidRDefault="007D61A3" w:rsidP="00A9313E">
      <w:pPr>
        <w:pStyle w:val="Plattetekstinspringen"/>
        <w:spacing w:line="240" w:lineRule="auto"/>
        <w:ind w:firstLine="0"/>
        <w:rPr>
          <w:rFonts w:ascii="Verdana" w:hAnsi="Verdana"/>
          <w:b/>
          <w:bCs/>
          <w:sz w:val="22"/>
          <w:szCs w:val="22"/>
          <w:lang w:val="nl-NL"/>
        </w:rPr>
      </w:pPr>
    </w:p>
    <w:p w14:paraId="3AEBE1EE" w14:textId="77777777" w:rsidR="007D61A3" w:rsidRPr="00BD6C91" w:rsidRDefault="007D61A3" w:rsidP="007D61A3">
      <w:pPr>
        <w:tabs>
          <w:tab w:val="left" w:pos="567"/>
          <w:tab w:val="left" w:pos="1418"/>
          <w:tab w:val="left" w:pos="1701"/>
        </w:tabs>
        <w:ind w:left="560" w:hanging="560"/>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D61A3" w:rsidRPr="000A0DF8" w14:paraId="02AC1A60" w14:textId="77777777" w:rsidTr="00C27980">
        <w:tc>
          <w:tcPr>
            <w:tcW w:w="9067" w:type="dxa"/>
          </w:tcPr>
          <w:p w14:paraId="064731B9" w14:textId="77777777" w:rsidR="007D61A3" w:rsidRPr="000A0DF8" w:rsidRDefault="007D61A3" w:rsidP="002F01AE">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 xml:space="preserve">1 en </w:t>
            </w:r>
            <w:r w:rsidRPr="000A0DF8">
              <w:rPr>
                <w:rFonts w:ascii="Verdana" w:hAnsi="Verdana"/>
                <w:b/>
                <w:sz w:val="18"/>
                <w:szCs w:val="18"/>
              </w:rPr>
              <w:t>2</w:t>
            </w:r>
          </w:p>
          <w:p w14:paraId="744B2A8B" w14:textId="77777777" w:rsidR="007D61A3" w:rsidRPr="000A0DF8" w:rsidRDefault="007D61A3" w:rsidP="002F01AE">
            <w:pPr>
              <w:tabs>
                <w:tab w:val="left" w:pos="567"/>
                <w:tab w:val="left" w:pos="1418"/>
                <w:tab w:val="left" w:pos="1701"/>
              </w:tabs>
              <w:rPr>
                <w:rFonts w:ascii="Verdana" w:hAnsi="Verdana"/>
                <w:b/>
                <w:sz w:val="18"/>
                <w:szCs w:val="18"/>
              </w:rPr>
            </w:pPr>
          </w:p>
        </w:tc>
      </w:tr>
      <w:tr w:rsidR="007D61A3" w:rsidRPr="000A0DF8" w14:paraId="1069F60A" w14:textId="77777777" w:rsidTr="00C27980">
        <w:tc>
          <w:tcPr>
            <w:tcW w:w="9067" w:type="dxa"/>
          </w:tcPr>
          <w:p w14:paraId="5296B30A" w14:textId="6A82A1A1" w:rsidR="00BB6791" w:rsidRPr="007D61A3" w:rsidRDefault="002E35F9" w:rsidP="002F01AE">
            <w:pPr>
              <w:tabs>
                <w:tab w:val="left" w:pos="567"/>
                <w:tab w:val="left" w:pos="1418"/>
                <w:tab w:val="left" w:pos="1701"/>
              </w:tabs>
              <w:rPr>
                <w:rFonts w:ascii="Verdana" w:hAnsi="Verdana"/>
                <w:sz w:val="18"/>
                <w:szCs w:val="18"/>
              </w:rPr>
            </w:pPr>
            <w:r>
              <w:rPr>
                <w:rFonts w:ascii="Verdana" w:hAnsi="Verdana"/>
                <w:sz w:val="18"/>
                <w:szCs w:val="18"/>
              </w:rPr>
              <w:t>Cursusmap</w:t>
            </w:r>
            <w:r w:rsidR="007D61A3">
              <w:rPr>
                <w:rFonts w:ascii="Verdana" w:hAnsi="Verdana"/>
                <w:sz w:val="18"/>
                <w:szCs w:val="18"/>
              </w:rPr>
              <w:t xml:space="preserve">, </w:t>
            </w:r>
            <w:r w:rsidR="00EF57B5">
              <w:rPr>
                <w:rFonts w:ascii="Verdana" w:hAnsi="Verdana"/>
                <w:sz w:val="18"/>
                <w:szCs w:val="18"/>
              </w:rPr>
              <w:t xml:space="preserve">gelamineerd overzicht schema’s en modi, </w:t>
            </w:r>
            <w:r w:rsidR="00FB035C">
              <w:rPr>
                <w:rFonts w:ascii="Verdana" w:hAnsi="Verdana"/>
                <w:sz w:val="18"/>
                <w:szCs w:val="18"/>
              </w:rPr>
              <w:t xml:space="preserve">samenvatting </w:t>
            </w:r>
            <w:r w:rsidR="007D61A3">
              <w:rPr>
                <w:rFonts w:ascii="Verdana" w:hAnsi="Verdana"/>
                <w:sz w:val="18"/>
                <w:szCs w:val="18"/>
              </w:rPr>
              <w:t xml:space="preserve">resultaten </w:t>
            </w:r>
            <w:r>
              <w:rPr>
                <w:rFonts w:ascii="Verdana" w:hAnsi="Verdana"/>
                <w:sz w:val="18"/>
                <w:szCs w:val="18"/>
              </w:rPr>
              <w:t xml:space="preserve">ingevulde </w:t>
            </w:r>
            <w:r w:rsidR="007D61A3">
              <w:rPr>
                <w:rFonts w:ascii="Verdana" w:hAnsi="Verdana"/>
                <w:sz w:val="18"/>
                <w:szCs w:val="18"/>
              </w:rPr>
              <w:t>vragenlijsten, concept leerdoelen</w:t>
            </w:r>
            <w:r>
              <w:rPr>
                <w:rFonts w:ascii="Verdana" w:hAnsi="Verdana"/>
                <w:sz w:val="18"/>
                <w:szCs w:val="18"/>
              </w:rPr>
              <w:t xml:space="preserve">, literatuur waar </w:t>
            </w:r>
            <w:r w:rsidR="00BB6791">
              <w:rPr>
                <w:rFonts w:ascii="Verdana" w:hAnsi="Verdana"/>
                <w:sz w:val="18"/>
                <w:szCs w:val="18"/>
              </w:rPr>
              <w:t>je vragen over hebt</w:t>
            </w:r>
            <w:r w:rsidR="005B3F79">
              <w:rPr>
                <w:rFonts w:ascii="Verdana" w:hAnsi="Verdana"/>
                <w:sz w:val="18"/>
                <w:szCs w:val="18"/>
              </w:rPr>
              <w:t xml:space="preserve">, </w:t>
            </w:r>
            <w:proofErr w:type="spellStart"/>
            <w:r w:rsidR="005B3F79">
              <w:rPr>
                <w:rFonts w:ascii="Verdana" w:hAnsi="Verdana"/>
                <w:sz w:val="18"/>
                <w:szCs w:val="18"/>
              </w:rPr>
              <w:t>handouts</w:t>
            </w:r>
            <w:proofErr w:type="spellEnd"/>
            <w:r w:rsidR="005B3F79">
              <w:rPr>
                <w:rFonts w:ascii="Verdana" w:hAnsi="Verdana"/>
                <w:sz w:val="18"/>
                <w:szCs w:val="18"/>
              </w:rPr>
              <w:t xml:space="preserve"> </w:t>
            </w:r>
            <w:proofErr w:type="spellStart"/>
            <w:r w:rsidR="005B3F79">
              <w:rPr>
                <w:rFonts w:ascii="Verdana" w:hAnsi="Verdana"/>
                <w:sz w:val="18"/>
                <w:szCs w:val="18"/>
              </w:rPr>
              <w:t>powerpoints</w:t>
            </w:r>
            <w:proofErr w:type="spellEnd"/>
            <w:r>
              <w:rPr>
                <w:rFonts w:ascii="Verdana" w:hAnsi="Verdana"/>
                <w:sz w:val="18"/>
                <w:szCs w:val="18"/>
              </w:rPr>
              <w:t>.</w:t>
            </w:r>
          </w:p>
          <w:p w14:paraId="05BBCB11" w14:textId="77777777" w:rsidR="007D61A3" w:rsidRPr="001613FB" w:rsidRDefault="007D61A3" w:rsidP="002F01AE">
            <w:pPr>
              <w:tabs>
                <w:tab w:val="left" w:pos="567"/>
                <w:tab w:val="left" w:pos="1418"/>
                <w:tab w:val="left" w:pos="1701"/>
              </w:tabs>
              <w:rPr>
                <w:rFonts w:ascii="Verdana" w:hAnsi="Verdana"/>
                <w:b/>
                <w:sz w:val="18"/>
                <w:szCs w:val="18"/>
              </w:rPr>
            </w:pPr>
          </w:p>
        </w:tc>
      </w:tr>
    </w:tbl>
    <w:p w14:paraId="361E507A" w14:textId="77777777" w:rsidR="007D61A3" w:rsidRDefault="007D61A3" w:rsidP="007D61A3">
      <w:pPr>
        <w:pStyle w:val="Plattetekstinspringen"/>
        <w:spacing w:line="240" w:lineRule="auto"/>
        <w:ind w:firstLine="0"/>
        <w:rPr>
          <w:rFonts w:ascii="Verdana" w:hAnsi="Verdana"/>
          <w:b/>
          <w:bCs/>
          <w:sz w:val="22"/>
          <w:szCs w:val="22"/>
          <w:lang w:val="nl-NL"/>
        </w:rPr>
      </w:pPr>
    </w:p>
    <w:p w14:paraId="440217C9" w14:textId="77777777" w:rsidR="007D61A3" w:rsidRPr="001613FB" w:rsidRDefault="007D61A3" w:rsidP="007D61A3">
      <w:pPr>
        <w:rPr>
          <w:lang w:eastAsia="en-US"/>
        </w:rPr>
      </w:pPr>
    </w:p>
    <w:p w14:paraId="1F574E17" w14:textId="77777777" w:rsidR="007D61A3" w:rsidRPr="001613FB" w:rsidRDefault="007D61A3" w:rsidP="007D61A3">
      <w:pPr>
        <w:rPr>
          <w:lang w:eastAsia="en-US"/>
        </w:rPr>
      </w:pPr>
    </w:p>
    <w:p w14:paraId="0CB015AE" w14:textId="73D21A38" w:rsidR="007D61A3" w:rsidRDefault="007D61A3" w:rsidP="00A9313E">
      <w:pPr>
        <w:pStyle w:val="Plattetekstinspringen"/>
        <w:spacing w:line="240" w:lineRule="auto"/>
        <w:ind w:firstLine="0"/>
      </w:pPr>
    </w:p>
    <w:p w14:paraId="5E44C3D0" w14:textId="00103341" w:rsidR="001613FB" w:rsidRDefault="001613FB" w:rsidP="00A9313E">
      <w:pPr>
        <w:pStyle w:val="Plattetekstinspringen"/>
        <w:spacing w:line="240" w:lineRule="auto"/>
        <w:ind w:firstLine="0"/>
      </w:pPr>
    </w:p>
    <w:p w14:paraId="1EB4EE61" w14:textId="29B76CB4" w:rsidR="00A9313E" w:rsidRPr="001444CF" w:rsidRDefault="00F3258F" w:rsidP="00A9313E">
      <w:pPr>
        <w:pStyle w:val="Plattetekstinspringen"/>
        <w:spacing w:line="240" w:lineRule="auto"/>
        <w:ind w:firstLine="0"/>
        <w:rPr>
          <w:rFonts w:ascii="Verdana" w:hAnsi="Verdana"/>
          <w:b/>
          <w:bCs/>
          <w:sz w:val="22"/>
          <w:szCs w:val="22"/>
          <w:lang w:val="nl-NL"/>
        </w:rPr>
      </w:pPr>
      <w:r>
        <w:br w:type="page"/>
      </w:r>
      <w:r w:rsidR="009C687A">
        <w:rPr>
          <w:rFonts w:ascii="Verdana" w:hAnsi="Verdana"/>
          <w:b/>
          <w:bCs/>
          <w:sz w:val="22"/>
          <w:szCs w:val="22"/>
          <w:lang w:val="nl-NL"/>
        </w:rPr>
        <w:lastRenderedPageBreak/>
        <w:t>D</w:t>
      </w:r>
      <w:r w:rsidR="00A9313E" w:rsidRPr="001444CF">
        <w:rPr>
          <w:rFonts w:ascii="Verdana" w:hAnsi="Verdana"/>
          <w:b/>
          <w:bCs/>
          <w:sz w:val="22"/>
          <w:szCs w:val="22"/>
          <w:lang w:val="nl-NL"/>
        </w:rPr>
        <w:t>a</w:t>
      </w:r>
      <w:r w:rsidR="00F86420" w:rsidRPr="001444CF">
        <w:rPr>
          <w:rFonts w:ascii="Verdana" w:hAnsi="Verdana"/>
          <w:b/>
          <w:bCs/>
          <w:sz w:val="22"/>
          <w:szCs w:val="22"/>
          <w:lang w:val="nl-NL"/>
        </w:rPr>
        <w:t>g</w:t>
      </w:r>
      <w:r w:rsidR="00A9313E" w:rsidRPr="001444CF">
        <w:rPr>
          <w:rFonts w:ascii="Verdana" w:hAnsi="Verdana"/>
          <w:b/>
          <w:bCs/>
          <w:sz w:val="22"/>
          <w:szCs w:val="22"/>
          <w:lang w:val="nl-NL"/>
        </w:rPr>
        <w:t xml:space="preserve"> 1 </w:t>
      </w:r>
    </w:p>
    <w:p w14:paraId="15FE48BD" w14:textId="77777777" w:rsidR="001444CF" w:rsidRDefault="0023055D" w:rsidP="00A9313E">
      <w:pPr>
        <w:pStyle w:val="Plattetekstinspringen"/>
        <w:spacing w:line="240" w:lineRule="auto"/>
        <w:ind w:firstLine="0"/>
        <w:rPr>
          <w:rFonts w:ascii="Verdana" w:hAnsi="Verdana"/>
          <w:b/>
          <w:sz w:val="22"/>
          <w:szCs w:val="22"/>
          <w:lang w:val="nl-NL"/>
        </w:rPr>
      </w:pPr>
      <w:r w:rsidRPr="001444CF">
        <w:rPr>
          <w:rFonts w:ascii="Verdana" w:hAnsi="Verdana"/>
          <w:b/>
          <w:sz w:val="22"/>
          <w:szCs w:val="22"/>
          <w:lang w:val="nl-NL"/>
        </w:rPr>
        <w:t>Inleiding schematheorie</w:t>
      </w:r>
      <w:r w:rsidR="008D7E26" w:rsidRPr="001444CF">
        <w:rPr>
          <w:rFonts w:ascii="Verdana" w:hAnsi="Verdana"/>
          <w:b/>
          <w:sz w:val="22"/>
          <w:szCs w:val="22"/>
          <w:lang w:val="nl-NL"/>
        </w:rPr>
        <w:t xml:space="preserve"> en </w:t>
      </w:r>
      <w:proofErr w:type="spellStart"/>
      <w:r w:rsidR="008D7E26" w:rsidRPr="001444CF">
        <w:rPr>
          <w:rFonts w:ascii="Verdana" w:hAnsi="Verdana"/>
          <w:b/>
          <w:sz w:val="22"/>
          <w:szCs w:val="22"/>
          <w:lang w:val="nl-NL"/>
        </w:rPr>
        <w:t>schematherapie</w:t>
      </w:r>
      <w:proofErr w:type="spellEnd"/>
      <w:r w:rsidR="008D7E26" w:rsidRPr="001444CF">
        <w:rPr>
          <w:rFonts w:ascii="Verdana" w:hAnsi="Verdana"/>
          <w:b/>
          <w:sz w:val="22"/>
          <w:szCs w:val="22"/>
          <w:lang w:val="nl-NL"/>
        </w:rPr>
        <w:t>,</w:t>
      </w:r>
      <w:r w:rsidRPr="001444CF">
        <w:rPr>
          <w:rFonts w:ascii="Verdana" w:hAnsi="Verdana"/>
          <w:b/>
          <w:sz w:val="22"/>
          <w:szCs w:val="22"/>
          <w:lang w:val="nl-NL"/>
        </w:rPr>
        <w:t xml:space="preserve"> assessment en </w:t>
      </w:r>
    </w:p>
    <w:p w14:paraId="57394AC2" w14:textId="77777777" w:rsidR="00A9313E" w:rsidRDefault="0023055D" w:rsidP="00A9313E">
      <w:pPr>
        <w:pStyle w:val="Plattetekstinspringen"/>
        <w:spacing w:line="240" w:lineRule="auto"/>
        <w:ind w:firstLine="0"/>
        <w:rPr>
          <w:rFonts w:ascii="Verdana" w:hAnsi="Verdana"/>
          <w:b/>
          <w:sz w:val="22"/>
          <w:szCs w:val="22"/>
          <w:lang w:val="nl-NL"/>
        </w:rPr>
      </w:pPr>
      <w:proofErr w:type="spellStart"/>
      <w:r w:rsidRPr="001444CF">
        <w:rPr>
          <w:rFonts w:ascii="Verdana" w:hAnsi="Verdana"/>
          <w:b/>
          <w:sz w:val="22"/>
          <w:szCs w:val="22"/>
          <w:lang w:val="nl-NL"/>
        </w:rPr>
        <w:t>psycho</w:t>
      </w:r>
      <w:proofErr w:type="spellEnd"/>
      <w:r w:rsidRPr="001444CF">
        <w:rPr>
          <w:rFonts w:ascii="Verdana" w:hAnsi="Verdana"/>
          <w:b/>
          <w:sz w:val="22"/>
          <w:szCs w:val="22"/>
          <w:lang w:val="nl-NL"/>
        </w:rPr>
        <w:t>-educatie</w:t>
      </w:r>
    </w:p>
    <w:p w14:paraId="4BF5D4FC" w14:textId="77777777" w:rsidR="00864991" w:rsidRDefault="00864991" w:rsidP="00A9313E">
      <w:pPr>
        <w:pStyle w:val="Plattetekstinspringen"/>
        <w:spacing w:line="240" w:lineRule="auto"/>
        <w:ind w:firstLine="0"/>
        <w:rPr>
          <w:rFonts w:ascii="Verdana" w:hAnsi="Verdana"/>
          <w:b/>
          <w:sz w:val="18"/>
          <w:szCs w:val="18"/>
          <w:lang w:val="nl-NL"/>
        </w:rPr>
      </w:pPr>
    </w:p>
    <w:p w14:paraId="30F89F97" w14:textId="77777777" w:rsidR="00864991" w:rsidRPr="00D25BCA" w:rsidRDefault="00864991" w:rsidP="00A9313E">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4D0F27BD" w14:textId="1AB8C35D" w:rsidR="00864991" w:rsidRPr="00D25BCA" w:rsidRDefault="00864991" w:rsidP="00A9313E">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06147B">
        <w:rPr>
          <w:rFonts w:ascii="Verdana" w:hAnsi="Verdana"/>
          <w:sz w:val="18"/>
          <w:szCs w:val="18"/>
          <w:lang w:val="nl-NL"/>
        </w:rPr>
        <w:t>Fieke Bosma</w:t>
      </w:r>
    </w:p>
    <w:p w14:paraId="59746D3A" w14:textId="77777777" w:rsidR="00864991" w:rsidRPr="00864991" w:rsidRDefault="00864991" w:rsidP="00A9313E">
      <w:pPr>
        <w:pStyle w:val="Plattetekstinspringen"/>
        <w:spacing w:line="240" w:lineRule="auto"/>
        <w:ind w:firstLine="0"/>
        <w:rPr>
          <w:rFonts w:ascii="Verdana" w:hAnsi="Verdana"/>
          <w:sz w:val="22"/>
          <w:szCs w:val="22"/>
          <w:lang w:val="nl-NL"/>
        </w:rPr>
      </w:pPr>
    </w:p>
    <w:p w14:paraId="628F35AA" w14:textId="77777777" w:rsidR="0023055D" w:rsidRPr="00BD6C91" w:rsidRDefault="0023055D" w:rsidP="00A9313E">
      <w:pPr>
        <w:pStyle w:val="Plattetekstinspringen"/>
        <w:spacing w:line="240" w:lineRule="auto"/>
        <w:ind w:firstLine="0"/>
        <w:rPr>
          <w:rFonts w:ascii="Verdana" w:hAnsi="Verdana"/>
          <w:b/>
          <w:sz w:val="18"/>
          <w:szCs w:val="18"/>
          <w:lang w:val="nl-NL"/>
        </w:rPr>
      </w:pPr>
    </w:p>
    <w:p w14:paraId="2B0AB4AB" w14:textId="77777777" w:rsidR="00A9313E" w:rsidRPr="00BD6C91" w:rsidRDefault="000D7AB3"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F86420" w:rsidRPr="00BD6C91">
        <w:rPr>
          <w:rFonts w:ascii="Verdana" w:hAnsi="Verdana"/>
          <w:sz w:val="18"/>
          <w:szCs w:val="18"/>
          <w:lang w:val="nl-NL"/>
        </w:rPr>
        <w:t xml:space="preserve">9.45 </w:t>
      </w:r>
      <w:r w:rsidR="00F86420" w:rsidRPr="00BD6C91">
        <w:rPr>
          <w:rFonts w:ascii="Verdana" w:hAnsi="Verdana"/>
          <w:sz w:val="18"/>
          <w:szCs w:val="18"/>
          <w:lang w:val="nl-NL"/>
        </w:rPr>
        <w:tab/>
      </w:r>
      <w:r w:rsidR="00F86420" w:rsidRPr="00BD6C91">
        <w:rPr>
          <w:rFonts w:ascii="Verdana" w:hAnsi="Verdana"/>
          <w:sz w:val="18"/>
          <w:szCs w:val="18"/>
          <w:lang w:val="nl-NL"/>
        </w:rPr>
        <w:tab/>
        <w:t>Ontvangst met koffie en thee</w:t>
      </w:r>
    </w:p>
    <w:p w14:paraId="54C1CBE7" w14:textId="77777777" w:rsidR="00F86420" w:rsidRPr="00BD6C91" w:rsidRDefault="00F86420" w:rsidP="00A9313E">
      <w:pPr>
        <w:pStyle w:val="Plattetekstinspringen"/>
        <w:spacing w:line="240" w:lineRule="auto"/>
        <w:ind w:firstLine="0"/>
        <w:rPr>
          <w:rFonts w:ascii="Verdana" w:hAnsi="Verdana"/>
          <w:sz w:val="18"/>
          <w:szCs w:val="18"/>
          <w:lang w:val="nl-NL"/>
        </w:rPr>
      </w:pPr>
    </w:p>
    <w:p w14:paraId="29B83735" w14:textId="77777777" w:rsidR="00F86420" w:rsidRPr="00BD6C91" w:rsidRDefault="00F86420"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w:t>
      </w:r>
      <w:r w:rsidR="00A9313E" w:rsidRPr="00BD6C91">
        <w:rPr>
          <w:rFonts w:ascii="Verdana" w:hAnsi="Verdana"/>
          <w:sz w:val="18"/>
          <w:szCs w:val="18"/>
          <w:lang w:val="nl-NL"/>
        </w:rPr>
        <w:t xml:space="preserve"> – 1</w:t>
      </w:r>
      <w:r w:rsidR="00D2127B" w:rsidRPr="00BD6C91">
        <w:rPr>
          <w:rFonts w:ascii="Verdana" w:hAnsi="Verdana"/>
          <w:sz w:val="18"/>
          <w:szCs w:val="18"/>
          <w:lang w:val="nl-NL"/>
        </w:rPr>
        <w:t>0.45</w:t>
      </w:r>
      <w:r w:rsidRPr="00BD6C91">
        <w:rPr>
          <w:rFonts w:ascii="Verdana" w:hAnsi="Verdana"/>
          <w:sz w:val="18"/>
          <w:szCs w:val="18"/>
          <w:lang w:val="nl-NL"/>
        </w:rPr>
        <w:t xml:space="preserve"> </w:t>
      </w:r>
      <w:r w:rsidR="00A9313E" w:rsidRPr="00BD6C91">
        <w:rPr>
          <w:rFonts w:ascii="Verdana" w:hAnsi="Verdana"/>
          <w:sz w:val="18"/>
          <w:szCs w:val="18"/>
          <w:lang w:val="nl-NL"/>
        </w:rPr>
        <w:t xml:space="preserve"> </w:t>
      </w:r>
      <w:r w:rsidRPr="00BD6C91">
        <w:rPr>
          <w:rFonts w:ascii="Verdana" w:hAnsi="Verdana"/>
          <w:sz w:val="18"/>
          <w:szCs w:val="18"/>
          <w:lang w:val="nl-NL"/>
        </w:rPr>
        <w:tab/>
        <w:t>Kennismaking</w:t>
      </w:r>
    </w:p>
    <w:p w14:paraId="1B2AC160" w14:textId="77777777" w:rsidR="00B63C96" w:rsidRPr="00BD6C91"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Overzicht van programma, </w:t>
      </w:r>
      <w:r w:rsidR="00BA2AB8" w:rsidRPr="00BD6C91">
        <w:rPr>
          <w:rFonts w:ascii="Verdana" w:hAnsi="Verdana"/>
          <w:sz w:val="18"/>
          <w:szCs w:val="18"/>
          <w:lang w:val="nl-NL"/>
        </w:rPr>
        <w:t>huiswerk</w:t>
      </w:r>
      <w:r w:rsidRPr="00BD6C91">
        <w:rPr>
          <w:rFonts w:ascii="Verdana" w:hAnsi="Verdana"/>
          <w:sz w:val="18"/>
          <w:szCs w:val="18"/>
          <w:lang w:val="nl-NL"/>
        </w:rPr>
        <w:t xml:space="preserve"> en toets</w:t>
      </w:r>
    </w:p>
    <w:p w14:paraId="5249408A" w14:textId="77777777" w:rsidR="00D2127B" w:rsidRPr="00BD6C91" w:rsidRDefault="00D2127B" w:rsidP="00A9313E">
      <w:pPr>
        <w:pStyle w:val="Plattetekstinspringen"/>
        <w:spacing w:line="240" w:lineRule="auto"/>
        <w:ind w:firstLine="0"/>
        <w:rPr>
          <w:rFonts w:ascii="Verdana" w:hAnsi="Verdana"/>
          <w:sz w:val="18"/>
          <w:szCs w:val="18"/>
          <w:lang w:val="nl-NL"/>
        </w:rPr>
      </w:pPr>
    </w:p>
    <w:p w14:paraId="5F3DBE9B" w14:textId="77777777" w:rsidR="00D17B51" w:rsidRDefault="00D2127B"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10.45</w:t>
      </w:r>
      <w:r w:rsidR="00281646" w:rsidRPr="00BD6C91">
        <w:rPr>
          <w:rFonts w:ascii="Verdana" w:hAnsi="Verdana"/>
          <w:sz w:val="18"/>
          <w:szCs w:val="18"/>
          <w:lang w:val="nl-NL"/>
        </w:rPr>
        <w:t xml:space="preserve"> </w:t>
      </w:r>
      <w:r w:rsidRPr="00BD6C91">
        <w:rPr>
          <w:rFonts w:ascii="Verdana" w:hAnsi="Verdana"/>
          <w:sz w:val="18"/>
          <w:szCs w:val="18"/>
          <w:lang w:val="nl-NL"/>
        </w:rPr>
        <w:t>-</w:t>
      </w:r>
      <w:r w:rsidR="00281646" w:rsidRPr="00BD6C91">
        <w:rPr>
          <w:rFonts w:ascii="Verdana" w:hAnsi="Verdana"/>
          <w:sz w:val="18"/>
          <w:szCs w:val="18"/>
          <w:lang w:val="nl-NL"/>
        </w:rPr>
        <w:t xml:space="preserve"> </w:t>
      </w:r>
      <w:r w:rsidRPr="00BD6C91">
        <w:rPr>
          <w:rFonts w:ascii="Verdana" w:hAnsi="Verdana"/>
          <w:sz w:val="18"/>
          <w:szCs w:val="18"/>
          <w:lang w:val="nl-NL"/>
        </w:rPr>
        <w:t>11.30</w:t>
      </w:r>
      <w:r w:rsidRPr="00BD6C91">
        <w:rPr>
          <w:rFonts w:ascii="Verdana" w:hAnsi="Verdana"/>
          <w:sz w:val="18"/>
          <w:szCs w:val="18"/>
          <w:lang w:val="nl-NL"/>
        </w:rPr>
        <w:tab/>
      </w:r>
      <w:r w:rsidR="00B63C96" w:rsidRPr="00BD6C91">
        <w:rPr>
          <w:rFonts w:ascii="Verdana" w:hAnsi="Verdana"/>
          <w:sz w:val="18"/>
          <w:szCs w:val="18"/>
          <w:lang w:val="nl-NL"/>
        </w:rPr>
        <w:t xml:space="preserve">Inleiding </w:t>
      </w:r>
      <w:r w:rsidRPr="00BD6C91">
        <w:rPr>
          <w:rFonts w:ascii="Verdana" w:hAnsi="Verdana"/>
          <w:sz w:val="18"/>
          <w:szCs w:val="18"/>
          <w:lang w:val="nl-NL"/>
        </w:rPr>
        <w:t xml:space="preserve">in </w:t>
      </w:r>
      <w:r w:rsidR="0039630C">
        <w:rPr>
          <w:rFonts w:ascii="Verdana" w:hAnsi="Verdana"/>
          <w:sz w:val="18"/>
          <w:szCs w:val="18"/>
          <w:lang w:val="nl-NL"/>
        </w:rPr>
        <w:t>Schematherapie</w:t>
      </w:r>
      <w:r w:rsidR="00776225" w:rsidRPr="00BD6C91">
        <w:rPr>
          <w:rFonts w:ascii="Verdana" w:hAnsi="Verdana"/>
          <w:sz w:val="18"/>
          <w:szCs w:val="18"/>
          <w:lang w:val="nl-NL"/>
        </w:rPr>
        <w:t xml:space="preserve"> (</w:t>
      </w:r>
      <w:r w:rsidR="0039630C">
        <w:rPr>
          <w:rFonts w:ascii="Verdana" w:hAnsi="Verdana"/>
          <w:sz w:val="18"/>
          <w:szCs w:val="18"/>
          <w:lang w:val="nl-NL"/>
        </w:rPr>
        <w:t>ST</w:t>
      </w:r>
      <w:r w:rsidR="00776225" w:rsidRPr="00BD6C91">
        <w:rPr>
          <w:rFonts w:ascii="Verdana" w:hAnsi="Verdana"/>
          <w:sz w:val="18"/>
          <w:szCs w:val="18"/>
          <w:lang w:val="nl-NL"/>
        </w:rPr>
        <w:t>)</w:t>
      </w:r>
    </w:p>
    <w:p w14:paraId="5EC61D4B" w14:textId="77777777" w:rsidR="00B63C96" w:rsidRPr="00BD6C91"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w:t>
      </w:r>
      <w:r w:rsidR="00247658">
        <w:rPr>
          <w:rFonts w:ascii="Verdana" w:hAnsi="Verdana"/>
          <w:sz w:val="18"/>
          <w:szCs w:val="18"/>
          <w:lang w:val="nl-NL"/>
        </w:rPr>
        <w:t>basis</w:t>
      </w:r>
      <w:r w:rsidR="0014332B">
        <w:rPr>
          <w:rFonts w:ascii="Verdana" w:hAnsi="Verdana"/>
          <w:sz w:val="18"/>
          <w:szCs w:val="18"/>
          <w:lang w:val="nl-NL"/>
        </w:rPr>
        <w:t xml:space="preserve">behoeften, </w:t>
      </w:r>
      <w:r>
        <w:rPr>
          <w:rFonts w:ascii="Verdana" w:hAnsi="Verdana"/>
          <w:sz w:val="18"/>
          <w:szCs w:val="18"/>
          <w:lang w:val="nl-NL"/>
        </w:rPr>
        <w:t xml:space="preserve">schema’s, </w:t>
      </w:r>
      <w:proofErr w:type="spellStart"/>
      <w:r>
        <w:rPr>
          <w:rFonts w:ascii="Verdana" w:hAnsi="Verdana"/>
          <w:sz w:val="18"/>
          <w:szCs w:val="18"/>
          <w:lang w:val="nl-NL"/>
        </w:rPr>
        <w:t>copingstijlen</w:t>
      </w:r>
      <w:proofErr w:type="spellEnd"/>
    </w:p>
    <w:p w14:paraId="715EB00B" w14:textId="77777777" w:rsidR="00F86420" w:rsidRPr="00BD6C91"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5894821E" w14:textId="77777777" w:rsidR="00B63C96" w:rsidRPr="00BD6C91" w:rsidRDefault="00F86420"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281646" w:rsidRPr="00BD6C91">
        <w:rPr>
          <w:rFonts w:ascii="Verdana" w:hAnsi="Verdana"/>
          <w:sz w:val="18"/>
          <w:szCs w:val="18"/>
          <w:lang w:val="nl-NL"/>
        </w:rPr>
        <w:t>1.30</w:t>
      </w:r>
      <w:r w:rsidRPr="00BD6C91">
        <w:rPr>
          <w:rFonts w:ascii="Verdana" w:hAnsi="Verdana"/>
          <w:sz w:val="18"/>
          <w:szCs w:val="18"/>
          <w:lang w:val="nl-NL"/>
        </w:rPr>
        <w:t xml:space="preserve"> – 11.</w:t>
      </w:r>
      <w:r w:rsidR="00281646" w:rsidRPr="00BD6C91">
        <w:rPr>
          <w:rFonts w:ascii="Verdana" w:hAnsi="Verdana"/>
          <w:sz w:val="18"/>
          <w:szCs w:val="18"/>
          <w:lang w:val="nl-NL"/>
        </w:rPr>
        <w:t>45</w:t>
      </w:r>
      <w:r w:rsidRPr="00BD6C91">
        <w:rPr>
          <w:rFonts w:ascii="Verdana" w:hAnsi="Verdana"/>
          <w:sz w:val="18"/>
          <w:szCs w:val="18"/>
          <w:lang w:val="nl-NL"/>
        </w:rPr>
        <w:tab/>
      </w:r>
      <w:r w:rsidR="00281646" w:rsidRPr="00BD6C91">
        <w:rPr>
          <w:rFonts w:ascii="Verdana" w:hAnsi="Verdana"/>
          <w:sz w:val="18"/>
          <w:szCs w:val="18"/>
          <w:lang w:val="nl-NL"/>
        </w:rPr>
        <w:t>Pauze</w:t>
      </w:r>
    </w:p>
    <w:p w14:paraId="545096EF" w14:textId="77777777" w:rsidR="00281646" w:rsidRPr="00BD6C91" w:rsidRDefault="00281646" w:rsidP="00A9313E">
      <w:pPr>
        <w:pStyle w:val="Plattetekstinspringen"/>
        <w:spacing w:line="240" w:lineRule="auto"/>
        <w:ind w:firstLine="0"/>
        <w:rPr>
          <w:rFonts w:ascii="Verdana" w:hAnsi="Verdana"/>
          <w:sz w:val="18"/>
          <w:szCs w:val="18"/>
          <w:lang w:val="nl-NL"/>
        </w:rPr>
      </w:pPr>
    </w:p>
    <w:p w14:paraId="32BB2717" w14:textId="2BDF4D9B" w:rsidR="00B63C96" w:rsidRDefault="00B63C96"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281646" w:rsidRPr="00BD6C91">
        <w:rPr>
          <w:rFonts w:ascii="Verdana" w:hAnsi="Verdana"/>
          <w:sz w:val="18"/>
          <w:szCs w:val="18"/>
          <w:lang w:val="nl-NL"/>
        </w:rPr>
        <w:t>45 – 12.30</w:t>
      </w:r>
      <w:r w:rsidR="00281646" w:rsidRPr="00BD6C91">
        <w:rPr>
          <w:rFonts w:ascii="Verdana" w:hAnsi="Verdana"/>
          <w:sz w:val="18"/>
          <w:szCs w:val="18"/>
          <w:lang w:val="nl-NL"/>
        </w:rPr>
        <w:tab/>
        <w:t xml:space="preserve">Inleiding in </w:t>
      </w:r>
      <w:r w:rsidR="003579AB" w:rsidRPr="00BD6C91">
        <w:rPr>
          <w:rFonts w:ascii="Verdana" w:hAnsi="Verdana"/>
          <w:sz w:val="18"/>
          <w:szCs w:val="18"/>
          <w:lang w:val="nl-NL"/>
        </w:rPr>
        <w:t>Schema</w:t>
      </w:r>
      <w:r w:rsidR="00B07E99">
        <w:rPr>
          <w:rFonts w:ascii="Verdana" w:hAnsi="Verdana"/>
          <w:sz w:val="18"/>
          <w:szCs w:val="18"/>
          <w:lang w:val="nl-NL"/>
        </w:rPr>
        <w:t>therapie</w:t>
      </w:r>
      <w:r w:rsidR="003579AB" w:rsidRPr="00BD6C91">
        <w:rPr>
          <w:rFonts w:ascii="Verdana" w:hAnsi="Verdana"/>
          <w:sz w:val="18"/>
          <w:szCs w:val="18"/>
          <w:lang w:val="nl-NL"/>
        </w:rPr>
        <w:t xml:space="preserve"> (vervolg)</w:t>
      </w:r>
    </w:p>
    <w:p w14:paraId="50D77625" w14:textId="77777777" w:rsidR="00D17B51"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schemamodi, modimodellen</w:t>
      </w:r>
    </w:p>
    <w:p w14:paraId="74DC4CA5" w14:textId="77777777" w:rsidR="00D17B51" w:rsidRPr="00BD6C91" w:rsidRDefault="00D17B51"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onderzoek naar </w:t>
      </w:r>
      <w:r w:rsidR="0039630C">
        <w:rPr>
          <w:rFonts w:ascii="Verdana" w:hAnsi="Verdana"/>
          <w:sz w:val="18"/>
          <w:szCs w:val="18"/>
          <w:lang w:val="nl-NL"/>
        </w:rPr>
        <w:t>ST</w:t>
      </w:r>
      <w:r w:rsidR="00246B90">
        <w:rPr>
          <w:rFonts w:ascii="Verdana" w:hAnsi="Verdana"/>
          <w:sz w:val="18"/>
          <w:szCs w:val="18"/>
          <w:lang w:val="nl-NL"/>
        </w:rPr>
        <w:t xml:space="preserve"> </w:t>
      </w:r>
      <w:r w:rsidR="004F48DA">
        <w:rPr>
          <w:rFonts w:ascii="Verdana" w:hAnsi="Verdana"/>
          <w:sz w:val="18"/>
          <w:szCs w:val="18"/>
          <w:lang w:val="nl-NL"/>
        </w:rPr>
        <w:t>bij forensische patiënten</w:t>
      </w:r>
    </w:p>
    <w:p w14:paraId="427542AA" w14:textId="77777777" w:rsidR="00C606CA" w:rsidRPr="00BD6C91" w:rsidRDefault="00C606CA" w:rsidP="00C606C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278B3CD1" w14:textId="77777777" w:rsidR="00C606CA" w:rsidRPr="00BD6C91" w:rsidRDefault="00C606CA" w:rsidP="00C606C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12.30 – 13.00</w:t>
      </w:r>
      <w:r w:rsidRPr="00BD6C91">
        <w:rPr>
          <w:rFonts w:ascii="Verdana" w:hAnsi="Verdana"/>
          <w:sz w:val="18"/>
          <w:szCs w:val="18"/>
          <w:lang w:val="nl-NL"/>
        </w:rPr>
        <w:tab/>
      </w:r>
      <w:proofErr w:type="spellStart"/>
      <w:r w:rsidRPr="00BD6C91">
        <w:rPr>
          <w:rFonts w:ascii="Verdana" w:hAnsi="Verdana"/>
          <w:sz w:val="18"/>
          <w:szCs w:val="18"/>
          <w:lang w:val="nl-NL"/>
        </w:rPr>
        <w:t>Observatie-oefening</w:t>
      </w:r>
      <w:proofErr w:type="spellEnd"/>
    </w:p>
    <w:p w14:paraId="23A8D53A" w14:textId="77777777" w:rsidR="00C606CA" w:rsidRPr="00BD6C91" w:rsidRDefault="0014332B" w:rsidP="00C606CA">
      <w:pPr>
        <w:pStyle w:val="Plattetekstinspringen"/>
        <w:spacing w:line="240" w:lineRule="auto"/>
        <w:ind w:left="1416" w:firstLine="0"/>
        <w:rPr>
          <w:rFonts w:ascii="Verdana" w:hAnsi="Verdana"/>
          <w:sz w:val="18"/>
          <w:szCs w:val="18"/>
          <w:lang w:val="nl-NL"/>
        </w:rPr>
      </w:pPr>
      <w:r>
        <w:rPr>
          <w:rFonts w:ascii="Verdana" w:hAnsi="Verdana"/>
          <w:sz w:val="18"/>
          <w:szCs w:val="18"/>
          <w:lang w:val="nl-NL"/>
        </w:rPr>
        <w:t>- g</w:t>
      </w:r>
      <w:r w:rsidR="00C606CA" w:rsidRPr="00BD6C91">
        <w:rPr>
          <w:rFonts w:ascii="Verdana" w:hAnsi="Verdana"/>
          <w:sz w:val="18"/>
          <w:szCs w:val="18"/>
          <w:lang w:val="nl-NL"/>
        </w:rPr>
        <w:t xml:space="preserve">ebruik MOS (Mode </w:t>
      </w:r>
      <w:proofErr w:type="spellStart"/>
      <w:r w:rsidR="00C606CA" w:rsidRPr="00BD6C91">
        <w:rPr>
          <w:rFonts w:ascii="Verdana" w:hAnsi="Verdana"/>
          <w:sz w:val="18"/>
          <w:szCs w:val="18"/>
          <w:lang w:val="nl-NL"/>
        </w:rPr>
        <w:t>Observation</w:t>
      </w:r>
      <w:proofErr w:type="spellEnd"/>
      <w:r w:rsidR="00C606CA" w:rsidRPr="00BD6C91">
        <w:rPr>
          <w:rFonts w:ascii="Verdana" w:hAnsi="Verdana"/>
          <w:sz w:val="18"/>
          <w:szCs w:val="18"/>
          <w:lang w:val="nl-NL"/>
        </w:rPr>
        <w:t xml:space="preserve"> </w:t>
      </w:r>
      <w:proofErr w:type="spellStart"/>
      <w:r w:rsidR="00C606CA" w:rsidRPr="00BD6C91">
        <w:rPr>
          <w:rFonts w:ascii="Verdana" w:hAnsi="Verdana"/>
          <w:sz w:val="18"/>
          <w:szCs w:val="18"/>
          <w:lang w:val="nl-NL"/>
        </w:rPr>
        <w:t>Scale</w:t>
      </w:r>
      <w:proofErr w:type="spellEnd"/>
      <w:r w:rsidR="00C606CA" w:rsidRPr="00BD6C91">
        <w:rPr>
          <w:rFonts w:ascii="Verdana" w:hAnsi="Verdana"/>
          <w:sz w:val="18"/>
          <w:szCs w:val="18"/>
          <w:lang w:val="nl-NL"/>
        </w:rPr>
        <w:t>) bij het vaststelle</w:t>
      </w:r>
      <w:r w:rsidR="004A489F">
        <w:rPr>
          <w:rFonts w:ascii="Verdana" w:hAnsi="Verdana"/>
          <w:sz w:val="18"/>
          <w:szCs w:val="18"/>
          <w:lang w:val="nl-NL"/>
        </w:rPr>
        <w:t>n van schemamodi</w:t>
      </w:r>
    </w:p>
    <w:p w14:paraId="1F08C77F" w14:textId="77777777" w:rsidR="00A9313E" w:rsidRPr="00BD6C91" w:rsidRDefault="00A9313E" w:rsidP="00A9313E">
      <w:pPr>
        <w:pStyle w:val="Plattetekstinspringen"/>
        <w:spacing w:line="240" w:lineRule="auto"/>
        <w:ind w:firstLine="0"/>
        <w:rPr>
          <w:rFonts w:ascii="Verdana" w:hAnsi="Verdana"/>
          <w:sz w:val="18"/>
          <w:szCs w:val="18"/>
          <w:lang w:val="nl-NL"/>
        </w:rPr>
      </w:pPr>
    </w:p>
    <w:p w14:paraId="2EDA1A2C" w14:textId="77777777" w:rsidR="00A9313E" w:rsidRPr="00CA2808" w:rsidRDefault="00A9313E" w:rsidP="00A9313E">
      <w:pPr>
        <w:pStyle w:val="Plattetekstinspringen"/>
        <w:spacing w:line="240" w:lineRule="auto"/>
        <w:ind w:firstLine="0"/>
        <w:rPr>
          <w:rFonts w:ascii="Verdana" w:hAnsi="Verdana"/>
          <w:sz w:val="18"/>
          <w:szCs w:val="18"/>
          <w:lang w:val="nl-NL"/>
        </w:rPr>
      </w:pPr>
      <w:r w:rsidRPr="00CA2808">
        <w:rPr>
          <w:rFonts w:ascii="Verdana" w:hAnsi="Verdana"/>
          <w:sz w:val="18"/>
          <w:szCs w:val="18"/>
          <w:lang w:val="nl-NL"/>
        </w:rPr>
        <w:t>1</w:t>
      </w:r>
      <w:r w:rsidR="00776225" w:rsidRPr="00CA2808">
        <w:rPr>
          <w:rFonts w:ascii="Verdana" w:hAnsi="Verdana"/>
          <w:sz w:val="18"/>
          <w:szCs w:val="18"/>
          <w:lang w:val="nl-NL"/>
        </w:rPr>
        <w:t>3</w:t>
      </w:r>
      <w:r w:rsidR="003579AB" w:rsidRPr="00CA2808">
        <w:rPr>
          <w:rFonts w:ascii="Verdana" w:hAnsi="Verdana"/>
          <w:sz w:val="18"/>
          <w:szCs w:val="18"/>
          <w:lang w:val="nl-NL"/>
        </w:rPr>
        <w:t>.</w:t>
      </w:r>
      <w:r w:rsidR="00776225" w:rsidRPr="00CA2808">
        <w:rPr>
          <w:rFonts w:ascii="Verdana" w:hAnsi="Verdana"/>
          <w:sz w:val="18"/>
          <w:szCs w:val="18"/>
          <w:lang w:val="nl-NL"/>
        </w:rPr>
        <w:t>00 – 14.00</w:t>
      </w:r>
      <w:r w:rsidR="00776225" w:rsidRPr="00CA2808">
        <w:rPr>
          <w:rFonts w:ascii="Verdana" w:hAnsi="Verdana"/>
          <w:sz w:val="18"/>
          <w:szCs w:val="18"/>
          <w:lang w:val="nl-NL"/>
        </w:rPr>
        <w:tab/>
      </w:r>
      <w:r w:rsidRPr="00CA2808">
        <w:rPr>
          <w:rFonts w:ascii="Verdana" w:hAnsi="Verdana"/>
          <w:sz w:val="18"/>
          <w:szCs w:val="18"/>
          <w:lang w:val="nl-NL"/>
        </w:rPr>
        <w:t>Lunch</w:t>
      </w:r>
    </w:p>
    <w:p w14:paraId="002AC4F5" w14:textId="77777777" w:rsidR="00A9313E" w:rsidRPr="00CA2808" w:rsidRDefault="00A9313E" w:rsidP="00A9313E">
      <w:pPr>
        <w:pStyle w:val="Plattetekstinspringen"/>
        <w:spacing w:line="240" w:lineRule="auto"/>
        <w:ind w:firstLine="0"/>
        <w:rPr>
          <w:rFonts w:ascii="Verdana" w:hAnsi="Verdana"/>
          <w:sz w:val="18"/>
          <w:szCs w:val="18"/>
          <w:lang w:val="nl-NL"/>
        </w:rPr>
      </w:pPr>
    </w:p>
    <w:p w14:paraId="03D29C9C" w14:textId="77777777" w:rsidR="00A9313E" w:rsidRPr="00BD6C91" w:rsidRDefault="003579AB"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w:t>
      </w:r>
      <w:r w:rsidR="00211562" w:rsidRPr="00BD6C91">
        <w:rPr>
          <w:rFonts w:ascii="Verdana" w:hAnsi="Verdana"/>
          <w:sz w:val="18"/>
          <w:szCs w:val="18"/>
          <w:lang w:val="nl-NL"/>
        </w:rPr>
        <w:t>5</w:t>
      </w:r>
      <w:r w:rsidRPr="00BD6C91">
        <w:rPr>
          <w:rFonts w:ascii="Verdana" w:hAnsi="Verdana"/>
          <w:sz w:val="18"/>
          <w:szCs w:val="18"/>
          <w:lang w:val="nl-NL"/>
        </w:rPr>
        <w:t>.</w:t>
      </w:r>
      <w:r w:rsidR="00211562" w:rsidRPr="00BD6C91">
        <w:rPr>
          <w:rFonts w:ascii="Verdana" w:hAnsi="Verdana"/>
          <w:sz w:val="18"/>
          <w:szCs w:val="18"/>
          <w:lang w:val="nl-NL"/>
        </w:rPr>
        <w:t>00</w:t>
      </w:r>
      <w:r w:rsidRPr="00BD6C91">
        <w:rPr>
          <w:rFonts w:ascii="Verdana" w:hAnsi="Verdana"/>
          <w:sz w:val="18"/>
          <w:szCs w:val="18"/>
          <w:lang w:val="nl-NL"/>
        </w:rPr>
        <w:tab/>
      </w:r>
      <w:r w:rsidR="00DF3150">
        <w:rPr>
          <w:rFonts w:ascii="Verdana" w:hAnsi="Verdana"/>
          <w:sz w:val="18"/>
          <w:szCs w:val="18"/>
          <w:lang w:val="nl-NL"/>
        </w:rPr>
        <w:t xml:space="preserve">Dynamieken persoonlijkheidsstoornissen, </w:t>
      </w:r>
      <w:r w:rsidRPr="00BD6C91">
        <w:rPr>
          <w:rFonts w:ascii="Verdana" w:hAnsi="Verdana"/>
          <w:sz w:val="18"/>
          <w:szCs w:val="18"/>
          <w:lang w:val="nl-NL"/>
        </w:rPr>
        <w:t>agressie en verslaving</w:t>
      </w:r>
    </w:p>
    <w:p w14:paraId="41CEC997" w14:textId="77777777" w:rsidR="004555A1" w:rsidRPr="00BD6C91" w:rsidRDefault="003579AB"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3518818E" w14:textId="77777777" w:rsidR="00E6083B" w:rsidRPr="00BD6C91" w:rsidRDefault="004555A1" w:rsidP="003579A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sidR="00F51590" w:rsidRPr="00BD6C91">
        <w:rPr>
          <w:rFonts w:ascii="Verdana" w:hAnsi="Verdana"/>
          <w:sz w:val="18"/>
          <w:szCs w:val="18"/>
          <w:lang w:val="nl-NL"/>
        </w:rPr>
        <w:t>Analyse-oefening</w:t>
      </w:r>
    </w:p>
    <w:p w14:paraId="082EF42A" w14:textId="77777777" w:rsidR="00F51590" w:rsidRPr="00BD6C91" w:rsidRDefault="00395D01" w:rsidP="00395D01">
      <w:pPr>
        <w:pStyle w:val="Plattetekstinspringen"/>
        <w:spacing w:line="240" w:lineRule="auto"/>
        <w:ind w:left="1410" w:firstLine="0"/>
        <w:rPr>
          <w:rFonts w:ascii="Verdana" w:hAnsi="Verdana"/>
          <w:sz w:val="18"/>
          <w:szCs w:val="18"/>
          <w:lang w:val="nl-NL"/>
        </w:rPr>
      </w:pPr>
      <w:r w:rsidRPr="00BD6C91">
        <w:rPr>
          <w:rFonts w:ascii="Verdana" w:hAnsi="Verdana"/>
          <w:sz w:val="18"/>
          <w:szCs w:val="18"/>
          <w:lang w:val="nl-NL"/>
        </w:rPr>
        <w:t xml:space="preserve">- Analyse van een schriftelijke casus </w:t>
      </w:r>
      <w:r w:rsidR="005363BB">
        <w:rPr>
          <w:rFonts w:ascii="Verdana" w:hAnsi="Verdana"/>
          <w:sz w:val="18"/>
          <w:szCs w:val="18"/>
          <w:lang w:val="nl-NL"/>
        </w:rPr>
        <w:t>(</w:t>
      </w:r>
      <w:r w:rsidR="00DF3150">
        <w:rPr>
          <w:rFonts w:ascii="Verdana" w:hAnsi="Verdana"/>
          <w:sz w:val="18"/>
          <w:szCs w:val="18"/>
          <w:lang w:val="nl-NL"/>
        </w:rPr>
        <w:t>Bas</w:t>
      </w:r>
      <w:r w:rsidR="005363BB">
        <w:rPr>
          <w:rFonts w:ascii="Verdana" w:hAnsi="Verdana"/>
          <w:sz w:val="18"/>
          <w:szCs w:val="18"/>
          <w:lang w:val="nl-NL"/>
        </w:rPr>
        <w:t>)</w:t>
      </w:r>
      <w:r w:rsidR="00DF3150">
        <w:rPr>
          <w:rFonts w:ascii="Verdana" w:hAnsi="Verdana"/>
          <w:sz w:val="18"/>
          <w:szCs w:val="18"/>
          <w:lang w:val="nl-NL"/>
        </w:rPr>
        <w:t xml:space="preserve"> </w:t>
      </w:r>
      <w:r w:rsidR="00F51590" w:rsidRPr="00BD6C91">
        <w:rPr>
          <w:rFonts w:ascii="Verdana" w:hAnsi="Verdana"/>
          <w:sz w:val="18"/>
          <w:szCs w:val="18"/>
          <w:lang w:val="nl-NL"/>
        </w:rPr>
        <w:t>in subgroepen</w:t>
      </w:r>
    </w:p>
    <w:p w14:paraId="0C599EFE" w14:textId="77777777" w:rsidR="00395D01" w:rsidRPr="00BD6C91" w:rsidRDefault="00395D01" w:rsidP="00395D01">
      <w:pPr>
        <w:pStyle w:val="Plattetekstinspringen"/>
        <w:spacing w:line="240" w:lineRule="auto"/>
        <w:ind w:left="1410" w:firstLine="0"/>
        <w:rPr>
          <w:rFonts w:ascii="Verdana" w:hAnsi="Verdana"/>
          <w:sz w:val="18"/>
          <w:szCs w:val="18"/>
          <w:lang w:val="nl-NL"/>
        </w:rPr>
      </w:pPr>
    </w:p>
    <w:p w14:paraId="65351E6F" w14:textId="77777777" w:rsidR="00395D01" w:rsidRPr="00BD6C91" w:rsidRDefault="00211562" w:rsidP="00395D01">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15.00</w:t>
      </w:r>
      <w:r w:rsidR="00395D01" w:rsidRPr="00BD6C91">
        <w:rPr>
          <w:rFonts w:ascii="Verdana" w:hAnsi="Verdana"/>
          <w:sz w:val="18"/>
          <w:szCs w:val="18"/>
          <w:lang w:val="nl-NL"/>
        </w:rPr>
        <w:t xml:space="preserve"> – 15.30</w:t>
      </w:r>
      <w:r w:rsidR="00395D01" w:rsidRPr="00BD6C91">
        <w:rPr>
          <w:rFonts w:ascii="Verdana" w:hAnsi="Verdana"/>
          <w:sz w:val="18"/>
          <w:szCs w:val="18"/>
          <w:lang w:val="nl-NL"/>
        </w:rPr>
        <w:tab/>
      </w:r>
      <w:r w:rsidR="0014332B">
        <w:rPr>
          <w:rFonts w:ascii="Verdana" w:hAnsi="Verdana"/>
          <w:sz w:val="18"/>
          <w:szCs w:val="18"/>
          <w:lang w:val="nl-NL"/>
        </w:rPr>
        <w:t>Assessment</w:t>
      </w:r>
    </w:p>
    <w:p w14:paraId="41DD6FF3" w14:textId="77777777" w:rsidR="00A9313E" w:rsidRDefault="0014332B" w:rsidP="00F13AC0">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w:t>
      </w:r>
      <w:r w:rsidR="005C2B07" w:rsidRPr="00BD6C91">
        <w:rPr>
          <w:rFonts w:ascii="Verdana" w:hAnsi="Verdana"/>
          <w:sz w:val="18"/>
          <w:szCs w:val="18"/>
          <w:lang w:val="nl-NL"/>
        </w:rPr>
        <w:t xml:space="preserve">Voorbeeld-casus </w:t>
      </w:r>
      <w:r w:rsidR="006A726A">
        <w:rPr>
          <w:rFonts w:ascii="Verdana" w:hAnsi="Verdana"/>
          <w:sz w:val="18"/>
          <w:szCs w:val="18"/>
          <w:lang w:val="nl-NL"/>
        </w:rPr>
        <w:t xml:space="preserve">Bas </w:t>
      </w:r>
    </w:p>
    <w:p w14:paraId="671C9F22" w14:textId="77777777" w:rsidR="0014332B" w:rsidRPr="00BD6C91" w:rsidRDefault="0014332B" w:rsidP="0014332B">
      <w:pPr>
        <w:pStyle w:val="Plattetekstinspringen"/>
        <w:spacing w:line="240" w:lineRule="auto"/>
        <w:ind w:left="702" w:firstLine="708"/>
        <w:rPr>
          <w:rFonts w:ascii="Verdana" w:hAnsi="Verdana"/>
          <w:sz w:val="18"/>
          <w:szCs w:val="18"/>
          <w:lang w:val="nl-NL"/>
        </w:rPr>
      </w:pPr>
    </w:p>
    <w:p w14:paraId="5011BDBB" w14:textId="77777777" w:rsidR="00A9313E" w:rsidRPr="00BD6C91" w:rsidRDefault="005C2B07"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r>
      <w:r w:rsidR="00A9313E" w:rsidRPr="00BD6C91">
        <w:rPr>
          <w:rFonts w:ascii="Verdana" w:hAnsi="Verdana"/>
          <w:sz w:val="18"/>
          <w:szCs w:val="18"/>
          <w:lang w:val="nl-NL"/>
        </w:rPr>
        <w:t>P</w:t>
      </w:r>
      <w:r w:rsidR="001546B4" w:rsidRPr="00BD6C91">
        <w:rPr>
          <w:rFonts w:ascii="Verdana" w:hAnsi="Verdana"/>
          <w:sz w:val="18"/>
          <w:szCs w:val="18"/>
          <w:lang w:val="nl-NL"/>
        </w:rPr>
        <w:t>auz</w:t>
      </w:r>
      <w:r w:rsidR="00A9313E" w:rsidRPr="00BD6C91">
        <w:rPr>
          <w:rFonts w:ascii="Verdana" w:hAnsi="Verdana"/>
          <w:sz w:val="18"/>
          <w:szCs w:val="18"/>
          <w:lang w:val="nl-NL"/>
        </w:rPr>
        <w:t>e</w:t>
      </w:r>
    </w:p>
    <w:p w14:paraId="53A89BBB" w14:textId="77777777" w:rsidR="00A9313E" w:rsidRPr="00BD6C91" w:rsidRDefault="00A9313E" w:rsidP="00A9313E">
      <w:pPr>
        <w:pStyle w:val="Plattetekstinspringen"/>
        <w:spacing w:line="240" w:lineRule="auto"/>
        <w:ind w:firstLine="0"/>
        <w:rPr>
          <w:rFonts w:ascii="Verdana" w:hAnsi="Verdana"/>
          <w:sz w:val="18"/>
          <w:szCs w:val="18"/>
          <w:lang w:val="nl-NL"/>
        </w:rPr>
      </w:pPr>
    </w:p>
    <w:p w14:paraId="066B24E3" w14:textId="77777777" w:rsidR="00A9313E" w:rsidRDefault="00A9313E"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F01DAC" w:rsidRPr="00BD6C91">
        <w:rPr>
          <w:rFonts w:ascii="Verdana" w:hAnsi="Verdana"/>
          <w:sz w:val="18"/>
          <w:szCs w:val="18"/>
          <w:lang w:val="nl-NL"/>
        </w:rPr>
        <w:t xml:space="preserve">.45 -  </w:t>
      </w:r>
      <w:r w:rsidRPr="00BD6C91">
        <w:rPr>
          <w:rFonts w:ascii="Verdana" w:hAnsi="Verdana"/>
          <w:sz w:val="18"/>
          <w:szCs w:val="18"/>
          <w:lang w:val="nl-NL"/>
        </w:rPr>
        <w:t>1</w:t>
      </w:r>
      <w:r w:rsidR="000453CF" w:rsidRPr="00BD6C91">
        <w:rPr>
          <w:rFonts w:ascii="Verdana" w:hAnsi="Verdana"/>
          <w:sz w:val="18"/>
          <w:szCs w:val="18"/>
          <w:lang w:val="nl-NL"/>
        </w:rPr>
        <w:t>6.</w:t>
      </w:r>
      <w:r w:rsidR="00D95268">
        <w:rPr>
          <w:rFonts w:ascii="Verdana" w:hAnsi="Verdana"/>
          <w:sz w:val="18"/>
          <w:szCs w:val="18"/>
          <w:lang w:val="nl-NL"/>
        </w:rPr>
        <w:t>45</w:t>
      </w:r>
      <w:r w:rsidRPr="00BD6C91">
        <w:rPr>
          <w:rFonts w:ascii="Verdana" w:hAnsi="Verdana"/>
          <w:sz w:val="18"/>
          <w:szCs w:val="18"/>
          <w:lang w:val="nl-NL"/>
        </w:rPr>
        <w:t xml:space="preserve"> </w:t>
      </w:r>
      <w:r w:rsidR="00F01DAC" w:rsidRPr="00BD6C91">
        <w:rPr>
          <w:rFonts w:ascii="Verdana" w:hAnsi="Verdana"/>
          <w:sz w:val="18"/>
          <w:szCs w:val="18"/>
          <w:lang w:val="nl-NL"/>
        </w:rPr>
        <w:tab/>
      </w:r>
      <w:proofErr w:type="spellStart"/>
      <w:r w:rsidR="0014332B">
        <w:rPr>
          <w:rFonts w:ascii="Verdana" w:hAnsi="Verdana"/>
          <w:sz w:val="18"/>
          <w:szCs w:val="18"/>
          <w:lang w:val="nl-NL"/>
        </w:rPr>
        <w:t>Psycho</w:t>
      </w:r>
      <w:proofErr w:type="spellEnd"/>
      <w:r w:rsidR="0014332B">
        <w:rPr>
          <w:rFonts w:ascii="Verdana" w:hAnsi="Verdana"/>
          <w:sz w:val="18"/>
          <w:szCs w:val="18"/>
          <w:lang w:val="nl-NL"/>
        </w:rPr>
        <w:t>-educatie</w:t>
      </w:r>
    </w:p>
    <w:p w14:paraId="5772C4AC" w14:textId="77777777" w:rsidR="0014332B" w:rsidRPr="00BD6C91" w:rsidRDefault="0014332B" w:rsidP="00A9313E">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Demonstratie</w:t>
      </w:r>
      <w:r w:rsidR="00D95268">
        <w:rPr>
          <w:rFonts w:ascii="Verdana" w:hAnsi="Verdana"/>
          <w:sz w:val="18"/>
          <w:szCs w:val="18"/>
          <w:lang w:val="nl-NL"/>
        </w:rPr>
        <w:t xml:space="preserve"> verschillende vormen</w:t>
      </w:r>
    </w:p>
    <w:p w14:paraId="68EFDAC4" w14:textId="77777777" w:rsidR="00F01DAC" w:rsidRPr="00BD6C91" w:rsidRDefault="00F01DAC" w:rsidP="00A9313E">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54A87AB4" w14:textId="77777777" w:rsidR="00A9313E" w:rsidRPr="00CA2808" w:rsidRDefault="0014332B" w:rsidP="00A9313E">
      <w:pPr>
        <w:pStyle w:val="Plattetekstinspringen"/>
        <w:spacing w:line="240" w:lineRule="auto"/>
        <w:ind w:firstLine="0"/>
        <w:rPr>
          <w:rFonts w:ascii="Verdana" w:hAnsi="Verdana"/>
          <w:sz w:val="18"/>
          <w:szCs w:val="18"/>
          <w:lang w:val="nl-NL"/>
        </w:rPr>
      </w:pPr>
      <w:r w:rsidRPr="00CA2808">
        <w:rPr>
          <w:rFonts w:ascii="Verdana" w:hAnsi="Verdana"/>
          <w:sz w:val="18"/>
          <w:szCs w:val="18"/>
          <w:lang w:val="nl-NL"/>
        </w:rPr>
        <w:t>16.</w:t>
      </w:r>
      <w:r w:rsidR="00D95268">
        <w:rPr>
          <w:rFonts w:ascii="Verdana" w:hAnsi="Verdana"/>
          <w:sz w:val="18"/>
          <w:szCs w:val="18"/>
          <w:lang w:val="nl-NL"/>
        </w:rPr>
        <w:t>45</w:t>
      </w:r>
      <w:r w:rsidRPr="00CA2808">
        <w:rPr>
          <w:rFonts w:ascii="Verdana" w:hAnsi="Verdana"/>
          <w:sz w:val="18"/>
          <w:szCs w:val="18"/>
          <w:lang w:val="nl-NL"/>
        </w:rPr>
        <w:t xml:space="preserve"> – 1</w:t>
      </w:r>
      <w:r w:rsidR="00D95268">
        <w:rPr>
          <w:rFonts w:ascii="Verdana" w:hAnsi="Verdana"/>
          <w:sz w:val="18"/>
          <w:szCs w:val="18"/>
          <w:lang w:val="nl-NL"/>
        </w:rPr>
        <w:t>7.15</w:t>
      </w:r>
      <w:r w:rsidRPr="00CA2808">
        <w:rPr>
          <w:rFonts w:ascii="Verdana" w:hAnsi="Verdana"/>
          <w:sz w:val="18"/>
          <w:szCs w:val="18"/>
          <w:lang w:val="nl-NL"/>
        </w:rPr>
        <w:t xml:space="preserve">  </w:t>
      </w:r>
      <w:r w:rsidR="00E76CF8" w:rsidRPr="00CA2808">
        <w:rPr>
          <w:rFonts w:ascii="Verdana" w:hAnsi="Verdana"/>
          <w:sz w:val="18"/>
          <w:szCs w:val="18"/>
          <w:lang w:val="nl-NL"/>
        </w:rPr>
        <w:t>I</w:t>
      </w:r>
      <w:r w:rsidRPr="00CA2808">
        <w:rPr>
          <w:rFonts w:ascii="Verdana" w:hAnsi="Verdana"/>
          <w:sz w:val="18"/>
          <w:szCs w:val="18"/>
          <w:lang w:val="nl-NL"/>
        </w:rPr>
        <w:t xml:space="preserve">maginatie-oefening </w:t>
      </w:r>
      <w:r w:rsidR="006A25E9">
        <w:rPr>
          <w:rFonts w:ascii="Verdana" w:hAnsi="Verdana"/>
          <w:sz w:val="18"/>
          <w:szCs w:val="18"/>
          <w:lang w:val="nl-NL"/>
        </w:rPr>
        <w:t>in de groep</w:t>
      </w:r>
    </w:p>
    <w:p w14:paraId="5E781BA3" w14:textId="77777777" w:rsidR="0014332B" w:rsidRPr="00CA2808" w:rsidRDefault="0014332B" w:rsidP="00A9313E">
      <w:pPr>
        <w:pStyle w:val="Plattetekstinspringen"/>
        <w:spacing w:line="240" w:lineRule="auto"/>
        <w:ind w:firstLine="0"/>
        <w:rPr>
          <w:rFonts w:ascii="Verdana" w:hAnsi="Verdana"/>
          <w:sz w:val="18"/>
          <w:szCs w:val="18"/>
          <w:lang w:val="nl-NL"/>
        </w:rPr>
      </w:pPr>
    </w:p>
    <w:p w14:paraId="40C92AA9" w14:textId="77777777" w:rsidR="000453CF" w:rsidRPr="00BD6C91" w:rsidRDefault="000453CF" w:rsidP="000453C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D95268">
        <w:rPr>
          <w:rFonts w:ascii="Verdana" w:hAnsi="Verdana"/>
          <w:sz w:val="18"/>
          <w:szCs w:val="18"/>
          <w:lang w:val="nl-NL"/>
        </w:rPr>
        <w:t>7</w:t>
      </w:r>
      <w:r w:rsidRPr="00BD6C91">
        <w:rPr>
          <w:rFonts w:ascii="Verdana" w:hAnsi="Verdana"/>
          <w:sz w:val="18"/>
          <w:szCs w:val="18"/>
          <w:lang w:val="nl-NL"/>
        </w:rPr>
        <w:t>.</w:t>
      </w:r>
      <w:r w:rsidR="00D95268">
        <w:rPr>
          <w:rFonts w:ascii="Verdana" w:hAnsi="Verdana"/>
          <w:sz w:val="18"/>
          <w:szCs w:val="18"/>
          <w:lang w:val="nl-NL"/>
        </w:rPr>
        <w:t>15</w:t>
      </w:r>
      <w:r w:rsidRPr="00BD6C91">
        <w:rPr>
          <w:rFonts w:ascii="Verdana" w:hAnsi="Verdana"/>
          <w:sz w:val="18"/>
          <w:szCs w:val="18"/>
          <w:lang w:val="nl-NL"/>
        </w:rPr>
        <w:t xml:space="preserve"> – 17.</w:t>
      </w:r>
      <w:r w:rsidR="00D95268">
        <w:rPr>
          <w:rFonts w:ascii="Verdana" w:hAnsi="Verdana"/>
          <w:sz w:val="18"/>
          <w:szCs w:val="18"/>
          <w:lang w:val="nl-NL"/>
        </w:rPr>
        <w:t>30</w:t>
      </w:r>
      <w:r w:rsidRPr="00BD6C91">
        <w:rPr>
          <w:rFonts w:ascii="Verdana" w:hAnsi="Verdana"/>
          <w:sz w:val="18"/>
          <w:szCs w:val="18"/>
          <w:lang w:val="nl-NL"/>
        </w:rPr>
        <w:tab/>
        <w:t xml:space="preserve">Evaluatie </w:t>
      </w:r>
    </w:p>
    <w:p w14:paraId="00766533" w14:textId="77777777" w:rsidR="000453CF" w:rsidRPr="00BD6C91" w:rsidRDefault="000453CF" w:rsidP="00A9313E">
      <w:pPr>
        <w:pStyle w:val="Plattetekstinspringen"/>
        <w:spacing w:line="240" w:lineRule="auto"/>
        <w:ind w:firstLine="0"/>
        <w:rPr>
          <w:rFonts w:ascii="Verdana" w:hAnsi="Verdana"/>
          <w:sz w:val="18"/>
          <w:szCs w:val="18"/>
          <w:lang w:val="nl-NL"/>
        </w:rPr>
      </w:pPr>
    </w:p>
    <w:p w14:paraId="5914F3CC" w14:textId="77777777" w:rsidR="00D850D1" w:rsidRPr="00BD6C91" w:rsidRDefault="00D850D1" w:rsidP="0097055F">
      <w:pPr>
        <w:pStyle w:val="Plattetekstinspringen"/>
        <w:spacing w:line="240" w:lineRule="auto"/>
        <w:ind w:firstLine="0"/>
        <w:rPr>
          <w:rFonts w:ascii="Verdana" w:hAnsi="Verdana"/>
          <w:b/>
          <w:bCs/>
          <w:sz w:val="18"/>
          <w:szCs w:val="18"/>
          <w:lang w:val="nl-NL"/>
        </w:rPr>
      </w:pPr>
    </w:p>
    <w:p w14:paraId="13D9C1A3" w14:textId="77777777" w:rsidR="00902B5B" w:rsidRPr="00BD6C91" w:rsidRDefault="00902B5B" w:rsidP="0097055F">
      <w:pPr>
        <w:pStyle w:val="Plattetekstinspringen"/>
        <w:spacing w:line="240" w:lineRule="auto"/>
        <w:ind w:firstLine="0"/>
        <w:rPr>
          <w:rFonts w:ascii="Verdana" w:hAnsi="Verdana"/>
          <w:b/>
          <w:bCs/>
          <w:sz w:val="18"/>
          <w:szCs w:val="18"/>
          <w:lang w:val="nl-NL"/>
        </w:rPr>
      </w:pPr>
    </w:p>
    <w:p w14:paraId="23E65811" w14:textId="1B1C8755" w:rsidR="0097055F" w:rsidRPr="00A972D6" w:rsidRDefault="00F3258F" w:rsidP="0097055F">
      <w:pPr>
        <w:pStyle w:val="Plattetekstinspringen"/>
        <w:spacing w:line="240" w:lineRule="auto"/>
        <w:ind w:firstLine="0"/>
        <w:rPr>
          <w:rFonts w:ascii="Verdana" w:hAnsi="Verdana"/>
          <w:b/>
          <w:bCs/>
          <w:sz w:val="22"/>
          <w:szCs w:val="22"/>
          <w:lang w:val="nl-NL"/>
        </w:rPr>
      </w:pPr>
      <w:r>
        <w:rPr>
          <w:rFonts w:ascii="Verdana" w:hAnsi="Verdana"/>
          <w:b/>
          <w:bCs/>
          <w:sz w:val="18"/>
          <w:szCs w:val="18"/>
          <w:lang w:val="nl-NL"/>
        </w:rPr>
        <w:br w:type="page"/>
      </w:r>
      <w:r w:rsidR="0097055F" w:rsidRPr="00A972D6">
        <w:rPr>
          <w:rFonts w:ascii="Verdana" w:hAnsi="Verdana"/>
          <w:b/>
          <w:bCs/>
          <w:sz w:val="22"/>
          <w:szCs w:val="22"/>
          <w:lang w:val="nl-NL"/>
        </w:rPr>
        <w:lastRenderedPageBreak/>
        <w:t xml:space="preserve">Dag 2 </w:t>
      </w:r>
    </w:p>
    <w:p w14:paraId="56CD5373" w14:textId="77777777" w:rsidR="0097055F" w:rsidRPr="00A972D6" w:rsidRDefault="0023055D" w:rsidP="0097055F">
      <w:pPr>
        <w:pStyle w:val="Plattetekstinspringen"/>
        <w:spacing w:line="240" w:lineRule="auto"/>
        <w:ind w:firstLine="0"/>
        <w:rPr>
          <w:rFonts w:ascii="Verdana" w:hAnsi="Verdana"/>
          <w:b/>
          <w:sz w:val="22"/>
          <w:szCs w:val="22"/>
          <w:lang w:val="nl-NL"/>
        </w:rPr>
      </w:pPr>
      <w:r w:rsidRPr="00A972D6">
        <w:rPr>
          <w:rFonts w:ascii="Verdana" w:hAnsi="Verdana"/>
          <w:b/>
          <w:sz w:val="22"/>
          <w:szCs w:val="22"/>
          <w:lang w:val="nl-NL"/>
        </w:rPr>
        <w:t>Indicatiestelling</w:t>
      </w:r>
      <w:r w:rsidR="00BF555B">
        <w:rPr>
          <w:rFonts w:ascii="Verdana" w:hAnsi="Verdana"/>
          <w:b/>
          <w:sz w:val="22"/>
          <w:szCs w:val="22"/>
          <w:lang w:val="nl-NL"/>
        </w:rPr>
        <w:t>,</w:t>
      </w:r>
      <w:r w:rsidR="00B31F14" w:rsidRPr="00A972D6">
        <w:rPr>
          <w:rFonts w:ascii="Verdana" w:hAnsi="Verdana"/>
          <w:b/>
          <w:sz w:val="22"/>
          <w:szCs w:val="22"/>
          <w:lang w:val="nl-NL"/>
        </w:rPr>
        <w:t xml:space="preserve"> therapeutische relatie en </w:t>
      </w:r>
      <w:proofErr w:type="spellStart"/>
      <w:r w:rsidR="00A972D6" w:rsidRPr="00A972D6">
        <w:rPr>
          <w:rFonts w:ascii="Verdana" w:hAnsi="Verdana"/>
          <w:b/>
          <w:sz w:val="22"/>
          <w:szCs w:val="22"/>
          <w:lang w:val="nl-NL"/>
        </w:rPr>
        <w:t>experiëntiële</w:t>
      </w:r>
      <w:proofErr w:type="spellEnd"/>
      <w:r w:rsidR="00A972D6" w:rsidRPr="00A972D6">
        <w:rPr>
          <w:rFonts w:ascii="Verdana" w:hAnsi="Verdana"/>
          <w:b/>
          <w:sz w:val="22"/>
          <w:szCs w:val="22"/>
          <w:lang w:val="nl-NL"/>
        </w:rPr>
        <w:t xml:space="preserve"> </w:t>
      </w:r>
      <w:r w:rsidR="00B31F14" w:rsidRPr="00A972D6">
        <w:rPr>
          <w:rFonts w:ascii="Verdana" w:hAnsi="Verdana"/>
          <w:b/>
          <w:sz w:val="22"/>
          <w:szCs w:val="22"/>
          <w:lang w:val="nl-NL"/>
        </w:rPr>
        <w:t>technieken</w:t>
      </w:r>
    </w:p>
    <w:p w14:paraId="1E07435D" w14:textId="77777777" w:rsidR="00D17B51" w:rsidRPr="00D25BCA" w:rsidRDefault="00D17B51" w:rsidP="00D17B51">
      <w:pPr>
        <w:pStyle w:val="Plattetekstinspringen"/>
        <w:spacing w:line="240" w:lineRule="auto"/>
        <w:ind w:firstLine="0"/>
        <w:rPr>
          <w:rFonts w:ascii="Verdana" w:hAnsi="Verdana"/>
          <w:b/>
          <w:sz w:val="18"/>
          <w:szCs w:val="18"/>
          <w:lang w:val="nl-NL"/>
        </w:rPr>
      </w:pPr>
    </w:p>
    <w:p w14:paraId="17AFFF6F" w14:textId="77777777" w:rsidR="00D17B51" w:rsidRPr="00D25BCA" w:rsidRDefault="00D17B51" w:rsidP="00D17B51">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1ABB0CF0" w14:textId="71943761" w:rsidR="00B31F14" w:rsidRDefault="00D17B51" w:rsidP="0097055F">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06147B">
        <w:rPr>
          <w:rFonts w:ascii="Verdana" w:hAnsi="Verdana"/>
          <w:sz w:val="18"/>
          <w:szCs w:val="18"/>
          <w:lang w:val="nl-NL"/>
        </w:rPr>
        <w:t>Fieke Bosma</w:t>
      </w:r>
    </w:p>
    <w:p w14:paraId="5E1D67F7" w14:textId="77777777" w:rsidR="0006147B" w:rsidRDefault="0006147B" w:rsidP="0097055F">
      <w:pPr>
        <w:pStyle w:val="Plattetekstinspringen"/>
        <w:spacing w:line="240" w:lineRule="auto"/>
        <w:ind w:firstLine="0"/>
        <w:rPr>
          <w:rFonts w:ascii="Verdana" w:hAnsi="Verdana"/>
          <w:b/>
          <w:sz w:val="18"/>
          <w:szCs w:val="18"/>
          <w:lang w:val="nl-NL"/>
        </w:rPr>
      </w:pPr>
    </w:p>
    <w:p w14:paraId="14EC14E7" w14:textId="77777777" w:rsidR="00D17B51" w:rsidRPr="00BD6C91" w:rsidRDefault="00D17B51" w:rsidP="0097055F">
      <w:pPr>
        <w:pStyle w:val="Plattetekstinspringen"/>
        <w:spacing w:line="240" w:lineRule="auto"/>
        <w:ind w:firstLine="0"/>
        <w:rPr>
          <w:rFonts w:ascii="Verdana" w:hAnsi="Verdana"/>
          <w:b/>
          <w:sz w:val="18"/>
          <w:szCs w:val="18"/>
          <w:lang w:val="nl-NL"/>
        </w:rPr>
      </w:pPr>
    </w:p>
    <w:p w14:paraId="3FEAA0DC" w14:textId="77777777" w:rsidR="0097055F" w:rsidRPr="00BD6C91" w:rsidRDefault="00436F7B" w:rsidP="0097055F">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97055F" w:rsidRPr="00BD6C91">
        <w:rPr>
          <w:rFonts w:ascii="Verdana" w:hAnsi="Verdana"/>
          <w:sz w:val="18"/>
          <w:szCs w:val="18"/>
          <w:lang w:val="nl-NL"/>
        </w:rPr>
        <w:t xml:space="preserve">9.45 </w:t>
      </w:r>
      <w:r w:rsidR="0097055F" w:rsidRPr="00BD6C91">
        <w:rPr>
          <w:rFonts w:ascii="Verdana" w:hAnsi="Verdana"/>
          <w:sz w:val="18"/>
          <w:szCs w:val="18"/>
          <w:lang w:val="nl-NL"/>
        </w:rPr>
        <w:tab/>
      </w:r>
      <w:r w:rsidR="0097055F" w:rsidRPr="00BD6C91">
        <w:rPr>
          <w:rFonts w:ascii="Verdana" w:hAnsi="Verdana"/>
          <w:sz w:val="18"/>
          <w:szCs w:val="18"/>
          <w:lang w:val="nl-NL"/>
        </w:rPr>
        <w:tab/>
        <w:t>Ontvangst met koffie en thee</w:t>
      </w:r>
    </w:p>
    <w:p w14:paraId="2729E194"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0CBFB373"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10.00 – 10.45  </w:t>
      </w:r>
      <w:r w:rsidRPr="00BD6C91">
        <w:rPr>
          <w:rFonts w:ascii="Verdana" w:hAnsi="Verdana"/>
          <w:sz w:val="18"/>
          <w:szCs w:val="18"/>
          <w:lang w:val="nl-NL"/>
        </w:rPr>
        <w:tab/>
      </w:r>
      <w:r w:rsidR="00A96F3E" w:rsidRPr="00BD6C91">
        <w:rPr>
          <w:rFonts w:ascii="Verdana" w:hAnsi="Verdana"/>
          <w:sz w:val="18"/>
          <w:szCs w:val="18"/>
          <w:lang w:val="nl-NL"/>
        </w:rPr>
        <w:t>Bespreking literatuur</w:t>
      </w:r>
      <w:r w:rsidR="007A01A4" w:rsidRPr="00BD6C91">
        <w:rPr>
          <w:rFonts w:ascii="Verdana" w:hAnsi="Verdana"/>
          <w:sz w:val="18"/>
          <w:szCs w:val="18"/>
          <w:lang w:val="nl-NL"/>
        </w:rPr>
        <w:t xml:space="preserve"> dag 1 en 2</w:t>
      </w:r>
      <w:r w:rsidR="00A96F3E" w:rsidRPr="00BD6C91">
        <w:rPr>
          <w:rFonts w:ascii="Verdana" w:hAnsi="Verdana"/>
          <w:sz w:val="18"/>
          <w:szCs w:val="18"/>
          <w:lang w:val="nl-NL"/>
        </w:rPr>
        <w:t xml:space="preserve"> (plenair)</w:t>
      </w:r>
    </w:p>
    <w:p w14:paraId="3153FD99" w14:textId="77777777" w:rsidR="007A01A4"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sidR="0010602B">
        <w:rPr>
          <w:rFonts w:ascii="Verdana" w:hAnsi="Verdana"/>
          <w:sz w:val="18"/>
          <w:szCs w:val="18"/>
          <w:lang w:val="nl-NL"/>
        </w:rPr>
        <w:t xml:space="preserve">Bespreken en aanscherpen leerdoelen </w:t>
      </w:r>
      <w:r w:rsidR="00D11F1E" w:rsidRPr="00BD6C91">
        <w:rPr>
          <w:rFonts w:ascii="Verdana" w:hAnsi="Verdana"/>
          <w:sz w:val="18"/>
          <w:szCs w:val="18"/>
          <w:lang w:val="nl-NL"/>
        </w:rPr>
        <w:t>i</w:t>
      </w:r>
      <w:r w:rsidR="007A01A4" w:rsidRPr="00BD6C91">
        <w:rPr>
          <w:rFonts w:ascii="Verdana" w:hAnsi="Verdana"/>
          <w:sz w:val="18"/>
          <w:szCs w:val="18"/>
          <w:lang w:val="nl-NL"/>
        </w:rPr>
        <w:t>n sub</w:t>
      </w:r>
      <w:r w:rsidR="00586836">
        <w:rPr>
          <w:rFonts w:ascii="Verdana" w:hAnsi="Verdana"/>
          <w:sz w:val="18"/>
          <w:szCs w:val="18"/>
          <w:lang w:val="nl-NL"/>
        </w:rPr>
        <w:t>groepen</w:t>
      </w:r>
      <w:r w:rsidR="007A01A4" w:rsidRPr="00BD6C91">
        <w:rPr>
          <w:rFonts w:ascii="Verdana" w:hAnsi="Verdana"/>
          <w:sz w:val="18"/>
          <w:szCs w:val="18"/>
          <w:lang w:val="nl-NL"/>
        </w:rPr>
        <w:t xml:space="preserve"> </w:t>
      </w:r>
    </w:p>
    <w:p w14:paraId="7E34A09C" w14:textId="77777777" w:rsidR="007A01A4" w:rsidRPr="00BD6C91" w:rsidRDefault="007A01A4" w:rsidP="007A01A4">
      <w:pPr>
        <w:pStyle w:val="Plattetekstinspringen"/>
        <w:spacing w:line="240" w:lineRule="auto"/>
        <w:ind w:left="708" w:firstLine="708"/>
        <w:rPr>
          <w:rFonts w:ascii="Verdana" w:hAnsi="Verdana"/>
          <w:sz w:val="18"/>
          <w:szCs w:val="18"/>
          <w:lang w:val="nl-NL"/>
        </w:rPr>
      </w:pPr>
    </w:p>
    <w:p w14:paraId="44026C32" w14:textId="77777777" w:rsidR="008B1ACD" w:rsidRPr="00BD6C91" w:rsidRDefault="0097055F" w:rsidP="008B1ACD">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10.45 </w:t>
      </w:r>
      <w:r w:rsidR="003B5F20" w:rsidRPr="00BD6C91">
        <w:rPr>
          <w:rFonts w:ascii="Verdana" w:hAnsi="Verdana"/>
          <w:sz w:val="18"/>
          <w:szCs w:val="18"/>
          <w:lang w:val="nl-NL"/>
        </w:rPr>
        <w:t>–</w:t>
      </w:r>
      <w:r w:rsidRPr="00BD6C91">
        <w:rPr>
          <w:rFonts w:ascii="Verdana" w:hAnsi="Verdana"/>
          <w:sz w:val="18"/>
          <w:szCs w:val="18"/>
          <w:lang w:val="nl-NL"/>
        </w:rPr>
        <w:t xml:space="preserve"> 11.</w:t>
      </w:r>
      <w:r w:rsidR="0010602B">
        <w:rPr>
          <w:rFonts w:ascii="Verdana" w:hAnsi="Verdana"/>
          <w:sz w:val="18"/>
          <w:szCs w:val="18"/>
          <w:lang w:val="nl-NL"/>
        </w:rPr>
        <w:t>15</w:t>
      </w:r>
      <w:r w:rsidRPr="00BD6C91">
        <w:rPr>
          <w:rFonts w:ascii="Verdana" w:hAnsi="Verdana"/>
          <w:sz w:val="18"/>
          <w:szCs w:val="18"/>
          <w:lang w:val="nl-NL"/>
        </w:rPr>
        <w:tab/>
      </w:r>
      <w:r w:rsidR="0039630C">
        <w:rPr>
          <w:rFonts w:ascii="Verdana" w:hAnsi="Verdana"/>
          <w:sz w:val="18"/>
          <w:szCs w:val="18"/>
          <w:lang w:val="nl-NL"/>
        </w:rPr>
        <w:t>ST</w:t>
      </w:r>
      <w:r w:rsidR="007B6E62" w:rsidRPr="00BD6C91">
        <w:rPr>
          <w:rFonts w:ascii="Verdana" w:hAnsi="Verdana"/>
          <w:sz w:val="18"/>
          <w:szCs w:val="18"/>
          <w:lang w:val="nl-NL"/>
        </w:rPr>
        <w:t>:</w:t>
      </w:r>
      <w:r w:rsidR="00A96F3E" w:rsidRPr="00BD6C91">
        <w:rPr>
          <w:rFonts w:ascii="Verdana" w:hAnsi="Verdana"/>
          <w:sz w:val="18"/>
          <w:szCs w:val="18"/>
          <w:lang w:val="nl-NL"/>
        </w:rPr>
        <w:t xml:space="preserve"> </w:t>
      </w:r>
      <w:r w:rsidR="008B1ACD" w:rsidRPr="00BD6C91">
        <w:rPr>
          <w:rFonts w:ascii="Verdana" w:hAnsi="Verdana"/>
          <w:sz w:val="18"/>
          <w:szCs w:val="18"/>
          <w:lang w:val="nl-NL"/>
        </w:rPr>
        <w:t>Indicatiestelling, motivatie en thera</w:t>
      </w:r>
      <w:r w:rsidR="00A96F3E" w:rsidRPr="00BD6C91">
        <w:rPr>
          <w:rFonts w:ascii="Verdana" w:hAnsi="Verdana"/>
          <w:sz w:val="18"/>
          <w:szCs w:val="18"/>
          <w:lang w:val="nl-NL"/>
        </w:rPr>
        <w:t>peutische relati</w:t>
      </w:r>
      <w:r w:rsidR="008B1ACD" w:rsidRPr="00BD6C91">
        <w:rPr>
          <w:rFonts w:ascii="Verdana" w:hAnsi="Verdana"/>
          <w:sz w:val="18"/>
          <w:szCs w:val="18"/>
          <w:lang w:val="nl-NL"/>
        </w:rPr>
        <w:t>e</w:t>
      </w:r>
    </w:p>
    <w:p w14:paraId="2BFD86D1" w14:textId="77777777" w:rsidR="008B1ACD" w:rsidRPr="00BD6C91" w:rsidRDefault="00A96F3E" w:rsidP="008B1ACD">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r w:rsidR="00BF555B">
        <w:rPr>
          <w:rFonts w:ascii="Verdana" w:hAnsi="Verdana"/>
          <w:sz w:val="18"/>
          <w:szCs w:val="18"/>
          <w:lang w:val="nl-NL"/>
        </w:rPr>
        <w:t>I</w:t>
      </w:r>
      <w:r w:rsidR="008B1ACD" w:rsidRPr="00BD6C91">
        <w:rPr>
          <w:rFonts w:ascii="Verdana" w:hAnsi="Verdana"/>
          <w:sz w:val="18"/>
          <w:szCs w:val="18"/>
          <w:lang w:val="nl-NL"/>
        </w:rPr>
        <w:t xml:space="preserve">ndicatiestelling voor </w:t>
      </w:r>
      <w:r w:rsidR="0039630C">
        <w:rPr>
          <w:rFonts w:ascii="Verdana" w:hAnsi="Verdana"/>
          <w:sz w:val="18"/>
          <w:szCs w:val="18"/>
          <w:lang w:val="nl-NL"/>
        </w:rPr>
        <w:t>ST</w:t>
      </w:r>
      <w:r w:rsidR="001B3E90" w:rsidRPr="00BD6C91">
        <w:rPr>
          <w:rFonts w:ascii="Verdana" w:hAnsi="Verdana"/>
          <w:sz w:val="18"/>
          <w:szCs w:val="18"/>
          <w:lang w:val="nl-NL"/>
        </w:rPr>
        <w:t xml:space="preserve"> </w:t>
      </w:r>
    </w:p>
    <w:p w14:paraId="3829D2CC" w14:textId="77777777" w:rsidR="0097055F" w:rsidRPr="00BD6C91" w:rsidRDefault="008B1ACD" w:rsidP="008B1ACD">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r w:rsidR="0039630C">
        <w:rPr>
          <w:rFonts w:ascii="Verdana" w:hAnsi="Verdana"/>
          <w:sz w:val="18"/>
          <w:szCs w:val="18"/>
          <w:lang w:val="nl-NL"/>
        </w:rPr>
        <w:t>ST</w:t>
      </w:r>
      <w:r w:rsidR="00A96F3E" w:rsidRPr="00BD6C91">
        <w:rPr>
          <w:rFonts w:ascii="Verdana" w:hAnsi="Verdana"/>
          <w:sz w:val="18"/>
          <w:szCs w:val="18"/>
          <w:lang w:val="nl-NL"/>
        </w:rPr>
        <w:t>-visie op motivatie</w:t>
      </w:r>
      <w:r w:rsidR="001B3E90" w:rsidRPr="00BD6C91">
        <w:rPr>
          <w:rFonts w:ascii="Verdana" w:hAnsi="Verdana"/>
          <w:sz w:val="18"/>
          <w:szCs w:val="18"/>
          <w:lang w:val="nl-NL"/>
        </w:rPr>
        <w:t>, weerstand</w:t>
      </w:r>
      <w:r w:rsidR="00A96F3E" w:rsidRPr="00BD6C91">
        <w:rPr>
          <w:rFonts w:ascii="Verdana" w:hAnsi="Verdana"/>
          <w:sz w:val="18"/>
          <w:szCs w:val="18"/>
          <w:lang w:val="nl-NL"/>
        </w:rPr>
        <w:t xml:space="preserve"> en therapeutische </w:t>
      </w:r>
      <w:r w:rsidR="001B3E90" w:rsidRPr="00BD6C91">
        <w:rPr>
          <w:rFonts w:ascii="Verdana" w:hAnsi="Verdana"/>
          <w:sz w:val="18"/>
          <w:szCs w:val="18"/>
          <w:lang w:val="nl-NL"/>
        </w:rPr>
        <w:t>relatie</w:t>
      </w:r>
      <w:r w:rsidR="0097055F" w:rsidRPr="00BD6C91">
        <w:rPr>
          <w:rFonts w:ascii="Verdana" w:hAnsi="Verdana"/>
          <w:sz w:val="18"/>
          <w:szCs w:val="18"/>
          <w:lang w:val="nl-NL"/>
        </w:rPr>
        <w:t xml:space="preserve"> </w:t>
      </w:r>
    </w:p>
    <w:p w14:paraId="3788B1E7" w14:textId="77777777" w:rsidR="00A96F3E" w:rsidRPr="00BD6C91" w:rsidRDefault="0097055F" w:rsidP="00291D0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sidR="00A96F3E" w:rsidRPr="00BD6C91">
        <w:rPr>
          <w:rFonts w:ascii="Verdana" w:hAnsi="Verdana"/>
          <w:sz w:val="18"/>
          <w:szCs w:val="18"/>
          <w:lang w:val="nl-NL"/>
        </w:rPr>
        <w:t xml:space="preserve">Doelen </w:t>
      </w:r>
      <w:r w:rsidR="00BF555B">
        <w:rPr>
          <w:rFonts w:ascii="Verdana" w:hAnsi="Verdana"/>
          <w:sz w:val="18"/>
          <w:szCs w:val="18"/>
          <w:lang w:val="nl-NL"/>
        </w:rPr>
        <w:t>van</w:t>
      </w:r>
      <w:r w:rsidR="00291D00">
        <w:rPr>
          <w:rFonts w:ascii="Verdana" w:hAnsi="Verdana"/>
          <w:sz w:val="18"/>
          <w:szCs w:val="18"/>
          <w:lang w:val="nl-NL"/>
        </w:rPr>
        <w:t xml:space="preserve"> </w:t>
      </w:r>
      <w:proofErr w:type="spellStart"/>
      <w:r w:rsidR="00291D00" w:rsidRPr="00350875">
        <w:rPr>
          <w:rFonts w:ascii="Verdana" w:hAnsi="Verdana"/>
          <w:i/>
          <w:sz w:val="18"/>
          <w:szCs w:val="18"/>
          <w:lang w:val="nl-NL"/>
        </w:rPr>
        <w:t>limited</w:t>
      </w:r>
      <w:proofErr w:type="spellEnd"/>
      <w:r w:rsidR="00291D00" w:rsidRPr="00350875">
        <w:rPr>
          <w:rFonts w:ascii="Verdana" w:hAnsi="Verdana"/>
          <w:i/>
          <w:sz w:val="18"/>
          <w:szCs w:val="18"/>
          <w:lang w:val="nl-NL"/>
        </w:rPr>
        <w:t xml:space="preserve"> </w:t>
      </w:r>
      <w:proofErr w:type="spellStart"/>
      <w:r w:rsidR="00291D00" w:rsidRPr="00350875">
        <w:rPr>
          <w:rFonts w:ascii="Verdana" w:hAnsi="Verdana"/>
          <w:i/>
          <w:sz w:val="18"/>
          <w:szCs w:val="18"/>
          <w:lang w:val="nl-NL"/>
        </w:rPr>
        <w:t>reparenting</w:t>
      </w:r>
      <w:proofErr w:type="spellEnd"/>
    </w:p>
    <w:p w14:paraId="121DC3F0" w14:textId="77777777" w:rsidR="007B6E62" w:rsidRPr="00BD6C91" w:rsidRDefault="007B6E62" w:rsidP="00A96F3E">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Balans</w:t>
      </w:r>
      <w:r w:rsidRPr="00350875">
        <w:rPr>
          <w:rFonts w:ascii="Verdana" w:hAnsi="Verdana"/>
          <w:i/>
          <w:sz w:val="18"/>
          <w:szCs w:val="18"/>
          <w:lang w:val="nl-NL"/>
        </w:rPr>
        <w:t xml:space="preserve"> </w:t>
      </w:r>
      <w:proofErr w:type="spellStart"/>
      <w:r w:rsidRPr="00350875">
        <w:rPr>
          <w:rFonts w:ascii="Verdana" w:hAnsi="Verdana"/>
          <w:i/>
          <w:sz w:val="18"/>
          <w:szCs w:val="18"/>
          <w:lang w:val="nl-NL"/>
        </w:rPr>
        <w:t>limited</w:t>
      </w:r>
      <w:proofErr w:type="spellEnd"/>
      <w:r w:rsidRPr="00350875">
        <w:rPr>
          <w:rFonts w:ascii="Verdana" w:hAnsi="Verdana"/>
          <w:i/>
          <w:sz w:val="18"/>
          <w:szCs w:val="18"/>
          <w:lang w:val="nl-NL"/>
        </w:rPr>
        <w:t xml:space="preserve"> </w:t>
      </w:r>
      <w:proofErr w:type="spellStart"/>
      <w:r w:rsidRPr="00350875">
        <w:rPr>
          <w:rFonts w:ascii="Verdana" w:hAnsi="Verdana"/>
          <w:i/>
          <w:sz w:val="18"/>
          <w:szCs w:val="18"/>
          <w:lang w:val="nl-NL"/>
        </w:rPr>
        <w:t>reparenting</w:t>
      </w:r>
      <w:proofErr w:type="spellEnd"/>
      <w:r w:rsidRPr="00BD6C91">
        <w:rPr>
          <w:rFonts w:ascii="Verdana" w:hAnsi="Verdana"/>
          <w:sz w:val="18"/>
          <w:szCs w:val="18"/>
          <w:lang w:val="nl-NL"/>
        </w:rPr>
        <w:t xml:space="preserve"> en empathische confrontatie</w:t>
      </w:r>
    </w:p>
    <w:p w14:paraId="1AF27993"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632EB665"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4F22DF">
        <w:rPr>
          <w:rFonts w:ascii="Verdana" w:hAnsi="Verdana"/>
          <w:sz w:val="18"/>
          <w:szCs w:val="18"/>
          <w:lang w:val="nl-NL"/>
        </w:rPr>
        <w:t>15</w:t>
      </w:r>
      <w:r w:rsidRPr="00BD6C91">
        <w:rPr>
          <w:rFonts w:ascii="Verdana" w:hAnsi="Verdana"/>
          <w:sz w:val="18"/>
          <w:szCs w:val="18"/>
          <w:lang w:val="nl-NL"/>
        </w:rPr>
        <w:t xml:space="preserve"> – 11.</w:t>
      </w:r>
      <w:r w:rsidR="004F22DF">
        <w:rPr>
          <w:rFonts w:ascii="Verdana" w:hAnsi="Verdana"/>
          <w:sz w:val="18"/>
          <w:szCs w:val="18"/>
          <w:lang w:val="nl-NL"/>
        </w:rPr>
        <w:t>30</w:t>
      </w:r>
      <w:r w:rsidRPr="00BD6C91">
        <w:rPr>
          <w:rFonts w:ascii="Verdana" w:hAnsi="Verdana"/>
          <w:sz w:val="18"/>
          <w:szCs w:val="18"/>
          <w:lang w:val="nl-NL"/>
        </w:rPr>
        <w:tab/>
        <w:t>Pauze</w:t>
      </w:r>
    </w:p>
    <w:p w14:paraId="12183129" w14:textId="77777777" w:rsidR="007961E7" w:rsidRDefault="007961E7" w:rsidP="00E92772">
      <w:pPr>
        <w:pStyle w:val="Plattetekstinspringen"/>
        <w:spacing w:line="240" w:lineRule="auto"/>
        <w:ind w:firstLine="0"/>
        <w:rPr>
          <w:rFonts w:ascii="Verdana" w:hAnsi="Verdana"/>
          <w:sz w:val="18"/>
          <w:szCs w:val="18"/>
          <w:lang w:val="nl-NL"/>
        </w:rPr>
      </w:pPr>
    </w:p>
    <w:p w14:paraId="4522BE06" w14:textId="77777777" w:rsidR="00E92772" w:rsidRPr="00BD6C91" w:rsidRDefault="0097055F" w:rsidP="00E9277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A22BCC">
        <w:rPr>
          <w:rFonts w:ascii="Verdana" w:hAnsi="Verdana"/>
          <w:sz w:val="18"/>
          <w:szCs w:val="18"/>
          <w:lang w:val="nl-NL"/>
        </w:rPr>
        <w:t>30</w:t>
      </w:r>
      <w:r w:rsidRPr="00BD6C91">
        <w:rPr>
          <w:rFonts w:ascii="Verdana" w:hAnsi="Verdana"/>
          <w:sz w:val="18"/>
          <w:szCs w:val="18"/>
          <w:lang w:val="nl-NL"/>
        </w:rPr>
        <w:t xml:space="preserve"> – 12.</w:t>
      </w:r>
      <w:r w:rsidR="00E92772">
        <w:rPr>
          <w:rFonts w:ascii="Verdana" w:hAnsi="Verdana"/>
          <w:sz w:val="18"/>
          <w:szCs w:val="18"/>
          <w:lang w:val="nl-NL"/>
        </w:rPr>
        <w:t>00</w:t>
      </w:r>
      <w:r w:rsidRPr="00BD6C91">
        <w:rPr>
          <w:rFonts w:ascii="Verdana" w:hAnsi="Verdana"/>
          <w:sz w:val="18"/>
          <w:szCs w:val="18"/>
          <w:lang w:val="nl-NL"/>
        </w:rPr>
        <w:tab/>
      </w:r>
      <w:r w:rsidR="0039630C">
        <w:rPr>
          <w:rFonts w:ascii="Verdana" w:hAnsi="Verdana"/>
          <w:sz w:val="18"/>
          <w:szCs w:val="18"/>
          <w:lang w:val="nl-NL"/>
        </w:rPr>
        <w:t>ST</w:t>
      </w:r>
      <w:r w:rsidR="00E92772">
        <w:rPr>
          <w:rFonts w:ascii="Verdana" w:hAnsi="Verdana"/>
          <w:sz w:val="18"/>
          <w:szCs w:val="18"/>
          <w:lang w:val="nl-NL"/>
        </w:rPr>
        <w:t>: W</w:t>
      </w:r>
      <w:r w:rsidR="00E92772" w:rsidRPr="00BD6C91">
        <w:rPr>
          <w:rFonts w:ascii="Verdana" w:hAnsi="Verdana"/>
          <w:sz w:val="18"/>
          <w:szCs w:val="18"/>
          <w:lang w:val="nl-NL"/>
        </w:rPr>
        <w:t>erken met schemamodi</w:t>
      </w:r>
    </w:p>
    <w:p w14:paraId="60E0B4A2"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277E9D7E" w14:textId="54B63C7B" w:rsidR="00E92772" w:rsidRPr="00BD6C91" w:rsidRDefault="00201A3E" w:rsidP="00E92772">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12.</w:t>
      </w:r>
      <w:r w:rsidR="00E92772">
        <w:rPr>
          <w:rFonts w:ascii="Verdana" w:hAnsi="Verdana"/>
          <w:sz w:val="18"/>
          <w:szCs w:val="18"/>
          <w:lang w:val="nl-NL"/>
        </w:rPr>
        <w:t>00</w:t>
      </w:r>
      <w:r w:rsidR="0097055F" w:rsidRPr="00BD6C91">
        <w:rPr>
          <w:rFonts w:ascii="Verdana" w:hAnsi="Verdana"/>
          <w:sz w:val="18"/>
          <w:szCs w:val="18"/>
          <w:lang w:val="nl-NL"/>
        </w:rPr>
        <w:t xml:space="preserve"> – 13.00</w:t>
      </w:r>
      <w:r w:rsidR="0097055F" w:rsidRPr="00BD6C91">
        <w:rPr>
          <w:rFonts w:ascii="Verdana" w:hAnsi="Verdana"/>
          <w:sz w:val="18"/>
          <w:szCs w:val="18"/>
          <w:lang w:val="nl-NL"/>
        </w:rPr>
        <w:tab/>
      </w:r>
      <w:r w:rsidR="00E92772" w:rsidRPr="00BD6C91">
        <w:rPr>
          <w:rFonts w:ascii="Verdana" w:hAnsi="Verdana"/>
          <w:sz w:val="18"/>
          <w:szCs w:val="18"/>
          <w:lang w:val="nl-NL"/>
        </w:rPr>
        <w:t xml:space="preserve">Demonstratie en oefening 1: </w:t>
      </w:r>
      <w:r w:rsidR="00E027C9">
        <w:rPr>
          <w:rFonts w:ascii="Verdana" w:hAnsi="Verdana"/>
          <w:sz w:val="18"/>
          <w:szCs w:val="18"/>
          <w:lang w:val="nl-NL"/>
        </w:rPr>
        <w:t>Modusdi</w:t>
      </w:r>
      <w:r w:rsidR="008B4E64">
        <w:rPr>
          <w:rFonts w:ascii="Verdana" w:hAnsi="Verdana"/>
          <w:sz w:val="18"/>
          <w:szCs w:val="18"/>
          <w:lang w:val="nl-NL"/>
        </w:rPr>
        <w:t>aloog</w:t>
      </w:r>
      <w:r w:rsidR="00E027C9">
        <w:rPr>
          <w:rFonts w:ascii="Verdana" w:hAnsi="Verdana"/>
          <w:sz w:val="18"/>
          <w:szCs w:val="18"/>
          <w:lang w:val="nl-NL"/>
        </w:rPr>
        <w:t xml:space="preserve"> met de Afstandelijke beschermer</w:t>
      </w:r>
    </w:p>
    <w:p w14:paraId="3F6CC12B"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4A3B52A8"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60DECE2C"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5E985156" w14:textId="77777777" w:rsidR="001546B4" w:rsidRPr="00BD6C91" w:rsidRDefault="00DB1868" w:rsidP="00B6126D">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14.00 – 15</w:t>
      </w:r>
      <w:r w:rsidR="0097055F" w:rsidRPr="00BD6C91">
        <w:rPr>
          <w:rFonts w:ascii="Verdana" w:hAnsi="Verdana"/>
          <w:sz w:val="18"/>
          <w:szCs w:val="18"/>
          <w:lang w:val="nl-NL"/>
        </w:rPr>
        <w:t>.</w:t>
      </w:r>
      <w:r w:rsidR="00E6121A">
        <w:rPr>
          <w:rFonts w:ascii="Verdana" w:hAnsi="Verdana"/>
          <w:sz w:val="18"/>
          <w:szCs w:val="18"/>
          <w:lang w:val="nl-NL"/>
        </w:rPr>
        <w:t>30</w:t>
      </w:r>
      <w:r w:rsidR="0097055F" w:rsidRPr="00BD6C91">
        <w:rPr>
          <w:rFonts w:ascii="Verdana" w:hAnsi="Verdana"/>
          <w:sz w:val="18"/>
          <w:szCs w:val="18"/>
          <w:lang w:val="nl-NL"/>
        </w:rPr>
        <w:tab/>
      </w:r>
      <w:r w:rsidR="001546B4" w:rsidRPr="00BD6C91">
        <w:rPr>
          <w:rFonts w:ascii="Verdana" w:hAnsi="Verdana"/>
          <w:sz w:val="18"/>
          <w:szCs w:val="18"/>
          <w:lang w:val="nl-NL"/>
        </w:rPr>
        <w:t xml:space="preserve">Demonstratie en oefening </w:t>
      </w:r>
      <w:r w:rsidR="005F3753">
        <w:rPr>
          <w:rFonts w:ascii="Verdana" w:hAnsi="Verdana"/>
          <w:sz w:val="18"/>
          <w:szCs w:val="18"/>
          <w:lang w:val="nl-NL"/>
        </w:rPr>
        <w:t xml:space="preserve">2: </w:t>
      </w:r>
      <w:r w:rsidR="008B4E64">
        <w:rPr>
          <w:rFonts w:ascii="Verdana" w:hAnsi="Verdana"/>
          <w:sz w:val="18"/>
          <w:szCs w:val="18"/>
          <w:lang w:val="nl-NL"/>
        </w:rPr>
        <w:t xml:space="preserve">Empathische confrontatie </w:t>
      </w:r>
      <w:r w:rsidR="00B6126D">
        <w:rPr>
          <w:rFonts w:ascii="Verdana" w:hAnsi="Verdana"/>
          <w:sz w:val="18"/>
          <w:szCs w:val="18"/>
          <w:lang w:val="nl-NL"/>
        </w:rPr>
        <w:t xml:space="preserve">bij de Afstandelijke </w:t>
      </w:r>
      <w:r w:rsidR="003277EE">
        <w:rPr>
          <w:rFonts w:ascii="Verdana" w:hAnsi="Verdana"/>
          <w:sz w:val="18"/>
          <w:szCs w:val="18"/>
          <w:lang w:val="nl-NL"/>
        </w:rPr>
        <w:t>b</w:t>
      </w:r>
      <w:r w:rsidR="008B4E64">
        <w:rPr>
          <w:rFonts w:ascii="Verdana" w:hAnsi="Verdana"/>
          <w:sz w:val="18"/>
          <w:szCs w:val="18"/>
          <w:lang w:val="nl-NL"/>
        </w:rPr>
        <w:t>eschermer</w:t>
      </w:r>
    </w:p>
    <w:p w14:paraId="14754AE7" w14:textId="77777777" w:rsidR="0097055F" w:rsidRPr="00BD6C91" w:rsidRDefault="0097055F" w:rsidP="0097055F">
      <w:pPr>
        <w:pStyle w:val="Plattetekstinspringen"/>
        <w:spacing w:line="240" w:lineRule="auto"/>
        <w:ind w:left="1410" w:firstLine="0"/>
        <w:rPr>
          <w:rFonts w:ascii="Verdana" w:hAnsi="Verdana"/>
          <w:sz w:val="18"/>
          <w:szCs w:val="18"/>
          <w:lang w:val="nl-NL"/>
        </w:rPr>
      </w:pPr>
    </w:p>
    <w:p w14:paraId="72C740A7"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w:t>
      </w:r>
      <w:r w:rsidR="001546B4" w:rsidRPr="00BD6C91">
        <w:rPr>
          <w:rFonts w:ascii="Verdana" w:hAnsi="Verdana"/>
          <w:sz w:val="18"/>
          <w:szCs w:val="18"/>
          <w:lang w:val="nl-NL"/>
        </w:rPr>
        <w:t>5</w:t>
      </w:r>
      <w:r w:rsidR="001546B4" w:rsidRPr="00BD6C91">
        <w:rPr>
          <w:rFonts w:ascii="Verdana" w:hAnsi="Verdana"/>
          <w:sz w:val="18"/>
          <w:szCs w:val="18"/>
          <w:lang w:val="nl-NL"/>
        </w:rPr>
        <w:tab/>
        <w:t>Pauz</w:t>
      </w:r>
      <w:r w:rsidRPr="00BD6C91">
        <w:rPr>
          <w:rFonts w:ascii="Verdana" w:hAnsi="Verdana"/>
          <w:sz w:val="18"/>
          <w:szCs w:val="18"/>
          <w:lang w:val="nl-NL"/>
        </w:rPr>
        <w:t>e</w:t>
      </w:r>
    </w:p>
    <w:p w14:paraId="61084479"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1537AEE6" w14:textId="77777777" w:rsidR="00E6121A" w:rsidRDefault="00E6121A" w:rsidP="00E6121A">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Pr>
          <w:rFonts w:ascii="Verdana" w:hAnsi="Verdana"/>
          <w:sz w:val="18"/>
          <w:szCs w:val="18"/>
          <w:lang w:val="nl-NL"/>
        </w:rPr>
        <w:t>45</w:t>
      </w:r>
      <w:r w:rsidRPr="00BD6C91">
        <w:rPr>
          <w:rFonts w:ascii="Verdana" w:hAnsi="Verdana"/>
          <w:sz w:val="18"/>
          <w:szCs w:val="18"/>
          <w:lang w:val="nl-NL"/>
        </w:rPr>
        <w:t xml:space="preserve"> – 1</w:t>
      </w:r>
      <w:r>
        <w:rPr>
          <w:rFonts w:ascii="Verdana" w:hAnsi="Verdana"/>
          <w:sz w:val="18"/>
          <w:szCs w:val="18"/>
          <w:lang w:val="nl-NL"/>
        </w:rPr>
        <w:t>6</w:t>
      </w:r>
      <w:r w:rsidRPr="00BD6C91">
        <w:rPr>
          <w:rFonts w:ascii="Verdana" w:hAnsi="Verdana"/>
          <w:sz w:val="18"/>
          <w:szCs w:val="18"/>
          <w:lang w:val="nl-NL"/>
        </w:rPr>
        <w:t>.</w:t>
      </w:r>
      <w:r>
        <w:rPr>
          <w:rFonts w:ascii="Verdana" w:hAnsi="Verdana"/>
          <w:sz w:val="18"/>
          <w:szCs w:val="18"/>
          <w:lang w:val="nl-NL"/>
        </w:rPr>
        <w:t>15</w:t>
      </w:r>
      <w:r w:rsidRPr="00BD6C91">
        <w:rPr>
          <w:rFonts w:ascii="Verdana" w:hAnsi="Verdana"/>
          <w:sz w:val="18"/>
          <w:szCs w:val="18"/>
          <w:lang w:val="nl-NL"/>
        </w:rPr>
        <w:tab/>
      </w:r>
      <w:r>
        <w:rPr>
          <w:rFonts w:ascii="Verdana" w:hAnsi="Verdana"/>
          <w:sz w:val="18"/>
          <w:szCs w:val="18"/>
          <w:lang w:val="nl-NL"/>
        </w:rPr>
        <w:t xml:space="preserve">Opbouwen therapeutische relatie, </w:t>
      </w:r>
      <w:r w:rsidR="00256B20">
        <w:rPr>
          <w:rFonts w:ascii="Verdana" w:hAnsi="Verdana"/>
          <w:sz w:val="18"/>
          <w:szCs w:val="18"/>
          <w:lang w:val="nl-NL"/>
        </w:rPr>
        <w:t>tips</w:t>
      </w:r>
      <w:r w:rsidR="009C7358">
        <w:rPr>
          <w:rFonts w:ascii="Verdana" w:hAnsi="Verdana"/>
          <w:sz w:val="18"/>
          <w:szCs w:val="18"/>
          <w:lang w:val="nl-NL"/>
        </w:rPr>
        <w:t xml:space="preserve"> </w:t>
      </w:r>
    </w:p>
    <w:p w14:paraId="143D7856" w14:textId="77777777" w:rsidR="00E6121A" w:rsidRDefault="00E6121A" w:rsidP="00E468A7">
      <w:pPr>
        <w:pStyle w:val="Plattetekstinspringen"/>
        <w:spacing w:line="240" w:lineRule="auto"/>
        <w:ind w:firstLine="0"/>
        <w:rPr>
          <w:rFonts w:ascii="Verdana" w:hAnsi="Verdana"/>
          <w:sz w:val="18"/>
          <w:szCs w:val="18"/>
          <w:lang w:val="nl-NL"/>
        </w:rPr>
      </w:pPr>
    </w:p>
    <w:p w14:paraId="153E395C" w14:textId="77777777" w:rsidR="00150136" w:rsidRPr="00BD6C91" w:rsidRDefault="0097055F" w:rsidP="00E468A7">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E6121A">
        <w:rPr>
          <w:rFonts w:ascii="Verdana" w:hAnsi="Verdana"/>
          <w:sz w:val="18"/>
          <w:szCs w:val="18"/>
          <w:lang w:val="nl-NL"/>
        </w:rPr>
        <w:t>6</w:t>
      </w:r>
      <w:r w:rsidRPr="00BD6C91">
        <w:rPr>
          <w:rFonts w:ascii="Verdana" w:hAnsi="Verdana"/>
          <w:sz w:val="18"/>
          <w:szCs w:val="18"/>
          <w:lang w:val="nl-NL"/>
        </w:rPr>
        <w:t>.</w:t>
      </w:r>
      <w:r w:rsidR="00E6121A">
        <w:rPr>
          <w:rFonts w:ascii="Verdana" w:hAnsi="Verdana"/>
          <w:sz w:val="18"/>
          <w:szCs w:val="18"/>
          <w:lang w:val="nl-NL"/>
        </w:rPr>
        <w:t>15</w:t>
      </w:r>
      <w:r w:rsidRPr="00BD6C91">
        <w:rPr>
          <w:rFonts w:ascii="Verdana" w:hAnsi="Verdana"/>
          <w:sz w:val="18"/>
          <w:szCs w:val="18"/>
          <w:lang w:val="nl-NL"/>
        </w:rPr>
        <w:t xml:space="preserve"> -  1</w:t>
      </w:r>
      <w:r w:rsidR="00E6121A">
        <w:rPr>
          <w:rFonts w:ascii="Verdana" w:hAnsi="Verdana"/>
          <w:sz w:val="18"/>
          <w:szCs w:val="18"/>
          <w:lang w:val="nl-NL"/>
        </w:rPr>
        <w:t>7</w:t>
      </w:r>
      <w:r w:rsidR="00D44E3C" w:rsidRPr="00BD6C91">
        <w:rPr>
          <w:rFonts w:ascii="Verdana" w:hAnsi="Verdana"/>
          <w:sz w:val="18"/>
          <w:szCs w:val="18"/>
          <w:lang w:val="nl-NL"/>
        </w:rPr>
        <w:t>.</w:t>
      </w:r>
      <w:r w:rsidR="00E6121A">
        <w:rPr>
          <w:rFonts w:ascii="Verdana" w:hAnsi="Verdana"/>
          <w:sz w:val="18"/>
          <w:szCs w:val="18"/>
          <w:lang w:val="nl-NL"/>
        </w:rPr>
        <w:t>00</w:t>
      </w:r>
      <w:r w:rsidRPr="00BD6C91">
        <w:rPr>
          <w:rFonts w:ascii="Verdana" w:hAnsi="Verdana"/>
          <w:sz w:val="18"/>
          <w:szCs w:val="18"/>
          <w:lang w:val="nl-NL"/>
        </w:rPr>
        <w:t xml:space="preserve"> </w:t>
      </w:r>
      <w:r w:rsidRPr="00BD6C91">
        <w:rPr>
          <w:rFonts w:ascii="Verdana" w:hAnsi="Verdana"/>
          <w:sz w:val="18"/>
          <w:szCs w:val="18"/>
          <w:lang w:val="nl-NL"/>
        </w:rPr>
        <w:tab/>
      </w:r>
      <w:r w:rsidR="00E6121A">
        <w:rPr>
          <w:rFonts w:ascii="Verdana" w:hAnsi="Verdana"/>
          <w:sz w:val="18"/>
          <w:szCs w:val="18"/>
          <w:lang w:val="nl-NL"/>
        </w:rPr>
        <w:t>Demonstratie</w:t>
      </w:r>
      <w:r w:rsidR="001A4308">
        <w:rPr>
          <w:rFonts w:ascii="Verdana" w:hAnsi="Verdana"/>
          <w:sz w:val="18"/>
          <w:szCs w:val="18"/>
          <w:lang w:val="nl-NL"/>
        </w:rPr>
        <w:t xml:space="preserve"> of video</w:t>
      </w:r>
      <w:r w:rsidR="00150136" w:rsidRPr="00BD6C91">
        <w:rPr>
          <w:rFonts w:ascii="Verdana" w:hAnsi="Verdana"/>
          <w:sz w:val="18"/>
          <w:szCs w:val="18"/>
          <w:lang w:val="nl-NL"/>
        </w:rPr>
        <w:t xml:space="preserve">: Imaginatie en </w:t>
      </w:r>
      <w:proofErr w:type="spellStart"/>
      <w:r w:rsidR="00150136" w:rsidRPr="00BD6C91">
        <w:rPr>
          <w:rFonts w:ascii="Verdana" w:hAnsi="Verdana"/>
          <w:sz w:val="18"/>
          <w:szCs w:val="18"/>
          <w:lang w:val="nl-NL"/>
        </w:rPr>
        <w:t>rescripting</w:t>
      </w:r>
      <w:proofErr w:type="spellEnd"/>
      <w:r w:rsidR="00150136" w:rsidRPr="00BD6C91">
        <w:rPr>
          <w:rFonts w:ascii="Verdana" w:hAnsi="Verdana"/>
          <w:sz w:val="18"/>
          <w:szCs w:val="18"/>
          <w:lang w:val="nl-NL"/>
        </w:rPr>
        <w:t xml:space="preserve"> </w:t>
      </w:r>
      <w:r w:rsidR="00D434A7">
        <w:rPr>
          <w:rFonts w:ascii="Verdana" w:hAnsi="Verdana"/>
          <w:sz w:val="18"/>
          <w:szCs w:val="18"/>
          <w:lang w:val="nl-NL"/>
        </w:rPr>
        <w:t>bij</w:t>
      </w:r>
      <w:r w:rsidR="003277EE">
        <w:rPr>
          <w:rFonts w:ascii="Verdana" w:hAnsi="Verdana"/>
          <w:sz w:val="18"/>
          <w:szCs w:val="18"/>
          <w:lang w:val="nl-NL"/>
        </w:rPr>
        <w:t xml:space="preserve"> het K</w:t>
      </w:r>
      <w:r w:rsidR="00150136" w:rsidRPr="00BD6C91">
        <w:rPr>
          <w:rFonts w:ascii="Verdana" w:hAnsi="Verdana"/>
          <w:sz w:val="18"/>
          <w:szCs w:val="18"/>
          <w:lang w:val="nl-NL"/>
        </w:rPr>
        <w:t>wetsbare kind</w:t>
      </w:r>
    </w:p>
    <w:p w14:paraId="0F2B4828" w14:textId="77777777" w:rsidR="00D44E3C" w:rsidRPr="00BD6C91" w:rsidRDefault="00D44E3C" w:rsidP="00E468A7">
      <w:pPr>
        <w:pStyle w:val="Plattetekstinspringen"/>
        <w:spacing w:line="240" w:lineRule="auto"/>
        <w:ind w:firstLine="0"/>
        <w:rPr>
          <w:rFonts w:ascii="Verdana" w:hAnsi="Verdana"/>
          <w:sz w:val="18"/>
          <w:szCs w:val="18"/>
          <w:lang w:val="nl-NL"/>
        </w:rPr>
      </w:pPr>
    </w:p>
    <w:p w14:paraId="0A7BCFD2" w14:textId="77777777" w:rsidR="00D44E3C" w:rsidRPr="00BD6C91" w:rsidRDefault="00D44E3C" w:rsidP="00D44E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E6121A">
        <w:rPr>
          <w:rFonts w:ascii="Verdana" w:hAnsi="Verdana"/>
          <w:sz w:val="18"/>
          <w:szCs w:val="18"/>
          <w:lang w:val="nl-NL"/>
        </w:rPr>
        <w:t>7.00</w:t>
      </w:r>
      <w:r w:rsidRPr="00BD6C91">
        <w:rPr>
          <w:rFonts w:ascii="Verdana" w:hAnsi="Verdana"/>
          <w:sz w:val="18"/>
          <w:szCs w:val="18"/>
          <w:lang w:val="nl-NL"/>
        </w:rPr>
        <w:t xml:space="preserve"> -  17.</w:t>
      </w:r>
      <w:r w:rsidR="00E6121A">
        <w:rPr>
          <w:rFonts w:ascii="Verdana" w:hAnsi="Verdana"/>
          <w:sz w:val="18"/>
          <w:szCs w:val="18"/>
          <w:lang w:val="nl-NL"/>
        </w:rPr>
        <w:t>30</w:t>
      </w:r>
      <w:r w:rsidRPr="00BD6C91">
        <w:rPr>
          <w:rFonts w:ascii="Verdana" w:hAnsi="Verdana"/>
          <w:sz w:val="18"/>
          <w:szCs w:val="18"/>
          <w:lang w:val="nl-NL"/>
        </w:rPr>
        <w:tab/>
        <w:t xml:space="preserve">Evaluatie en huiswerk </w:t>
      </w:r>
    </w:p>
    <w:p w14:paraId="4AE061FD" w14:textId="77777777" w:rsidR="00C116C3" w:rsidRPr="00BD6C91" w:rsidRDefault="00C116C3" w:rsidP="00CA2808">
      <w:pPr>
        <w:tabs>
          <w:tab w:val="left" w:pos="567"/>
          <w:tab w:val="left" w:pos="1418"/>
          <w:tab w:val="left" w:pos="1701"/>
        </w:tabs>
        <w:rPr>
          <w:rFonts w:ascii="Verdana" w:hAnsi="Verdana"/>
          <w:sz w:val="18"/>
          <w:szCs w:val="18"/>
        </w:rPr>
      </w:pPr>
    </w:p>
    <w:p w14:paraId="1D1BF151" w14:textId="31CF12F6" w:rsidR="00C116C3" w:rsidRPr="00A972D6" w:rsidRDefault="00F3258F" w:rsidP="00C116C3">
      <w:pPr>
        <w:pStyle w:val="Plattetekstinspringen"/>
        <w:spacing w:line="240" w:lineRule="auto"/>
        <w:ind w:firstLine="0"/>
        <w:rPr>
          <w:rFonts w:ascii="Verdana" w:hAnsi="Verdana"/>
          <w:b/>
          <w:sz w:val="22"/>
          <w:szCs w:val="22"/>
          <w:lang w:val="nl-NL"/>
        </w:rPr>
      </w:pPr>
      <w:r>
        <w:rPr>
          <w:rFonts w:ascii="Verdana" w:hAnsi="Verdana"/>
          <w:b/>
          <w:sz w:val="22"/>
          <w:szCs w:val="22"/>
          <w:lang w:val="nl-NL"/>
        </w:rPr>
        <w:br w:type="page"/>
      </w:r>
      <w:r w:rsidR="00C116C3" w:rsidRPr="00A972D6">
        <w:rPr>
          <w:rFonts w:ascii="Verdana" w:hAnsi="Verdana"/>
          <w:b/>
          <w:sz w:val="22"/>
          <w:szCs w:val="22"/>
          <w:lang w:val="nl-NL"/>
        </w:rPr>
        <w:lastRenderedPageBreak/>
        <w:t>Huiswerk voor dag 3 en 4</w:t>
      </w:r>
    </w:p>
    <w:p w14:paraId="54057210" w14:textId="77777777" w:rsidR="00C116C3" w:rsidRPr="00BD6C91" w:rsidRDefault="00C116C3" w:rsidP="00C116C3">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253"/>
      </w:tblGrid>
      <w:tr w:rsidR="00C116C3" w:rsidRPr="000A0DF8" w14:paraId="4B10DD96" w14:textId="77777777" w:rsidTr="000A0DF8">
        <w:tc>
          <w:tcPr>
            <w:tcW w:w="8028" w:type="dxa"/>
          </w:tcPr>
          <w:p w14:paraId="6DD7D6B8" w14:textId="77777777" w:rsidR="00F64D27" w:rsidRDefault="00C116C3" w:rsidP="00F64D27">
            <w:pPr>
              <w:tabs>
                <w:tab w:val="left" w:pos="567"/>
                <w:tab w:val="left" w:pos="1418"/>
                <w:tab w:val="left" w:pos="1701"/>
              </w:tabs>
              <w:rPr>
                <w:rFonts w:ascii="Verdana" w:hAnsi="Verdana"/>
                <w:b/>
                <w:sz w:val="18"/>
                <w:szCs w:val="18"/>
              </w:rPr>
            </w:pPr>
            <w:r w:rsidRPr="000A0DF8">
              <w:rPr>
                <w:rFonts w:ascii="Verdana" w:hAnsi="Verdana"/>
                <w:b/>
                <w:sz w:val="18"/>
                <w:szCs w:val="18"/>
              </w:rPr>
              <w:t>Literatuur</w:t>
            </w:r>
            <w:r w:rsidR="00F64D27">
              <w:rPr>
                <w:rFonts w:ascii="Verdana" w:hAnsi="Verdana"/>
                <w:b/>
                <w:sz w:val="18"/>
                <w:szCs w:val="18"/>
              </w:rPr>
              <w:t xml:space="preserve"> </w:t>
            </w:r>
          </w:p>
          <w:p w14:paraId="525A7B3F" w14:textId="1221EB63" w:rsidR="00F64D27" w:rsidRPr="0095615D" w:rsidRDefault="00F64D27" w:rsidP="00F64D27">
            <w:pPr>
              <w:tabs>
                <w:tab w:val="left" w:pos="567"/>
                <w:tab w:val="left" w:pos="1418"/>
                <w:tab w:val="left" w:pos="1701"/>
              </w:tabs>
              <w:rPr>
                <w:rFonts w:ascii="Verdana" w:hAnsi="Verdana"/>
                <w:b/>
                <w:sz w:val="18"/>
                <w:szCs w:val="18"/>
              </w:rPr>
            </w:pPr>
            <w:r>
              <w:rPr>
                <w:rFonts w:ascii="Verdana" w:hAnsi="Verdana"/>
                <w:b/>
                <w:sz w:val="18"/>
                <w:szCs w:val="18"/>
              </w:rPr>
              <w:t xml:space="preserve">(tip leesvolgorde: </w:t>
            </w:r>
            <w:r w:rsidRPr="0095615D">
              <w:rPr>
                <w:rFonts w:ascii="Verdana" w:hAnsi="Verdana"/>
                <w:b/>
                <w:sz w:val="18"/>
                <w:szCs w:val="18"/>
              </w:rPr>
              <w:t>Young</w:t>
            </w:r>
            <w:r>
              <w:rPr>
                <w:rFonts w:ascii="Verdana" w:hAnsi="Verdana"/>
                <w:b/>
                <w:sz w:val="18"/>
                <w:szCs w:val="18"/>
              </w:rPr>
              <w:t xml:space="preserve"> h</w:t>
            </w:r>
            <w:r w:rsidRPr="0095615D">
              <w:rPr>
                <w:rFonts w:ascii="Verdana" w:hAnsi="Verdana"/>
                <w:b/>
                <w:sz w:val="18"/>
                <w:szCs w:val="18"/>
              </w:rPr>
              <w:t>andboek, Bernstein</w:t>
            </w:r>
            <w:r>
              <w:rPr>
                <w:rFonts w:ascii="Verdana" w:hAnsi="Verdana"/>
                <w:b/>
                <w:sz w:val="18"/>
                <w:szCs w:val="18"/>
              </w:rPr>
              <w:t xml:space="preserve"> 10</w:t>
            </w:r>
            <w:r w:rsidRPr="0095615D">
              <w:rPr>
                <w:rFonts w:ascii="Verdana" w:hAnsi="Verdana"/>
                <w:b/>
                <w:sz w:val="18"/>
                <w:szCs w:val="18"/>
              </w:rPr>
              <w:t xml:space="preserve">, </w:t>
            </w:r>
            <w:r>
              <w:rPr>
                <w:rFonts w:ascii="Verdana" w:hAnsi="Verdana"/>
                <w:b/>
                <w:sz w:val="18"/>
                <w:szCs w:val="18"/>
              </w:rPr>
              <w:t>Genderen, Bernstein 12)</w:t>
            </w:r>
          </w:p>
          <w:p w14:paraId="6FF5AE25" w14:textId="77777777" w:rsidR="00C116C3" w:rsidRPr="000A0DF8" w:rsidRDefault="00C116C3" w:rsidP="000A0DF8">
            <w:pPr>
              <w:tabs>
                <w:tab w:val="left" w:pos="567"/>
                <w:tab w:val="left" w:pos="1418"/>
                <w:tab w:val="left" w:pos="1701"/>
              </w:tabs>
              <w:rPr>
                <w:rFonts w:ascii="Verdana" w:hAnsi="Verdana"/>
                <w:b/>
                <w:sz w:val="18"/>
                <w:szCs w:val="18"/>
              </w:rPr>
            </w:pPr>
          </w:p>
        </w:tc>
        <w:tc>
          <w:tcPr>
            <w:tcW w:w="1260" w:type="dxa"/>
          </w:tcPr>
          <w:p w14:paraId="3F26B595" w14:textId="77777777"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pagina’s</w:t>
            </w:r>
          </w:p>
        </w:tc>
      </w:tr>
      <w:tr w:rsidR="007E4238" w:rsidRPr="000A0DF8" w14:paraId="7EADBAA0" w14:textId="77777777" w:rsidTr="00666922">
        <w:tc>
          <w:tcPr>
            <w:tcW w:w="8028" w:type="dxa"/>
          </w:tcPr>
          <w:p w14:paraId="61118FC4" w14:textId="4A5F6EA9" w:rsidR="007E4238" w:rsidRPr="00666922" w:rsidRDefault="007E4238" w:rsidP="00666922">
            <w:pPr>
              <w:pStyle w:val="Lijstalinea"/>
              <w:ind w:left="0"/>
              <w:rPr>
                <w:rFonts w:ascii="Verdana" w:hAnsi="Verdana"/>
                <w:b/>
                <w:bCs/>
                <w:sz w:val="18"/>
                <w:szCs w:val="18"/>
              </w:rPr>
            </w:pPr>
            <w:r w:rsidRPr="00666922">
              <w:rPr>
                <w:rFonts w:ascii="Verdana" w:hAnsi="Verdana"/>
                <w:sz w:val="18"/>
                <w:szCs w:val="18"/>
              </w:rPr>
              <w:t>Bernstein, D., de Jonge, E., &amp; Jonkers, P. (</w:t>
            </w:r>
            <w:r w:rsidR="0095615D">
              <w:rPr>
                <w:rFonts w:ascii="Verdana" w:hAnsi="Verdana"/>
                <w:sz w:val="18"/>
                <w:szCs w:val="18"/>
              </w:rPr>
              <w:t>2010</w:t>
            </w:r>
            <w:r w:rsidRPr="00666922">
              <w:rPr>
                <w:rFonts w:ascii="Verdana" w:hAnsi="Verdana"/>
                <w:sz w:val="18"/>
                <w:szCs w:val="18"/>
              </w:rPr>
              <w:t xml:space="preserve">). </w:t>
            </w:r>
            <w:r w:rsidRPr="00666922">
              <w:rPr>
                <w:rFonts w:ascii="Verdana" w:hAnsi="Verdana"/>
                <w:sz w:val="18"/>
                <w:szCs w:val="18"/>
                <w:lang w:val="en-US"/>
              </w:rPr>
              <w:t xml:space="preserve">Schema Focused Therapy for forensic </w:t>
            </w:r>
            <w:proofErr w:type="spellStart"/>
            <w:r w:rsidRPr="00666922">
              <w:rPr>
                <w:rFonts w:ascii="Verdana" w:hAnsi="Verdana"/>
                <w:sz w:val="18"/>
                <w:szCs w:val="18"/>
                <w:lang w:val="en-US"/>
              </w:rPr>
              <w:t>patiënts</w:t>
            </w:r>
            <w:proofErr w:type="spellEnd"/>
            <w:r w:rsidRPr="00666922">
              <w:rPr>
                <w:rFonts w:ascii="Verdana" w:hAnsi="Verdana"/>
                <w:sz w:val="18"/>
                <w:szCs w:val="18"/>
                <w:lang w:val="en-US"/>
              </w:rPr>
              <w:t xml:space="preserve">: schema mode assessment, case conceptualization, and treatment planning. </w:t>
            </w:r>
            <w:r w:rsidRPr="00666922">
              <w:rPr>
                <w:rFonts w:ascii="Verdana" w:hAnsi="Verdana"/>
                <w:sz w:val="18"/>
                <w:szCs w:val="18"/>
              </w:rPr>
              <w:t xml:space="preserve">In: </w:t>
            </w:r>
            <w:proofErr w:type="spellStart"/>
            <w:r w:rsidRPr="00666922">
              <w:rPr>
                <w:rFonts w:ascii="Verdana" w:hAnsi="Verdana"/>
                <w:sz w:val="18"/>
                <w:szCs w:val="18"/>
              </w:rPr>
              <w:t>Roediger</w:t>
            </w:r>
            <w:proofErr w:type="spellEnd"/>
            <w:r w:rsidRPr="00666922">
              <w:rPr>
                <w:rFonts w:ascii="Verdana" w:hAnsi="Verdana"/>
                <w:sz w:val="18"/>
                <w:szCs w:val="18"/>
              </w:rPr>
              <w:t xml:space="preserve"> E., &amp; Jacob G. (Eds). </w:t>
            </w:r>
            <w:proofErr w:type="spellStart"/>
            <w:r w:rsidRPr="00666922">
              <w:rPr>
                <w:rFonts w:ascii="Verdana" w:hAnsi="Verdana"/>
                <w:sz w:val="18"/>
                <w:szCs w:val="18"/>
              </w:rPr>
              <w:t>Fortschritte</w:t>
            </w:r>
            <w:proofErr w:type="spellEnd"/>
            <w:r w:rsidRPr="00666922">
              <w:rPr>
                <w:rFonts w:ascii="Verdana" w:hAnsi="Verdana"/>
                <w:sz w:val="18"/>
                <w:szCs w:val="18"/>
              </w:rPr>
              <w:t xml:space="preserve"> der Schematherapie. Göttingen: </w:t>
            </w:r>
            <w:proofErr w:type="spellStart"/>
            <w:r w:rsidRPr="00666922">
              <w:rPr>
                <w:rFonts w:ascii="Verdana" w:hAnsi="Verdana"/>
                <w:sz w:val="18"/>
                <w:szCs w:val="18"/>
              </w:rPr>
              <w:t>Hogrefe</w:t>
            </w:r>
            <w:proofErr w:type="spellEnd"/>
            <w:r w:rsidRPr="00666922">
              <w:rPr>
                <w:rFonts w:ascii="Verdana" w:hAnsi="Verdana"/>
                <w:sz w:val="18"/>
                <w:szCs w:val="18"/>
              </w:rPr>
              <w:t>. Pag. 1-13.</w:t>
            </w:r>
            <w:r w:rsidRPr="00666922">
              <w:rPr>
                <w:rFonts w:ascii="Verdana" w:hAnsi="Verdana"/>
                <w:b/>
                <w:bCs/>
                <w:sz w:val="18"/>
                <w:szCs w:val="18"/>
              </w:rPr>
              <w:t xml:space="preserve"> </w:t>
            </w:r>
          </w:p>
          <w:p w14:paraId="79C54EF5" w14:textId="77777777" w:rsidR="007E4238" w:rsidRPr="000A0DF8" w:rsidRDefault="007E4238" w:rsidP="007E4238">
            <w:pPr>
              <w:tabs>
                <w:tab w:val="left" w:pos="567"/>
                <w:tab w:val="left" w:pos="1418"/>
                <w:tab w:val="left" w:pos="1701"/>
              </w:tabs>
              <w:rPr>
                <w:rFonts w:ascii="Verdana" w:hAnsi="Verdana"/>
                <w:sz w:val="18"/>
                <w:szCs w:val="18"/>
              </w:rPr>
            </w:pPr>
          </w:p>
        </w:tc>
        <w:tc>
          <w:tcPr>
            <w:tcW w:w="1260" w:type="dxa"/>
          </w:tcPr>
          <w:p w14:paraId="2172F767" w14:textId="77777777" w:rsidR="007E4238" w:rsidRPr="000A0DF8" w:rsidRDefault="007E4238" w:rsidP="00666922">
            <w:pPr>
              <w:tabs>
                <w:tab w:val="left" w:pos="567"/>
                <w:tab w:val="left" w:pos="1418"/>
                <w:tab w:val="left" w:pos="1701"/>
              </w:tabs>
              <w:rPr>
                <w:rFonts w:ascii="Verdana" w:hAnsi="Verdana"/>
                <w:sz w:val="18"/>
                <w:szCs w:val="18"/>
              </w:rPr>
            </w:pPr>
          </w:p>
          <w:p w14:paraId="528A018F" w14:textId="77777777" w:rsidR="007E4238" w:rsidRPr="000A0DF8" w:rsidRDefault="007E4238" w:rsidP="00666922">
            <w:pPr>
              <w:tabs>
                <w:tab w:val="left" w:pos="567"/>
                <w:tab w:val="left" w:pos="1418"/>
                <w:tab w:val="left" w:pos="1701"/>
              </w:tabs>
              <w:rPr>
                <w:rFonts w:ascii="Verdana" w:hAnsi="Verdana"/>
                <w:sz w:val="18"/>
                <w:szCs w:val="18"/>
              </w:rPr>
            </w:pPr>
          </w:p>
          <w:p w14:paraId="136AAE4F" w14:textId="77777777" w:rsidR="007E4238" w:rsidRPr="000A0DF8" w:rsidRDefault="00DC1DEF" w:rsidP="00666922">
            <w:pPr>
              <w:tabs>
                <w:tab w:val="left" w:pos="567"/>
                <w:tab w:val="left" w:pos="1418"/>
                <w:tab w:val="left" w:pos="1701"/>
              </w:tabs>
              <w:rPr>
                <w:rFonts w:ascii="Verdana" w:hAnsi="Verdana"/>
                <w:sz w:val="18"/>
                <w:szCs w:val="18"/>
              </w:rPr>
            </w:pPr>
            <w:r>
              <w:rPr>
                <w:rFonts w:ascii="Verdana" w:hAnsi="Verdana"/>
                <w:sz w:val="18"/>
                <w:szCs w:val="18"/>
              </w:rPr>
              <w:t xml:space="preserve">   13</w:t>
            </w:r>
          </w:p>
        </w:tc>
      </w:tr>
      <w:tr w:rsidR="00E637DA" w:rsidRPr="000A0DF8" w14:paraId="32DDA4FE" w14:textId="77777777" w:rsidTr="00666922">
        <w:tc>
          <w:tcPr>
            <w:tcW w:w="8028" w:type="dxa"/>
          </w:tcPr>
          <w:p w14:paraId="69DD9996" w14:textId="1B2BE080" w:rsidR="00E637DA" w:rsidRPr="00A547F4" w:rsidRDefault="00E637DA" w:rsidP="00E637DA">
            <w:pPr>
              <w:rPr>
                <w:rFonts w:ascii="Verdana" w:eastAsia="Calibri" w:hAnsi="Verdana"/>
                <w:sz w:val="18"/>
                <w:szCs w:val="18"/>
                <w:lang w:val="en-US"/>
              </w:rPr>
            </w:pPr>
            <w:r w:rsidRPr="00A547F4">
              <w:rPr>
                <w:rFonts w:ascii="Verdana" w:eastAsia="Calibri" w:hAnsi="Verdana"/>
                <w:sz w:val="18"/>
                <w:szCs w:val="18"/>
              </w:rPr>
              <w:t xml:space="preserve">Bernstein, D. P., Nijman, H. L. I., Karos, K., Keulen-de Vos, M., de Vogel, V., </w:t>
            </w:r>
            <w:proofErr w:type="spellStart"/>
            <w:r w:rsidRPr="00A547F4">
              <w:rPr>
                <w:rFonts w:ascii="Verdana" w:eastAsia="Calibri" w:hAnsi="Verdana"/>
                <w:sz w:val="18"/>
                <w:szCs w:val="18"/>
              </w:rPr>
              <w:t>Lucker</w:t>
            </w:r>
            <w:proofErr w:type="spellEnd"/>
            <w:r w:rsidRPr="00A547F4">
              <w:rPr>
                <w:rFonts w:ascii="Verdana" w:eastAsia="Calibri" w:hAnsi="Verdana"/>
                <w:sz w:val="18"/>
                <w:szCs w:val="18"/>
              </w:rPr>
              <w:t xml:space="preserve">, T. P., Arntz, A. (2012). </w:t>
            </w:r>
            <w:r w:rsidR="00A547F4" w:rsidRPr="00A547F4">
              <w:rPr>
                <w:rFonts w:ascii="Verdana" w:hAnsi="Verdana"/>
                <w:sz w:val="18"/>
                <w:szCs w:val="18"/>
              </w:rPr>
              <w:t xml:space="preserve">Schema Therapy </w:t>
            </w:r>
            <w:proofErr w:type="spellStart"/>
            <w:r w:rsidR="00A547F4" w:rsidRPr="00A547F4">
              <w:rPr>
                <w:rFonts w:ascii="Verdana" w:hAnsi="Verdana"/>
                <w:sz w:val="18"/>
                <w:szCs w:val="18"/>
              </w:rPr>
              <w:t>for</w:t>
            </w:r>
            <w:proofErr w:type="spellEnd"/>
            <w:r w:rsidR="00A547F4" w:rsidRPr="00A547F4">
              <w:rPr>
                <w:rFonts w:ascii="Verdana" w:hAnsi="Verdana"/>
                <w:sz w:val="18"/>
                <w:szCs w:val="18"/>
              </w:rPr>
              <w:t xml:space="preserve"> </w:t>
            </w:r>
            <w:proofErr w:type="spellStart"/>
            <w:r w:rsidR="00A547F4" w:rsidRPr="00A547F4">
              <w:rPr>
                <w:rFonts w:ascii="Verdana" w:hAnsi="Verdana"/>
                <w:sz w:val="18"/>
                <w:szCs w:val="18"/>
              </w:rPr>
              <w:t>forensic</w:t>
            </w:r>
            <w:proofErr w:type="spellEnd"/>
            <w:r w:rsidR="00A547F4" w:rsidRPr="00A547F4">
              <w:rPr>
                <w:rFonts w:ascii="Verdana" w:hAnsi="Verdana"/>
                <w:sz w:val="18"/>
                <w:szCs w:val="18"/>
              </w:rPr>
              <w:t xml:space="preserve"> </w:t>
            </w:r>
            <w:proofErr w:type="spellStart"/>
            <w:r w:rsidR="00A547F4" w:rsidRPr="00A547F4">
              <w:rPr>
                <w:rFonts w:ascii="Verdana" w:hAnsi="Verdana"/>
                <w:sz w:val="18"/>
                <w:szCs w:val="18"/>
              </w:rPr>
              <w:t>patients</w:t>
            </w:r>
            <w:proofErr w:type="spellEnd"/>
            <w:r w:rsidR="00A547F4" w:rsidRPr="00A547F4">
              <w:rPr>
                <w:rFonts w:ascii="Verdana" w:hAnsi="Verdana"/>
                <w:sz w:val="18"/>
                <w:szCs w:val="18"/>
              </w:rPr>
              <w:t xml:space="preserve"> </w:t>
            </w:r>
            <w:proofErr w:type="spellStart"/>
            <w:r w:rsidR="00A547F4" w:rsidRPr="00A547F4">
              <w:rPr>
                <w:rFonts w:ascii="Verdana" w:hAnsi="Verdana"/>
                <w:sz w:val="18"/>
                <w:szCs w:val="18"/>
              </w:rPr>
              <w:t>with</w:t>
            </w:r>
            <w:proofErr w:type="spellEnd"/>
            <w:r w:rsidR="00A547F4" w:rsidRPr="00A547F4">
              <w:rPr>
                <w:rFonts w:ascii="Verdana" w:hAnsi="Verdana"/>
                <w:sz w:val="18"/>
                <w:szCs w:val="18"/>
              </w:rPr>
              <w:t xml:space="preserve"> </w:t>
            </w:r>
            <w:proofErr w:type="spellStart"/>
            <w:r w:rsidR="00A547F4" w:rsidRPr="00A547F4">
              <w:rPr>
                <w:rFonts w:ascii="Verdana" w:hAnsi="Verdana"/>
                <w:sz w:val="18"/>
                <w:szCs w:val="18"/>
              </w:rPr>
              <w:t>personality</w:t>
            </w:r>
            <w:proofErr w:type="spellEnd"/>
            <w:r w:rsidR="00A547F4" w:rsidRPr="00A547F4">
              <w:rPr>
                <w:rFonts w:ascii="Verdana" w:hAnsi="Verdana"/>
                <w:sz w:val="18"/>
                <w:szCs w:val="18"/>
              </w:rPr>
              <w:t xml:space="preserve"> disorders: design </w:t>
            </w:r>
            <w:proofErr w:type="spellStart"/>
            <w:r w:rsidR="00A547F4" w:rsidRPr="00A547F4">
              <w:rPr>
                <w:rFonts w:ascii="Verdana" w:hAnsi="Verdana"/>
                <w:sz w:val="18"/>
                <w:szCs w:val="18"/>
              </w:rPr>
              <w:t>and</w:t>
            </w:r>
            <w:proofErr w:type="spellEnd"/>
            <w:r w:rsidR="00A547F4" w:rsidRPr="00A547F4">
              <w:rPr>
                <w:rFonts w:ascii="Verdana" w:hAnsi="Verdana"/>
                <w:sz w:val="18"/>
                <w:szCs w:val="18"/>
              </w:rPr>
              <w:t xml:space="preserve"> </w:t>
            </w:r>
            <w:proofErr w:type="spellStart"/>
            <w:r w:rsidR="00A547F4" w:rsidRPr="00A547F4">
              <w:rPr>
                <w:rFonts w:ascii="Verdana" w:hAnsi="Verdana"/>
                <w:sz w:val="18"/>
                <w:szCs w:val="18"/>
              </w:rPr>
              <w:t>preliminary</w:t>
            </w:r>
            <w:proofErr w:type="spellEnd"/>
            <w:r w:rsidR="00A547F4" w:rsidRPr="00A547F4">
              <w:rPr>
                <w:rFonts w:ascii="Verdana" w:hAnsi="Verdana"/>
                <w:sz w:val="18"/>
                <w:szCs w:val="18"/>
              </w:rPr>
              <w:t xml:space="preserve"> </w:t>
            </w:r>
            <w:proofErr w:type="spellStart"/>
            <w:r w:rsidR="00A547F4" w:rsidRPr="00A547F4">
              <w:rPr>
                <w:rFonts w:ascii="Verdana" w:hAnsi="Verdana"/>
                <w:sz w:val="18"/>
                <w:szCs w:val="18"/>
              </w:rPr>
              <w:t>findings</w:t>
            </w:r>
            <w:proofErr w:type="spellEnd"/>
            <w:r w:rsidR="00A547F4" w:rsidRPr="00A547F4">
              <w:rPr>
                <w:rFonts w:ascii="Verdana" w:hAnsi="Verdana"/>
                <w:sz w:val="18"/>
                <w:szCs w:val="18"/>
              </w:rPr>
              <w:t xml:space="preserve"> of a multicenter </w:t>
            </w:r>
            <w:proofErr w:type="spellStart"/>
            <w:r w:rsidR="00A547F4" w:rsidRPr="00A547F4">
              <w:rPr>
                <w:rFonts w:ascii="Verdana" w:hAnsi="Verdana"/>
                <w:sz w:val="18"/>
                <w:szCs w:val="18"/>
              </w:rPr>
              <w:t>randomized</w:t>
            </w:r>
            <w:proofErr w:type="spellEnd"/>
            <w:r w:rsidR="00A547F4" w:rsidRPr="00A547F4">
              <w:rPr>
                <w:rFonts w:ascii="Verdana" w:hAnsi="Verdana"/>
                <w:sz w:val="18"/>
                <w:szCs w:val="18"/>
              </w:rPr>
              <w:t xml:space="preserve"> </w:t>
            </w:r>
            <w:proofErr w:type="spellStart"/>
            <w:r w:rsidR="00A547F4" w:rsidRPr="00A547F4">
              <w:rPr>
                <w:rFonts w:ascii="Verdana" w:hAnsi="Verdana"/>
                <w:sz w:val="18"/>
                <w:szCs w:val="18"/>
              </w:rPr>
              <w:t>clinical</w:t>
            </w:r>
            <w:proofErr w:type="spellEnd"/>
            <w:r w:rsidR="00A547F4" w:rsidRPr="00A547F4">
              <w:rPr>
                <w:rFonts w:ascii="Verdana" w:hAnsi="Verdana"/>
                <w:sz w:val="18"/>
                <w:szCs w:val="18"/>
              </w:rPr>
              <w:t xml:space="preserve"> trial in </w:t>
            </w:r>
            <w:proofErr w:type="spellStart"/>
            <w:r w:rsidR="00A547F4" w:rsidRPr="00A547F4">
              <w:rPr>
                <w:rFonts w:ascii="Verdana" w:hAnsi="Verdana"/>
                <w:sz w:val="18"/>
                <w:szCs w:val="18"/>
              </w:rPr>
              <w:t>the</w:t>
            </w:r>
            <w:proofErr w:type="spellEnd"/>
            <w:r w:rsidR="00A547F4" w:rsidRPr="00A547F4">
              <w:rPr>
                <w:rFonts w:ascii="Verdana" w:hAnsi="Verdana"/>
                <w:sz w:val="18"/>
                <w:szCs w:val="18"/>
              </w:rPr>
              <w:t xml:space="preserve"> Netherlands. </w:t>
            </w:r>
            <w:r w:rsidRPr="00A547F4">
              <w:rPr>
                <w:rFonts w:ascii="Verdana" w:eastAsia="Calibri" w:hAnsi="Verdana"/>
                <w:sz w:val="18"/>
                <w:szCs w:val="18"/>
                <w:u w:val="single"/>
                <w:lang w:val="en-US"/>
              </w:rPr>
              <w:t>International Journal of Forensic Mental Health</w:t>
            </w:r>
            <w:r w:rsidRPr="00A547F4">
              <w:rPr>
                <w:rFonts w:ascii="Verdana" w:eastAsia="Calibri" w:hAnsi="Verdana"/>
                <w:sz w:val="18"/>
                <w:szCs w:val="18"/>
                <w:lang w:val="en-US"/>
              </w:rPr>
              <w:t>, 11, 312-324.</w:t>
            </w:r>
          </w:p>
          <w:p w14:paraId="755A0D4B" w14:textId="77777777" w:rsidR="00E637DA" w:rsidRPr="00A547F4" w:rsidRDefault="00E637DA" w:rsidP="00666922">
            <w:pPr>
              <w:pStyle w:val="Lijstalinea"/>
              <w:ind w:left="0"/>
              <w:rPr>
                <w:rFonts w:ascii="Verdana" w:hAnsi="Verdana"/>
                <w:sz w:val="18"/>
                <w:szCs w:val="18"/>
              </w:rPr>
            </w:pPr>
          </w:p>
        </w:tc>
        <w:tc>
          <w:tcPr>
            <w:tcW w:w="1260" w:type="dxa"/>
          </w:tcPr>
          <w:p w14:paraId="1ABCF57A" w14:textId="77777777" w:rsidR="00E637DA" w:rsidRDefault="00E637DA" w:rsidP="00666922">
            <w:pPr>
              <w:tabs>
                <w:tab w:val="left" w:pos="567"/>
                <w:tab w:val="left" w:pos="1418"/>
                <w:tab w:val="left" w:pos="1701"/>
              </w:tabs>
              <w:rPr>
                <w:rFonts w:ascii="Verdana" w:hAnsi="Verdana"/>
                <w:sz w:val="18"/>
                <w:szCs w:val="18"/>
              </w:rPr>
            </w:pPr>
          </w:p>
          <w:p w14:paraId="5E220D47" w14:textId="77777777" w:rsidR="00E637DA" w:rsidRDefault="00E637DA" w:rsidP="00666922">
            <w:pPr>
              <w:tabs>
                <w:tab w:val="left" w:pos="567"/>
                <w:tab w:val="left" w:pos="1418"/>
                <w:tab w:val="left" w:pos="1701"/>
              </w:tabs>
              <w:rPr>
                <w:rFonts w:ascii="Verdana" w:hAnsi="Verdana"/>
                <w:sz w:val="18"/>
                <w:szCs w:val="18"/>
              </w:rPr>
            </w:pPr>
          </w:p>
          <w:p w14:paraId="5B645354" w14:textId="77777777" w:rsidR="00E637DA" w:rsidRPr="000A0DF8" w:rsidRDefault="00E637DA" w:rsidP="00666922">
            <w:pPr>
              <w:tabs>
                <w:tab w:val="left" w:pos="567"/>
                <w:tab w:val="left" w:pos="1418"/>
                <w:tab w:val="left" w:pos="1701"/>
              </w:tabs>
              <w:rPr>
                <w:rFonts w:ascii="Verdana" w:hAnsi="Verdana"/>
                <w:sz w:val="18"/>
                <w:szCs w:val="18"/>
              </w:rPr>
            </w:pPr>
            <w:r>
              <w:rPr>
                <w:rFonts w:ascii="Verdana" w:hAnsi="Verdana"/>
                <w:sz w:val="18"/>
                <w:szCs w:val="18"/>
              </w:rPr>
              <w:t xml:space="preserve">   12</w:t>
            </w:r>
          </w:p>
        </w:tc>
      </w:tr>
      <w:tr w:rsidR="00704DDB" w:rsidRPr="000A0DF8" w14:paraId="0BB5309B" w14:textId="77777777" w:rsidTr="00666922">
        <w:tc>
          <w:tcPr>
            <w:tcW w:w="8028" w:type="dxa"/>
          </w:tcPr>
          <w:p w14:paraId="7C0F7831" w14:textId="77777777" w:rsidR="000702E9" w:rsidRDefault="001B7076" w:rsidP="001B7076">
            <w:pPr>
              <w:tabs>
                <w:tab w:val="left" w:pos="567"/>
                <w:tab w:val="left" w:pos="1418"/>
                <w:tab w:val="left" w:pos="1701"/>
              </w:tabs>
              <w:rPr>
                <w:rFonts w:ascii="Verdana" w:hAnsi="Verdana"/>
                <w:b/>
                <w:sz w:val="18"/>
                <w:szCs w:val="18"/>
              </w:rPr>
            </w:pPr>
            <w:r w:rsidRPr="001B7076">
              <w:rPr>
                <w:rFonts w:ascii="Verdana" w:hAnsi="Verdana"/>
                <w:sz w:val="18"/>
                <w:szCs w:val="18"/>
              </w:rPr>
              <w:t xml:space="preserve">Genderen, H. van. </w:t>
            </w:r>
            <w:r w:rsidRPr="000A0DF8">
              <w:rPr>
                <w:rFonts w:ascii="Verdana" w:hAnsi="Verdana"/>
                <w:sz w:val="18"/>
                <w:szCs w:val="18"/>
              </w:rPr>
              <w:t xml:space="preserve">(2008). Casusconceptualisatie in </w:t>
            </w:r>
            <w:proofErr w:type="spellStart"/>
            <w:r w:rsidRPr="000A0DF8">
              <w:rPr>
                <w:rFonts w:ascii="Verdana" w:hAnsi="Verdana"/>
                <w:sz w:val="18"/>
                <w:szCs w:val="18"/>
              </w:rPr>
              <w:t>schematherapie</w:t>
            </w:r>
            <w:proofErr w:type="spellEnd"/>
            <w:r w:rsidRPr="000A0DF8">
              <w:rPr>
                <w:rFonts w:ascii="Verdana" w:hAnsi="Verdana"/>
                <w:sz w:val="18"/>
                <w:szCs w:val="18"/>
              </w:rPr>
              <w:t xml:space="preserve">. In M. Van Vreeswijk, J. </w:t>
            </w:r>
            <w:proofErr w:type="spellStart"/>
            <w:r w:rsidRPr="000A0DF8">
              <w:rPr>
                <w:rFonts w:ascii="Verdana" w:hAnsi="Verdana"/>
                <w:sz w:val="18"/>
                <w:szCs w:val="18"/>
              </w:rPr>
              <w:t>Broersen</w:t>
            </w:r>
            <w:proofErr w:type="spellEnd"/>
            <w:r w:rsidRPr="000A0DF8">
              <w:rPr>
                <w:rFonts w:ascii="Verdana" w:hAnsi="Verdana"/>
                <w:sz w:val="18"/>
                <w:szCs w:val="18"/>
              </w:rPr>
              <w:t xml:space="preserve"> &amp; M. Nadort.(Eds),</w:t>
            </w:r>
            <w:r w:rsidRPr="000A0DF8">
              <w:rPr>
                <w:rFonts w:ascii="Verdana" w:hAnsi="Verdana"/>
                <w:sz w:val="18"/>
                <w:szCs w:val="18"/>
                <w:u w:val="single"/>
              </w:rPr>
              <w:t xml:space="preserve"> Handboek Schematherapie</w:t>
            </w:r>
            <w:r w:rsidRPr="000A0DF8">
              <w:rPr>
                <w:rFonts w:ascii="Verdana" w:hAnsi="Verdana"/>
                <w:sz w:val="18"/>
                <w:szCs w:val="18"/>
              </w:rPr>
              <w:t xml:space="preserve">. Theorie, praktijk en onderzoek.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 xml:space="preserve">. </w:t>
            </w:r>
            <w:proofErr w:type="spellStart"/>
            <w:r w:rsidRPr="000A0DF8">
              <w:rPr>
                <w:rFonts w:ascii="Verdana" w:hAnsi="Verdana"/>
                <w:sz w:val="18"/>
                <w:szCs w:val="18"/>
              </w:rPr>
              <w:t>Pag</w:t>
            </w:r>
            <w:proofErr w:type="spellEnd"/>
            <w:r w:rsidRPr="000A0DF8">
              <w:rPr>
                <w:rFonts w:ascii="Verdana" w:hAnsi="Verdana"/>
                <w:sz w:val="18"/>
                <w:szCs w:val="18"/>
              </w:rPr>
              <w:t xml:space="preserve"> 73 t/m 89.</w:t>
            </w:r>
            <w:r w:rsidRPr="00D23398">
              <w:rPr>
                <w:rFonts w:ascii="Verdana" w:hAnsi="Verdana"/>
                <w:b/>
                <w:sz w:val="18"/>
                <w:szCs w:val="18"/>
              </w:rPr>
              <w:t xml:space="preserve">  </w:t>
            </w:r>
          </w:p>
          <w:p w14:paraId="7882DA6C" w14:textId="77777777" w:rsidR="001B7076" w:rsidRPr="00D23398" w:rsidRDefault="001B7076" w:rsidP="001B7076">
            <w:pPr>
              <w:tabs>
                <w:tab w:val="left" w:pos="567"/>
                <w:tab w:val="left" w:pos="1418"/>
                <w:tab w:val="left" w:pos="1701"/>
              </w:tabs>
              <w:rPr>
                <w:rFonts w:ascii="Verdana" w:hAnsi="Verdana"/>
                <w:b/>
                <w:sz w:val="18"/>
                <w:szCs w:val="18"/>
              </w:rPr>
            </w:pPr>
            <w:r w:rsidRPr="00D23398">
              <w:rPr>
                <w:rFonts w:ascii="Verdana" w:hAnsi="Verdana"/>
                <w:b/>
                <w:sz w:val="18"/>
                <w:szCs w:val="18"/>
              </w:rPr>
              <w:t>OF</w:t>
            </w:r>
          </w:p>
          <w:p w14:paraId="4F024D5B" w14:textId="77777777" w:rsidR="0011763A" w:rsidRPr="008B679B" w:rsidRDefault="0011763A" w:rsidP="0011763A">
            <w:pPr>
              <w:tabs>
                <w:tab w:val="left" w:pos="567"/>
                <w:tab w:val="left" w:pos="1418"/>
                <w:tab w:val="left" w:pos="1701"/>
              </w:tabs>
              <w:rPr>
                <w:rFonts w:ascii="Verdana" w:hAnsi="Verdana" w:cs="Arial"/>
                <w:i/>
                <w:sz w:val="18"/>
                <w:szCs w:val="18"/>
                <w:lang w:val="en-US"/>
              </w:rPr>
            </w:pPr>
            <w:r>
              <w:rPr>
                <w:rFonts w:ascii="Verdana" w:hAnsi="Verdana" w:cs="Arial"/>
                <w:sz w:val="18"/>
                <w:szCs w:val="18"/>
              </w:rPr>
              <w:t xml:space="preserve">Genderen, van, H. (2012). </w:t>
            </w:r>
            <w:r w:rsidRPr="0011763A">
              <w:rPr>
                <w:rFonts w:ascii="Verdana" w:hAnsi="Verdana" w:cs="Arial"/>
                <w:sz w:val="18"/>
                <w:szCs w:val="18"/>
              </w:rPr>
              <w:t xml:space="preserve">Case </w:t>
            </w:r>
            <w:proofErr w:type="spellStart"/>
            <w:r w:rsidRPr="0011763A">
              <w:rPr>
                <w:rFonts w:ascii="Verdana" w:hAnsi="Verdana" w:cs="Arial"/>
                <w:sz w:val="18"/>
                <w:szCs w:val="18"/>
              </w:rPr>
              <w:t>conceptualisation</w:t>
            </w:r>
            <w:proofErr w:type="spellEnd"/>
            <w:r w:rsidRPr="0011763A">
              <w:rPr>
                <w:rFonts w:ascii="Verdana" w:hAnsi="Verdana" w:cs="Arial"/>
                <w:sz w:val="18"/>
                <w:szCs w:val="18"/>
              </w:rPr>
              <w:t xml:space="preserve"> in schema </w:t>
            </w:r>
            <w:proofErr w:type="spellStart"/>
            <w:r w:rsidRPr="0011763A">
              <w:rPr>
                <w:rFonts w:ascii="Verdana" w:hAnsi="Verdana" w:cs="Arial"/>
                <w:sz w:val="18"/>
                <w:szCs w:val="18"/>
              </w:rPr>
              <w:t>therapy</w:t>
            </w:r>
            <w:proofErr w:type="spellEnd"/>
            <w:r w:rsidRPr="0011763A">
              <w:rPr>
                <w:rFonts w:ascii="Verdana" w:hAnsi="Verdana" w:cs="Arial"/>
                <w:sz w:val="18"/>
                <w:szCs w:val="18"/>
              </w:rPr>
              <w:t xml:space="preserve">. In: </w:t>
            </w:r>
            <w:r w:rsidRPr="0011763A">
              <w:rPr>
                <w:rFonts w:ascii="Verdana" w:hAnsi="Verdana"/>
                <w:sz w:val="18"/>
                <w:szCs w:val="18"/>
              </w:rPr>
              <w:t xml:space="preserve">Van Vreeswijk, M., </w:t>
            </w:r>
            <w:proofErr w:type="spellStart"/>
            <w:r w:rsidRPr="0011763A">
              <w:rPr>
                <w:rFonts w:ascii="Verdana" w:hAnsi="Verdana"/>
                <w:sz w:val="18"/>
                <w:szCs w:val="18"/>
              </w:rPr>
              <w:t>Broersen</w:t>
            </w:r>
            <w:proofErr w:type="spellEnd"/>
            <w:r w:rsidRPr="0011763A">
              <w:rPr>
                <w:rFonts w:ascii="Verdana" w:hAnsi="Verdana"/>
                <w:sz w:val="18"/>
                <w:szCs w:val="18"/>
              </w:rPr>
              <w:t>, J. &amp; Na</w:t>
            </w:r>
            <w:r w:rsidR="00ED496C">
              <w:rPr>
                <w:rFonts w:ascii="Verdana" w:hAnsi="Verdana"/>
                <w:sz w:val="18"/>
                <w:szCs w:val="18"/>
              </w:rPr>
              <w:t>dort, M. (</w:t>
            </w:r>
            <w:proofErr w:type="spellStart"/>
            <w:r w:rsidR="00ED496C">
              <w:rPr>
                <w:rFonts w:ascii="Verdana" w:hAnsi="Verdana"/>
                <w:sz w:val="18"/>
                <w:szCs w:val="18"/>
              </w:rPr>
              <w:t>eds</w:t>
            </w:r>
            <w:proofErr w:type="spellEnd"/>
            <w:r w:rsidR="00ED496C">
              <w:rPr>
                <w:rFonts w:ascii="Verdana" w:hAnsi="Verdana"/>
                <w:sz w:val="18"/>
                <w:szCs w:val="18"/>
              </w:rPr>
              <w:t>)</w:t>
            </w:r>
            <w:r w:rsidRPr="0011763A">
              <w:rPr>
                <w:rFonts w:ascii="Verdana" w:hAnsi="Verdana"/>
                <w:sz w:val="18"/>
                <w:szCs w:val="18"/>
              </w:rPr>
              <w:t>, 2012</w:t>
            </w:r>
            <w:r w:rsidR="00ED496C">
              <w:rPr>
                <w:rFonts w:ascii="Verdana" w:hAnsi="Verdana"/>
                <w:sz w:val="18"/>
                <w:szCs w:val="18"/>
              </w:rPr>
              <w:t>.</w:t>
            </w:r>
            <w:r w:rsidRPr="0011763A">
              <w:rPr>
                <w:rFonts w:ascii="Verdana" w:hAnsi="Verdana"/>
                <w:sz w:val="18"/>
                <w:szCs w:val="18"/>
              </w:rPr>
              <w:t xml:space="preserve"> </w:t>
            </w:r>
            <w:r w:rsidRPr="00D23398">
              <w:rPr>
                <w:rFonts w:ascii="Verdana" w:hAnsi="Verdana"/>
                <w:sz w:val="18"/>
                <w:szCs w:val="18"/>
                <w:u w:val="single"/>
                <w:lang w:val="en-US"/>
              </w:rPr>
              <w:t xml:space="preserve">The Wiley-Blackwell Handbook of Schema Therapy. Theory, research, and practice. </w:t>
            </w:r>
            <w:r w:rsidRPr="00ED496C">
              <w:rPr>
                <w:rFonts w:ascii="Verdana" w:hAnsi="Verdana"/>
                <w:sz w:val="18"/>
                <w:szCs w:val="18"/>
                <w:u w:val="single"/>
              </w:rPr>
              <w:t xml:space="preserve">Malden: </w:t>
            </w:r>
            <w:proofErr w:type="spellStart"/>
            <w:r w:rsidRPr="00ED496C">
              <w:rPr>
                <w:rFonts w:ascii="Verdana" w:hAnsi="Verdana"/>
                <w:sz w:val="18"/>
                <w:szCs w:val="18"/>
                <w:u w:val="single"/>
              </w:rPr>
              <w:t>Wiley</w:t>
            </w:r>
            <w:proofErr w:type="spellEnd"/>
            <w:r w:rsidRPr="00ED496C">
              <w:rPr>
                <w:rFonts w:ascii="Verdana" w:hAnsi="Verdana"/>
                <w:sz w:val="18"/>
                <w:szCs w:val="18"/>
                <w:u w:val="single"/>
              </w:rPr>
              <w:t xml:space="preserve">-Blackwell. </w:t>
            </w:r>
            <w:r w:rsidRPr="00ED496C">
              <w:rPr>
                <w:rFonts w:ascii="Verdana" w:hAnsi="Verdana" w:cs="Arial"/>
                <w:sz w:val="18"/>
                <w:szCs w:val="18"/>
              </w:rPr>
              <w:t xml:space="preserve">Pag. 125-141. </w:t>
            </w:r>
            <w:r w:rsidR="008B679B" w:rsidRPr="00ED496C">
              <w:rPr>
                <w:rFonts w:ascii="Verdana" w:hAnsi="Verdana" w:cs="Arial"/>
                <w:i/>
                <w:sz w:val="18"/>
                <w:szCs w:val="18"/>
              </w:rPr>
              <w:t xml:space="preserve">(nauwelijks gewijzigd i.v.m. Ned. Handboek </w:t>
            </w:r>
            <w:r w:rsidR="008B679B">
              <w:rPr>
                <w:rFonts w:ascii="Verdana" w:hAnsi="Verdana" w:cs="Arial"/>
                <w:i/>
                <w:sz w:val="18"/>
                <w:szCs w:val="18"/>
                <w:lang w:val="en-US"/>
              </w:rPr>
              <w:t>2008)</w:t>
            </w:r>
          </w:p>
          <w:p w14:paraId="265E7A18" w14:textId="77777777" w:rsidR="00704DDB" w:rsidRPr="00CA2808" w:rsidRDefault="00704DDB" w:rsidP="001B7076">
            <w:pPr>
              <w:tabs>
                <w:tab w:val="left" w:pos="567"/>
                <w:tab w:val="left" w:pos="1418"/>
                <w:tab w:val="left" w:pos="1701"/>
              </w:tabs>
              <w:rPr>
                <w:rFonts w:ascii="Verdana" w:hAnsi="Verdana"/>
                <w:sz w:val="18"/>
                <w:szCs w:val="18"/>
              </w:rPr>
            </w:pPr>
          </w:p>
        </w:tc>
        <w:tc>
          <w:tcPr>
            <w:tcW w:w="1260" w:type="dxa"/>
          </w:tcPr>
          <w:p w14:paraId="117EC2FD" w14:textId="77777777" w:rsidR="00704DDB" w:rsidRPr="000A0DF8" w:rsidRDefault="00704DDB" w:rsidP="00666922">
            <w:pPr>
              <w:tabs>
                <w:tab w:val="left" w:pos="567"/>
                <w:tab w:val="left" w:pos="1418"/>
                <w:tab w:val="left" w:pos="1701"/>
              </w:tabs>
              <w:rPr>
                <w:rFonts w:ascii="Verdana" w:hAnsi="Verdana"/>
                <w:sz w:val="18"/>
                <w:szCs w:val="18"/>
              </w:rPr>
            </w:pPr>
          </w:p>
          <w:p w14:paraId="470B1656" w14:textId="77777777" w:rsidR="00704DDB" w:rsidRPr="000A0DF8" w:rsidRDefault="00704DDB" w:rsidP="00666922">
            <w:pPr>
              <w:tabs>
                <w:tab w:val="left" w:pos="567"/>
                <w:tab w:val="left" w:pos="1418"/>
                <w:tab w:val="left" w:pos="1701"/>
              </w:tabs>
              <w:rPr>
                <w:rFonts w:ascii="Verdana" w:hAnsi="Verdana"/>
                <w:sz w:val="18"/>
                <w:szCs w:val="18"/>
              </w:rPr>
            </w:pPr>
          </w:p>
          <w:p w14:paraId="0F64C473" w14:textId="77777777" w:rsidR="00704DDB" w:rsidRDefault="00704DDB" w:rsidP="0011763A">
            <w:pPr>
              <w:tabs>
                <w:tab w:val="left" w:pos="567"/>
                <w:tab w:val="left" w:pos="1418"/>
                <w:tab w:val="left" w:pos="1701"/>
              </w:tabs>
              <w:rPr>
                <w:rFonts w:ascii="Verdana" w:hAnsi="Verdana"/>
                <w:sz w:val="18"/>
                <w:szCs w:val="18"/>
              </w:rPr>
            </w:pPr>
            <w:r>
              <w:rPr>
                <w:rFonts w:ascii="Verdana" w:hAnsi="Verdana"/>
                <w:sz w:val="18"/>
                <w:szCs w:val="18"/>
              </w:rPr>
              <w:t xml:space="preserve">   1</w:t>
            </w:r>
            <w:r w:rsidR="001B7076">
              <w:rPr>
                <w:rFonts w:ascii="Verdana" w:hAnsi="Verdana"/>
                <w:sz w:val="18"/>
                <w:szCs w:val="18"/>
              </w:rPr>
              <w:t>6</w:t>
            </w:r>
          </w:p>
          <w:p w14:paraId="27D13623" w14:textId="77777777" w:rsidR="0011763A" w:rsidRDefault="0011763A" w:rsidP="0011763A">
            <w:pPr>
              <w:tabs>
                <w:tab w:val="left" w:pos="567"/>
                <w:tab w:val="left" w:pos="1418"/>
                <w:tab w:val="left" w:pos="1701"/>
              </w:tabs>
              <w:rPr>
                <w:rFonts w:ascii="Verdana" w:hAnsi="Verdana"/>
                <w:sz w:val="18"/>
                <w:szCs w:val="18"/>
              </w:rPr>
            </w:pPr>
          </w:p>
          <w:p w14:paraId="2016A5B3" w14:textId="77777777" w:rsidR="0011763A" w:rsidRDefault="00C53FD5" w:rsidP="0011763A">
            <w:pPr>
              <w:tabs>
                <w:tab w:val="left" w:pos="567"/>
                <w:tab w:val="left" w:pos="1418"/>
                <w:tab w:val="left" w:pos="1701"/>
              </w:tabs>
              <w:rPr>
                <w:rFonts w:ascii="Verdana" w:hAnsi="Verdana"/>
                <w:sz w:val="18"/>
                <w:szCs w:val="18"/>
              </w:rPr>
            </w:pPr>
            <w:r>
              <w:rPr>
                <w:rFonts w:ascii="Verdana" w:hAnsi="Verdana"/>
                <w:sz w:val="18"/>
                <w:szCs w:val="18"/>
              </w:rPr>
              <w:t xml:space="preserve">   </w:t>
            </w:r>
            <w:r w:rsidR="008D37BC">
              <w:rPr>
                <w:rFonts w:ascii="Verdana" w:hAnsi="Verdana"/>
                <w:sz w:val="18"/>
                <w:szCs w:val="18"/>
              </w:rPr>
              <w:t xml:space="preserve"> </w:t>
            </w:r>
          </w:p>
          <w:p w14:paraId="1FDF745C" w14:textId="77777777" w:rsidR="0011763A" w:rsidRDefault="00C53FD5" w:rsidP="0011763A">
            <w:pPr>
              <w:tabs>
                <w:tab w:val="left" w:pos="567"/>
                <w:tab w:val="left" w:pos="1418"/>
                <w:tab w:val="left" w:pos="1701"/>
              </w:tabs>
              <w:rPr>
                <w:rFonts w:ascii="Verdana" w:hAnsi="Verdana"/>
                <w:sz w:val="18"/>
                <w:szCs w:val="18"/>
              </w:rPr>
            </w:pPr>
            <w:r>
              <w:rPr>
                <w:rFonts w:ascii="Verdana" w:hAnsi="Verdana"/>
                <w:sz w:val="18"/>
                <w:szCs w:val="18"/>
              </w:rPr>
              <w:t xml:space="preserve">   </w:t>
            </w:r>
          </w:p>
          <w:p w14:paraId="5A7FA6F7" w14:textId="77777777" w:rsidR="0011763A" w:rsidRDefault="001B7076" w:rsidP="0011763A">
            <w:pPr>
              <w:tabs>
                <w:tab w:val="left" w:pos="567"/>
                <w:tab w:val="left" w:pos="1418"/>
                <w:tab w:val="left" w:pos="1701"/>
              </w:tabs>
              <w:rPr>
                <w:rFonts w:ascii="Verdana" w:hAnsi="Verdana"/>
                <w:sz w:val="18"/>
                <w:szCs w:val="18"/>
              </w:rPr>
            </w:pPr>
            <w:r>
              <w:rPr>
                <w:rFonts w:ascii="Verdana" w:hAnsi="Verdana"/>
                <w:sz w:val="18"/>
                <w:szCs w:val="18"/>
              </w:rPr>
              <w:t xml:space="preserve">   17</w:t>
            </w:r>
          </w:p>
          <w:p w14:paraId="6E353EC0" w14:textId="77777777" w:rsidR="0011763A" w:rsidRPr="000A0DF8" w:rsidRDefault="0011763A" w:rsidP="0011763A">
            <w:pPr>
              <w:tabs>
                <w:tab w:val="left" w:pos="567"/>
                <w:tab w:val="left" w:pos="1418"/>
                <w:tab w:val="left" w:pos="1701"/>
              </w:tabs>
              <w:rPr>
                <w:rFonts w:ascii="Verdana" w:hAnsi="Verdana"/>
                <w:sz w:val="18"/>
                <w:szCs w:val="18"/>
              </w:rPr>
            </w:pPr>
            <w:r>
              <w:rPr>
                <w:rFonts w:ascii="Verdana" w:hAnsi="Verdana"/>
                <w:sz w:val="18"/>
                <w:szCs w:val="18"/>
              </w:rPr>
              <w:t xml:space="preserve">   </w:t>
            </w:r>
          </w:p>
        </w:tc>
      </w:tr>
      <w:tr w:rsidR="00704DDB" w:rsidRPr="000A0DF8" w14:paraId="410FA7CC" w14:textId="77777777" w:rsidTr="000A0DF8">
        <w:tc>
          <w:tcPr>
            <w:tcW w:w="8028" w:type="dxa"/>
          </w:tcPr>
          <w:p w14:paraId="411670AB" w14:textId="77777777" w:rsidR="00704DDB" w:rsidRPr="000A0DF8" w:rsidRDefault="00704DDB" w:rsidP="00B83A07">
            <w:pPr>
              <w:rPr>
                <w:rFonts w:ascii="Verdana" w:hAnsi="Verdana"/>
                <w:sz w:val="18"/>
                <w:szCs w:val="18"/>
              </w:rPr>
            </w:pPr>
            <w:r w:rsidRPr="000A0DF8">
              <w:rPr>
                <w:rFonts w:ascii="Verdana" w:hAnsi="Verdana"/>
                <w:sz w:val="18"/>
                <w:szCs w:val="18"/>
              </w:rPr>
              <w:t>Young</w:t>
            </w:r>
            <w:r>
              <w:rPr>
                <w:rFonts w:ascii="Verdana" w:hAnsi="Verdana"/>
                <w:sz w:val="18"/>
                <w:szCs w:val="18"/>
              </w:rPr>
              <w:t xml:space="preserve">, J.E., </w:t>
            </w:r>
            <w:proofErr w:type="spellStart"/>
            <w:r>
              <w:rPr>
                <w:rFonts w:ascii="Verdana" w:hAnsi="Verdana"/>
                <w:sz w:val="18"/>
                <w:szCs w:val="18"/>
              </w:rPr>
              <w:t>Klosko</w:t>
            </w:r>
            <w:proofErr w:type="spellEnd"/>
            <w:r>
              <w:rPr>
                <w:rFonts w:ascii="Verdana" w:hAnsi="Verdana"/>
                <w:sz w:val="18"/>
                <w:szCs w:val="18"/>
              </w:rPr>
              <w:t xml:space="preserve"> J.S., &amp; </w:t>
            </w:r>
            <w:proofErr w:type="spellStart"/>
            <w:r>
              <w:rPr>
                <w:rFonts w:ascii="Verdana" w:hAnsi="Verdana"/>
                <w:sz w:val="18"/>
                <w:szCs w:val="18"/>
              </w:rPr>
              <w:t>Weishaar</w:t>
            </w:r>
            <w:proofErr w:type="spellEnd"/>
            <w:r>
              <w:rPr>
                <w:rFonts w:ascii="Verdana" w:hAnsi="Verdana"/>
                <w:sz w:val="18"/>
                <w:szCs w:val="18"/>
              </w:rPr>
              <w:t xml:space="preserve">, </w:t>
            </w:r>
            <w:r w:rsidRPr="000A0DF8">
              <w:rPr>
                <w:rFonts w:ascii="Verdana" w:hAnsi="Verdana"/>
                <w:sz w:val="18"/>
                <w:szCs w:val="18"/>
              </w:rPr>
              <w:t xml:space="preserve">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w:t>
            </w:r>
          </w:p>
          <w:p w14:paraId="14ED191B" w14:textId="77777777" w:rsidR="00704DDB" w:rsidRPr="000A0DF8" w:rsidRDefault="000838F2" w:rsidP="000A0DF8">
            <w:pPr>
              <w:tabs>
                <w:tab w:val="left" w:pos="567"/>
                <w:tab w:val="left" w:pos="1418"/>
                <w:tab w:val="left" w:pos="1701"/>
              </w:tabs>
              <w:rPr>
                <w:rFonts w:ascii="Verdana" w:hAnsi="Verdana"/>
                <w:sz w:val="18"/>
                <w:szCs w:val="18"/>
              </w:rPr>
            </w:pPr>
            <w:r>
              <w:rPr>
                <w:rFonts w:ascii="Verdana" w:hAnsi="Verdana"/>
                <w:sz w:val="18"/>
                <w:szCs w:val="18"/>
              </w:rPr>
              <w:t>H</w:t>
            </w:r>
            <w:r w:rsidR="0004057F" w:rsidRPr="000A0DF8">
              <w:rPr>
                <w:rFonts w:ascii="Verdana" w:hAnsi="Verdana"/>
                <w:sz w:val="18"/>
                <w:szCs w:val="18"/>
              </w:rPr>
              <w:t>oofdstuk 4, pag. 117-153</w:t>
            </w:r>
            <w:r w:rsidR="0004057F">
              <w:rPr>
                <w:rFonts w:ascii="Verdana" w:hAnsi="Verdana"/>
                <w:sz w:val="18"/>
                <w:szCs w:val="18"/>
              </w:rPr>
              <w:t xml:space="preserve">; </w:t>
            </w:r>
            <w:r w:rsidR="00704DDB" w:rsidRPr="000A0DF8">
              <w:rPr>
                <w:rFonts w:ascii="Verdana" w:hAnsi="Verdana"/>
                <w:sz w:val="18"/>
                <w:szCs w:val="18"/>
              </w:rPr>
              <w:t>hoofdstuk</w:t>
            </w:r>
            <w:r>
              <w:rPr>
                <w:rFonts w:ascii="Verdana" w:hAnsi="Verdana"/>
                <w:sz w:val="18"/>
                <w:szCs w:val="18"/>
              </w:rPr>
              <w:t xml:space="preserve"> </w:t>
            </w:r>
            <w:r w:rsidR="00704DDB" w:rsidRPr="000A0DF8">
              <w:rPr>
                <w:rFonts w:ascii="Verdana" w:hAnsi="Verdana"/>
                <w:sz w:val="18"/>
                <w:szCs w:val="18"/>
              </w:rPr>
              <w:t xml:space="preserve"> 9 en 10, pag. 324-444.</w:t>
            </w:r>
          </w:p>
          <w:p w14:paraId="66E8D123" w14:textId="77777777" w:rsidR="00704DDB" w:rsidRPr="000A0DF8" w:rsidRDefault="00704DDB" w:rsidP="000A0DF8">
            <w:pPr>
              <w:tabs>
                <w:tab w:val="left" w:pos="567"/>
                <w:tab w:val="left" w:pos="1418"/>
                <w:tab w:val="left" w:pos="1701"/>
              </w:tabs>
              <w:rPr>
                <w:rFonts w:ascii="Verdana" w:hAnsi="Verdana"/>
                <w:sz w:val="18"/>
                <w:szCs w:val="18"/>
              </w:rPr>
            </w:pPr>
          </w:p>
        </w:tc>
        <w:tc>
          <w:tcPr>
            <w:tcW w:w="1260" w:type="dxa"/>
          </w:tcPr>
          <w:p w14:paraId="0CAC0BA0" w14:textId="77777777" w:rsidR="00704DDB" w:rsidRPr="000A0DF8" w:rsidRDefault="00704DDB" w:rsidP="000A0DF8">
            <w:pPr>
              <w:tabs>
                <w:tab w:val="left" w:pos="567"/>
                <w:tab w:val="left" w:pos="1418"/>
                <w:tab w:val="left" w:pos="1701"/>
              </w:tabs>
              <w:rPr>
                <w:rFonts w:ascii="Verdana" w:hAnsi="Verdana"/>
                <w:sz w:val="18"/>
                <w:szCs w:val="18"/>
              </w:rPr>
            </w:pPr>
          </w:p>
          <w:p w14:paraId="3F46BFC8" w14:textId="77777777" w:rsidR="00704DDB" w:rsidRPr="000A0DF8" w:rsidRDefault="00704DDB" w:rsidP="000A0DF8">
            <w:pPr>
              <w:tabs>
                <w:tab w:val="left" w:pos="567"/>
                <w:tab w:val="left" w:pos="1418"/>
                <w:tab w:val="left" w:pos="1701"/>
              </w:tabs>
              <w:rPr>
                <w:rFonts w:ascii="Verdana" w:hAnsi="Verdana"/>
                <w:sz w:val="18"/>
                <w:szCs w:val="18"/>
              </w:rPr>
            </w:pPr>
          </w:p>
          <w:p w14:paraId="18384083" w14:textId="77777777" w:rsidR="00704DDB" w:rsidRPr="000A0DF8" w:rsidRDefault="00704DDB" w:rsidP="000838F2">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0838F2">
              <w:rPr>
                <w:rFonts w:ascii="Verdana" w:hAnsi="Verdana"/>
                <w:sz w:val="18"/>
                <w:szCs w:val="18"/>
              </w:rPr>
              <w:t>158</w:t>
            </w:r>
          </w:p>
        </w:tc>
      </w:tr>
      <w:tr w:rsidR="00704DDB" w:rsidRPr="000A0DF8" w14:paraId="2979BFA0" w14:textId="77777777" w:rsidTr="000A0DF8">
        <w:tc>
          <w:tcPr>
            <w:tcW w:w="8028" w:type="dxa"/>
          </w:tcPr>
          <w:p w14:paraId="10A51E85" w14:textId="7C172D03" w:rsidR="00704DDB" w:rsidRPr="000A0DF8" w:rsidRDefault="00704DDB"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B230BE">
              <w:rPr>
                <w:rFonts w:ascii="Verdana" w:hAnsi="Verdana"/>
                <w:b/>
                <w:sz w:val="18"/>
                <w:szCs w:val="18"/>
              </w:rPr>
              <w:t xml:space="preserve">aantal </w:t>
            </w:r>
            <w:r w:rsidRPr="000A0DF8">
              <w:rPr>
                <w:rFonts w:ascii="Verdana" w:hAnsi="Verdana"/>
                <w:b/>
                <w:sz w:val="18"/>
                <w:szCs w:val="18"/>
              </w:rPr>
              <w:t>pagina’s</w:t>
            </w:r>
          </w:p>
        </w:tc>
        <w:tc>
          <w:tcPr>
            <w:tcW w:w="1260" w:type="dxa"/>
          </w:tcPr>
          <w:p w14:paraId="28D7EFBD" w14:textId="77777777" w:rsidR="00704DDB" w:rsidRDefault="000838F2" w:rsidP="00C628B6">
            <w:pPr>
              <w:tabs>
                <w:tab w:val="left" w:pos="567"/>
                <w:tab w:val="left" w:pos="1418"/>
                <w:tab w:val="left" w:pos="1701"/>
              </w:tabs>
              <w:rPr>
                <w:rFonts w:ascii="Verdana" w:hAnsi="Verdana"/>
                <w:sz w:val="18"/>
                <w:szCs w:val="18"/>
              </w:rPr>
            </w:pPr>
            <w:r>
              <w:rPr>
                <w:rFonts w:ascii="Verdana" w:hAnsi="Verdana"/>
                <w:sz w:val="18"/>
                <w:szCs w:val="18"/>
              </w:rPr>
              <w:t xml:space="preserve"> </w:t>
            </w:r>
            <w:r w:rsidR="00C628B6">
              <w:rPr>
                <w:rFonts w:ascii="Verdana" w:hAnsi="Verdana"/>
                <w:sz w:val="18"/>
                <w:szCs w:val="18"/>
              </w:rPr>
              <w:t>200</w:t>
            </w:r>
          </w:p>
          <w:p w14:paraId="29908CE4" w14:textId="729DBFE7" w:rsidR="00BB6791" w:rsidRPr="000A0DF8" w:rsidRDefault="00BB6791" w:rsidP="00C628B6">
            <w:pPr>
              <w:tabs>
                <w:tab w:val="left" w:pos="567"/>
                <w:tab w:val="left" w:pos="1418"/>
                <w:tab w:val="left" w:pos="1701"/>
              </w:tabs>
              <w:rPr>
                <w:rFonts w:ascii="Verdana" w:hAnsi="Verdana"/>
                <w:sz w:val="18"/>
                <w:szCs w:val="18"/>
              </w:rPr>
            </w:pPr>
          </w:p>
        </w:tc>
      </w:tr>
    </w:tbl>
    <w:p w14:paraId="60ACC85A" w14:textId="6DEE87D5" w:rsidR="0011763A" w:rsidRDefault="0011763A" w:rsidP="00C116C3">
      <w:pPr>
        <w:tabs>
          <w:tab w:val="left" w:pos="567"/>
          <w:tab w:val="left" w:pos="1418"/>
          <w:tab w:val="left" w:pos="1701"/>
        </w:tabs>
        <w:rPr>
          <w:rFonts w:ascii="Verdana" w:hAnsi="Verdana"/>
          <w:sz w:val="18"/>
          <w:szCs w:val="18"/>
        </w:rPr>
      </w:pPr>
    </w:p>
    <w:p w14:paraId="58EA2444" w14:textId="77777777" w:rsidR="00D710E1" w:rsidRDefault="00D710E1" w:rsidP="00D710E1">
      <w:pPr>
        <w:tabs>
          <w:tab w:val="left" w:pos="567"/>
          <w:tab w:val="left" w:pos="1418"/>
          <w:tab w:val="left" w:pos="1701"/>
        </w:tabs>
        <w:rPr>
          <w:rFonts w:ascii="Verdana" w:hAnsi="Verdana"/>
          <w:b/>
          <w:sz w:val="18"/>
          <w:szCs w:val="18"/>
        </w:rPr>
      </w:pPr>
    </w:p>
    <w:p w14:paraId="55E03DBC" w14:textId="5B7CAC48" w:rsidR="00D710E1" w:rsidRDefault="00D710E1" w:rsidP="00D710E1">
      <w:pPr>
        <w:tabs>
          <w:tab w:val="left" w:pos="567"/>
          <w:tab w:val="left" w:pos="1418"/>
          <w:tab w:val="left" w:pos="1701"/>
        </w:tabs>
        <w:rPr>
          <w:rFonts w:ascii="Verdana" w:hAnsi="Verdana"/>
          <w:b/>
          <w:sz w:val="18"/>
          <w:szCs w:val="18"/>
        </w:rPr>
      </w:pPr>
      <w:r>
        <w:rPr>
          <w:rFonts w:ascii="Verdana" w:hAnsi="Verdana"/>
          <w:b/>
          <w:sz w:val="18"/>
          <w:szCs w:val="18"/>
        </w:rPr>
        <w:t>A</w:t>
      </w:r>
      <w:r w:rsidRPr="003531C8">
        <w:rPr>
          <w:rFonts w:ascii="Verdana" w:hAnsi="Verdana"/>
          <w:b/>
          <w:sz w:val="18"/>
          <w:szCs w:val="18"/>
        </w:rPr>
        <w:t>anbevolen literatuur</w:t>
      </w:r>
    </w:p>
    <w:p w14:paraId="16AD2BC4" w14:textId="77777777" w:rsidR="00D710E1" w:rsidRDefault="00D710E1" w:rsidP="00D710E1">
      <w:pPr>
        <w:tabs>
          <w:tab w:val="left" w:pos="567"/>
          <w:tab w:val="left" w:pos="1418"/>
          <w:tab w:val="left" w:pos="1701"/>
        </w:tabs>
        <w:rPr>
          <w:rFonts w:ascii="Verdana" w:hAnsi="Verdana"/>
          <w:b/>
          <w:sz w:val="18"/>
          <w:szCs w:val="18"/>
        </w:rPr>
      </w:pPr>
    </w:p>
    <w:p w14:paraId="654903BD" w14:textId="201ED2F7" w:rsidR="00D710E1" w:rsidRDefault="00D710E1" w:rsidP="00D710E1">
      <w:pPr>
        <w:tabs>
          <w:tab w:val="left" w:pos="567"/>
          <w:tab w:val="left" w:pos="1418"/>
          <w:tab w:val="left" w:pos="1701"/>
        </w:tabs>
        <w:rPr>
          <w:rFonts w:ascii="Verdana" w:hAnsi="Verdana"/>
          <w:sz w:val="18"/>
          <w:szCs w:val="18"/>
        </w:rPr>
      </w:pPr>
      <w:proofErr w:type="spellStart"/>
      <w:r>
        <w:rPr>
          <w:rFonts w:ascii="Verdana" w:hAnsi="Verdana"/>
          <w:sz w:val="18"/>
          <w:szCs w:val="18"/>
        </w:rPr>
        <w:t>Bamelis</w:t>
      </w:r>
      <w:proofErr w:type="spellEnd"/>
      <w:r>
        <w:rPr>
          <w:rFonts w:ascii="Verdana" w:hAnsi="Verdana"/>
          <w:sz w:val="18"/>
          <w:szCs w:val="18"/>
        </w:rPr>
        <w:t xml:space="preserve">, L.M., Evers, S.M. e.a. (2014). </w:t>
      </w:r>
      <w:proofErr w:type="spellStart"/>
      <w:r>
        <w:rPr>
          <w:rFonts w:ascii="Verdana" w:hAnsi="Verdana"/>
          <w:sz w:val="18"/>
          <w:szCs w:val="18"/>
        </w:rPr>
        <w:t>Results</w:t>
      </w:r>
      <w:proofErr w:type="spellEnd"/>
      <w:r>
        <w:rPr>
          <w:rFonts w:ascii="Verdana" w:hAnsi="Verdana"/>
          <w:sz w:val="18"/>
          <w:szCs w:val="18"/>
        </w:rPr>
        <w:t xml:space="preserve"> of a multicenter </w:t>
      </w:r>
      <w:proofErr w:type="spellStart"/>
      <w:r>
        <w:rPr>
          <w:rFonts w:ascii="Verdana" w:hAnsi="Verdana"/>
          <w:sz w:val="18"/>
          <w:szCs w:val="18"/>
        </w:rPr>
        <w:t>randomized</w:t>
      </w:r>
      <w:proofErr w:type="spellEnd"/>
      <w:r>
        <w:rPr>
          <w:rFonts w:ascii="Verdana" w:hAnsi="Verdana"/>
          <w:sz w:val="18"/>
          <w:szCs w:val="18"/>
        </w:rPr>
        <w:t xml:space="preserve"> </w:t>
      </w:r>
      <w:proofErr w:type="spellStart"/>
      <w:r>
        <w:rPr>
          <w:rFonts w:ascii="Verdana" w:hAnsi="Verdana"/>
          <w:sz w:val="18"/>
          <w:szCs w:val="18"/>
        </w:rPr>
        <w:t>controlled</w:t>
      </w:r>
      <w:proofErr w:type="spellEnd"/>
      <w:r>
        <w:rPr>
          <w:rFonts w:ascii="Verdana" w:hAnsi="Verdana"/>
          <w:sz w:val="18"/>
          <w:szCs w:val="18"/>
        </w:rPr>
        <w:t xml:space="preserve"> trial of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clinical</w:t>
      </w:r>
      <w:proofErr w:type="spellEnd"/>
      <w:r>
        <w:rPr>
          <w:rFonts w:ascii="Verdana" w:hAnsi="Verdana"/>
          <w:sz w:val="18"/>
          <w:szCs w:val="18"/>
        </w:rPr>
        <w:t xml:space="preserve"> </w:t>
      </w:r>
      <w:proofErr w:type="spellStart"/>
      <w:r>
        <w:rPr>
          <w:rFonts w:ascii="Verdana" w:hAnsi="Verdana"/>
          <w:sz w:val="18"/>
          <w:szCs w:val="18"/>
        </w:rPr>
        <w:t>effectiveness</w:t>
      </w:r>
      <w:proofErr w:type="spellEnd"/>
      <w:r>
        <w:rPr>
          <w:rFonts w:ascii="Verdana" w:hAnsi="Verdana"/>
          <w:sz w:val="18"/>
          <w:szCs w:val="18"/>
        </w:rPr>
        <w:t xml:space="preserve"> of schema </w:t>
      </w:r>
      <w:proofErr w:type="spellStart"/>
      <w:r>
        <w:rPr>
          <w:rFonts w:ascii="Verdana" w:hAnsi="Verdana"/>
          <w:sz w:val="18"/>
          <w:szCs w:val="18"/>
        </w:rPr>
        <w:t>therapy</w:t>
      </w:r>
      <w:proofErr w:type="spellEnd"/>
      <w:r>
        <w:rPr>
          <w:rFonts w:ascii="Verdana" w:hAnsi="Verdana"/>
          <w:sz w:val="18"/>
          <w:szCs w:val="18"/>
        </w:rPr>
        <w:t xml:space="preserve"> </w:t>
      </w:r>
      <w:proofErr w:type="spellStart"/>
      <w:r>
        <w:rPr>
          <w:rFonts w:ascii="Verdana" w:hAnsi="Verdana"/>
          <w:sz w:val="18"/>
          <w:szCs w:val="18"/>
        </w:rPr>
        <w:t>for</w:t>
      </w:r>
      <w:proofErr w:type="spellEnd"/>
      <w:r>
        <w:rPr>
          <w:rFonts w:ascii="Verdana" w:hAnsi="Verdana"/>
          <w:sz w:val="18"/>
          <w:szCs w:val="18"/>
        </w:rPr>
        <w:t xml:space="preserve"> </w:t>
      </w:r>
      <w:proofErr w:type="spellStart"/>
      <w:r>
        <w:rPr>
          <w:rFonts w:ascii="Verdana" w:hAnsi="Verdana"/>
          <w:sz w:val="18"/>
          <w:szCs w:val="18"/>
        </w:rPr>
        <w:t>personality</w:t>
      </w:r>
      <w:proofErr w:type="spellEnd"/>
      <w:r>
        <w:rPr>
          <w:rFonts w:ascii="Verdana" w:hAnsi="Verdana"/>
          <w:sz w:val="18"/>
          <w:szCs w:val="18"/>
        </w:rPr>
        <w:t xml:space="preserve"> disorders. </w:t>
      </w:r>
      <w:r w:rsidR="004253C0" w:rsidRPr="00B14539">
        <w:rPr>
          <w:rFonts w:ascii="Verdana" w:hAnsi="Verdana"/>
          <w:sz w:val="18"/>
          <w:szCs w:val="18"/>
          <w:u w:val="single"/>
        </w:rPr>
        <w:t xml:space="preserve">American Journal of </w:t>
      </w:r>
      <w:proofErr w:type="spellStart"/>
      <w:r w:rsidR="004253C0" w:rsidRPr="00B14539">
        <w:rPr>
          <w:rFonts w:ascii="Verdana" w:hAnsi="Verdana"/>
          <w:sz w:val="18"/>
          <w:szCs w:val="18"/>
          <w:u w:val="single"/>
        </w:rPr>
        <w:t>Psychiatry</w:t>
      </w:r>
      <w:proofErr w:type="spellEnd"/>
      <w:r w:rsidR="004253C0" w:rsidRPr="00B14539">
        <w:rPr>
          <w:rFonts w:ascii="Verdana" w:hAnsi="Verdana"/>
          <w:sz w:val="18"/>
          <w:szCs w:val="18"/>
          <w:u w:val="single"/>
        </w:rPr>
        <w:t xml:space="preserve">, </w:t>
      </w:r>
      <w:proofErr w:type="spellStart"/>
      <w:r w:rsidR="00B14539">
        <w:rPr>
          <w:rFonts w:ascii="Verdana" w:hAnsi="Verdana"/>
          <w:sz w:val="18"/>
          <w:szCs w:val="18"/>
        </w:rPr>
        <w:t>AiA</w:t>
      </w:r>
      <w:proofErr w:type="spellEnd"/>
      <w:r w:rsidR="00B14539">
        <w:rPr>
          <w:rFonts w:ascii="Verdana" w:hAnsi="Verdana"/>
          <w:sz w:val="18"/>
          <w:szCs w:val="18"/>
        </w:rPr>
        <w:t>, 1-18.</w:t>
      </w:r>
    </w:p>
    <w:p w14:paraId="59901C2E" w14:textId="51ABED53" w:rsidR="00B14539" w:rsidRDefault="00B14539" w:rsidP="00D710E1">
      <w:pPr>
        <w:tabs>
          <w:tab w:val="left" w:pos="567"/>
          <w:tab w:val="left" w:pos="1418"/>
          <w:tab w:val="left" w:pos="1701"/>
        </w:tabs>
        <w:rPr>
          <w:rFonts w:ascii="Verdana" w:hAnsi="Verdana"/>
          <w:sz w:val="18"/>
          <w:szCs w:val="18"/>
        </w:rPr>
      </w:pPr>
    </w:p>
    <w:p w14:paraId="4BBC77E5" w14:textId="0547E36B" w:rsidR="00B14539" w:rsidRDefault="00B14539" w:rsidP="00D710E1">
      <w:pPr>
        <w:tabs>
          <w:tab w:val="left" w:pos="567"/>
          <w:tab w:val="left" w:pos="1418"/>
          <w:tab w:val="left" w:pos="1701"/>
        </w:tabs>
        <w:rPr>
          <w:rFonts w:ascii="Verdana" w:hAnsi="Verdana"/>
          <w:sz w:val="18"/>
          <w:szCs w:val="18"/>
        </w:rPr>
      </w:pPr>
      <w:proofErr w:type="spellStart"/>
      <w:r>
        <w:rPr>
          <w:rFonts w:ascii="Verdana" w:hAnsi="Verdana"/>
          <w:sz w:val="18"/>
          <w:szCs w:val="18"/>
        </w:rPr>
        <w:t>Dickhaut</w:t>
      </w:r>
      <w:proofErr w:type="spellEnd"/>
      <w:r>
        <w:rPr>
          <w:rFonts w:ascii="Verdana" w:hAnsi="Verdana"/>
          <w:sz w:val="18"/>
          <w:szCs w:val="18"/>
        </w:rPr>
        <w:t xml:space="preserve">, V, Arntz, A (2014). </w:t>
      </w:r>
      <w:proofErr w:type="spellStart"/>
      <w:r>
        <w:rPr>
          <w:rFonts w:ascii="Verdana" w:hAnsi="Verdana"/>
          <w:sz w:val="18"/>
          <w:szCs w:val="18"/>
        </w:rPr>
        <w:t>Combined</w:t>
      </w:r>
      <w:proofErr w:type="spellEnd"/>
      <w:r>
        <w:rPr>
          <w:rFonts w:ascii="Verdana" w:hAnsi="Verdana"/>
          <w:sz w:val="18"/>
          <w:szCs w:val="18"/>
        </w:rPr>
        <w:t xml:space="preserve"> </w:t>
      </w:r>
      <w:proofErr w:type="spellStart"/>
      <w:r>
        <w:rPr>
          <w:rFonts w:ascii="Verdana" w:hAnsi="Verdana"/>
          <w:sz w:val="18"/>
          <w:szCs w:val="18"/>
        </w:rPr>
        <w:t>group</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individual</w:t>
      </w:r>
      <w:proofErr w:type="spellEnd"/>
      <w:r>
        <w:rPr>
          <w:rFonts w:ascii="Verdana" w:hAnsi="Verdana"/>
          <w:sz w:val="18"/>
          <w:szCs w:val="18"/>
        </w:rPr>
        <w:t xml:space="preserve"> schema </w:t>
      </w:r>
      <w:proofErr w:type="spellStart"/>
      <w:r>
        <w:rPr>
          <w:rFonts w:ascii="Verdana" w:hAnsi="Verdana"/>
          <w:sz w:val="18"/>
          <w:szCs w:val="18"/>
        </w:rPr>
        <w:t>therapy</w:t>
      </w:r>
      <w:proofErr w:type="spellEnd"/>
      <w:r>
        <w:rPr>
          <w:rFonts w:ascii="Verdana" w:hAnsi="Verdana"/>
          <w:sz w:val="18"/>
          <w:szCs w:val="18"/>
        </w:rPr>
        <w:t xml:space="preserve"> </w:t>
      </w:r>
      <w:proofErr w:type="spellStart"/>
      <w:r>
        <w:rPr>
          <w:rFonts w:ascii="Verdana" w:hAnsi="Verdana"/>
          <w:sz w:val="18"/>
          <w:szCs w:val="18"/>
        </w:rPr>
        <w:t>for</w:t>
      </w:r>
      <w:proofErr w:type="spellEnd"/>
      <w:r>
        <w:rPr>
          <w:rFonts w:ascii="Verdana" w:hAnsi="Verdana"/>
          <w:sz w:val="18"/>
          <w:szCs w:val="18"/>
        </w:rPr>
        <w:t xml:space="preserve"> borderline </w:t>
      </w:r>
      <w:proofErr w:type="spellStart"/>
      <w:r>
        <w:rPr>
          <w:rFonts w:ascii="Verdana" w:hAnsi="Verdana"/>
          <w:sz w:val="18"/>
          <w:szCs w:val="18"/>
        </w:rPr>
        <w:t>personality</w:t>
      </w:r>
      <w:proofErr w:type="spellEnd"/>
      <w:r>
        <w:rPr>
          <w:rFonts w:ascii="Verdana" w:hAnsi="Verdana"/>
          <w:sz w:val="18"/>
          <w:szCs w:val="18"/>
        </w:rPr>
        <w:t xml:space="preserve"> disorder.</w:t>
      </w:r>
      <w:r w:rsidR="003C2702">
        <w:rPr>
          <w:rFonts w:ascii="Verdana" w:hAnsi="Verdana"/>
          <w:sz w:val="18"/>
          <w:szCs w:val="18"/>
        </w:rPr>
        <w:t xml:space="preserve"> A pilot </w:t>
      </w:r>
      <w:proofErr w:type="spellStart"/>
      <w:r w:rsidR="003C2702">
        <w:rPr>
          <w:rFonts w:ascii="Verdana" w:hAnsi="Verdana"/>
          <w:sz w:val="18"/>
          <w:szCs w:val="18"/>
        </w:rPr>
        <w:t>study</w:t>
      </w:r>
      <w:proofErr w:type="spellEnd"/>
      <w:r w:rsidR="003C2702">
        <w:rPr>
          <w:rFonts w:ascii="Verdana" w:hAnsi="Verdana"/>
          <w:sz w:val="18"/>
          <w:szCs w:val="18"/>
        </w:rPr>
        <w:t xml:space="preserve">. </w:t>
      </w:r>
      <w:r w:rsidR="003C2702" w:rsidRPr="003C2702">
        <w:rPr>
          <w:rFonts w:ascii="Verdana" w:hAnsi="Verdana"/>
          <w:sz w:val="18"/>
          <w:szCs w:val="18"/>
          <w:u w:val="single"/>
        </w:rPr>
        <w:t xml:space="preserve">Journal of </w:t>
      </w:r>
      <w:proofErr w:type="spellStart"/>
      <w:r w:rsidR="003C2702" w:rsidRPr="003C2702">
        <w:rPr>
          <w:rFonts w:ascii="Verdana" w:hAnsi="Verdana"/>
          <w:sz w:val="18"/>
          <w:szCs w:val="18"/>
          <w:u w:val="single"/>
        </w:rPr>
        <w:t>behavior</w:t>
      </w:r>
      <w:proofErr w:type="spellEnd"/>
      <w:r w:rsidR="003C2702" w:rsidRPr="003C2702">
        <w:rPr>
          <w:rFonts w:ascii="Verdana" w:hAnsi="Verdana"/>
          <w:sz w:val="18"/>
          <w:szCs w:val="18"/>
          <w:u w:val="single"/>
        </w:rPr>
        <w:t xml:space="preserve"> </w:t>
      </w:r>
      <w:proofErr w:type="spellStart"/>
      <w:r w:rsidR="003C2702" w:rsidRPr="003C2702">
        <w:rPr>
          <w:rFonts w:ascii="Verdana" w:hAnsi="Verdana"/>
          <w:sz w:val="18"/>
          <w:szCs w:val="18"/>
          <w:u w:val="single"/>
        </w:rPr>
        <w:t>therapy</w:t>
      </w:r>
      <w:proofErr w:type="spellEnd"/>
      <w:r w:rsidR="003C2702" w:rsidRPr="003C2702">
        <w:rPr>
          <w:rFonts w:ascii="Verdana" w:hAnsi="Verdana"/>
          <w:sz w:val="18"/>
          <w:szCs w:val="18"/>
          <w:u w:val="single"/>
        </w:rPr>
        <w:t xml:space="preserve"> </w:t>
      </w:r>
      <w:proofErr w:type="spellStart"/>
      <w:r w:rsidR="003C2702" w:rsidRPr="003C2702">
        <w:rPr>
          <w:rFonts w:ascii="Verdana" w:hAnsi="Verdana"/>
          <w:sz w:val="18"/>
          <w:szCs w:val="18"/>
          <w:u w:val="single"/>
        </w:rPr>
        <w:t>and</w:t>
      </w:r>
      <w:proofErr w:type="spellEnd"/>
      <w:r w:rsidR="003C2702" w:rsidRPr="003C2702">
        <w:rPr>
          <w:rFonts w:ascii="Verdana" w:hAnsi="Verdana"/>
          <w:sz w:val="18"/>
          <w:szCs w:val="18"/>
          <w:u w:val="single"/>
        </w:rPr>
        <w:t xml:space="preserve"> </w:t>
      </w:r>
      <w:proofErr w:type="spellStart"/>
      <w:r w:rsidR="003C2702" w:rsidRPr="003C2702">
        <w:rPr>
          <w:rFonts w:ascii="Verdana" w:hAnsi="Verdana"/>
          <w:sz w:val="18"/>
          <w:szCs w:val="18"/>
          <w:u w:val="single"/>
        </w:rPr>
        <w:t>experimental</w:t>
      </w:r>
      <w:proofErr w:type="spellEnd"/>
      <w:r w:rsidR="003C2702" w:rsidRPr="003C2702">
        <w:rPr>
          <w:rFonts w:ascii="Verdana" w:hAnsi="Verdana"/>
          <w:sz w:val="18"/>
          <w:szCs w:val="18"/>
          <w:u w:val="single"/>
        </w:rPr>
        <w:t xml:space="preserve"> </w:t>
      </w:r>
      <w:proofErr w:type="spellStart"/>
      <w:r w:rsidR="003C2702" w:rsidRPr="003C2702">
        <w:rPr>
          <w:rFonts w:ascii="Verdana" w:hAnsi="Verdana"/>
          <w:sz w:val="18"/>
          <w:szCs w:val="18"/>
          <w:u w:val="single"/>
        </w:rPr>
        <w:t>psychiatry</w:t>
      </w:r>
      <w:proofErr w:type="spellEnd"/>
      <w:r w:rsidR="003C2702">
        <w:rPr>
          <w:rFonts w:ascii="Verdana" w:hAnsi="Verdana"/>
          <w:sz w:val="18"/>
          <w:szCs w:val="18"/>
        </w:rPr>
        <w:t>, 45, 242-251.</w:t>
      </w:r>
    </w:p>
    <w:p w14:paraId="3D216990" w14:textId="77777777" w:rsidR="00D710E1" w:rsidRDefault="00D710E1" w:rsidP="00D710E1">
      <w:pPr>
        <w:tabs>
          <w:tab w:val="left" w:pos="567"/>
          <w:tab w:val="left" w:pos="1418"/>
          <w:tab w:val="left" w:pos="1701"/>
        </w:tabs>
        <w:rPr>
          <w:rFonts w:ascii="Verdana" w:hAnsi="Verdana"/>
          <w:sz w:val="18"/>
          <w:szCs w:val="18"/>
        </w:rPr>
      </w:pPr>
    </w:p>
    <w:p w14:paraId="72DDF54E" w14:textId="77777777" w:rsidR="0065414C" w:rsidRPr="00BD6C91" w:rsidRDefault="0065414C" w:rsidP="00C116C3">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F541E5" w:rsidRPr="000A0DF8" w14:paraId="0E068594" w14:textId="77777777" w:rsidTr="00941201">
        <w:tc>
          <w:tcPr>
            <w:tcW w:w="9067" w:type="dxa"/>
          </w:tcPr>
          <w:p w14:paraId="406425F0" w14:textId="77777777" w:rsidR="00F541E5" w:rsidRDefault="00F541E5"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sidR="00B0760B">
              <w:rPr>
                <w:rFonts w:ascii="Verdana" w:hAnsi="Verdana"/>
                <w:b/>
                <w:sz w:val="18"/>
                <w:szCs w:val="18"/>
              </w:rPr>
              <w:t>voor dag 3 en 4</w:t>
            </w:r>
          </w:p>
          <w:p w14:paraId="5F8F0D85" w14:textId="56D83B34" w:rsidR="00B0760B" w:rsidRPr="000A0DF8" w:rsidRDefault="00B0760B" w:rsidP="000A0DF8">
            <w:pPr>
              <w:tabs>
                <w:tab w:val="left" w:pos="567"/>
                <w:tab w:val="left" w:pos="1418"/>
                <w:tab w:val="left" w:pos="1701"/>
              </w:tabs>
              <w:rPr>
                <w:rFonts w:ascii="Verdana" w:hAnsi="Verdana"/>
                <w:b/>
                <w:sz w:val="18"/>
                <w:szCs w:val="18"/>
              </w:rPr>
            </w:pPr>
          </w:p>
        </w:tc>
      </w:tr>
      <w:tr w:rsidR="00F541E5" w:rsidRPr="000A0DF8" w14:paraId="31AC7B20" w14:textId="77777777" w:rsidTr="00941201">
        <w:tc>
          <w:tcPr>
            <w:tcW w:w="9067" w:type="dxa"/>
          </w:tcPr>
          <w:p w14:paraId="2B3F4593" w14:textId="7EEE7DA6"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Schemavragenlijst </w:t>
            </w:r>
            <w:r w:rsidR="00870C2D" w:rsidRPr="000A0DF8">
              <w:rPr>
                <w:rFonts w:ascii="Verdana" w:hAnsi="Verdana"/>
                <w:sz w:val="18"/>
                <w:szCs w:val="18"/>
              </w:rPr>
              <w:t xml:space="preserve">YSQ </w:t>
            </w:r>
            <w:r w:rsidR="006A0EA4">
              <w:rPr>
                <w:rFonts w:ascii="Verdana" w:hAnsi="Verdana"/>
                <w:sz w:val="18"/>
                <w:szCs w:val="18"/>
              </w:rPr>
              <w:t xml:space="preserve">en/of SMI </w:t>
            </w:r>
            <w:r w:rsidRPr="000A0DF8">
              <w:rPr>
                <w:rFonts w:ascii="Verdana" w:hAnsi="Verdana"/>
                <w:sz w:val="18"/>
                <w:szCs w:val="18"/>
              </w:rPr>
              <w:t xml:space="preserve">afnemen en scoren bij een </w:t>
            </w:r>
            <w:r w:rsidR="000E69CF">
              <w:rPr>
                <w:rFonts w:ascii="Verdana" w:hAnsi="Verdana"/>
                <w:sz w:val="18"/>
                <w:szCs w:val="18"/>
              </w:rPr>
              <w:t>patiënt</w:t>
            </w:r>
          </w:p>
          <w:p w14:paraId="355CE4D5" w14:textId="77777777"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MOS invullen na een gesprek met een </w:t>
            </w:r>
            <w:r w:rsidR="000E69CF">
              <w:rPr>
                <w:rFonts w:ascii="Verdana" w:hAnsi="Verdana"/>
                <w:sz w:val="18"/>
                <w:szCs w:val="18"/>
              </w:rPr>
              <w:t>patiënt</w:t>
            </w:r>
          </w:p>
          <w:p w14:paraId="47C37D58" w14:textId="77777777" w:rsidR="00F541E5" w:rsidRPr="000A0DF8" w:rsidRDefault="00F541E5" w:rsidP="000A0DF8">
            <w:pPr>
              <w:tabs>
                <w:tab w:val="left" w:pos="567"/>
                <w:tab w:val="left" w:pos="1418"/>
                <w:tab w:val="left" w:pos="1701"/>
              </w:tabs>
              <w:rPr>
                <w:rFonts w:ascii="Verdana" w:hAnsi="Verdana"/>
                <w:sz w:val="18"/>
                <w:szCs w:val="18"/>
              </w:rPr>
            </w:pPr>
          </w:p>
        </w:tc>
      </w:tr>
      <w:tr w:rsidR="00F541E5" w:rsidRPr="000A0DF8" w14:paraId="4AF0F826" w14:textId="77777777" w:rsidTr="00941201">
        <w:tc>
          <w:tcPr>
            <w:tcW w:w="9067" w:type="dxa"/>
          </w:tcPr>
          <w:p w14:paraId="40FC5284" w14:textId="77777777" w:rsidR="00F541E5" w:rsidRPr="000A0DF8" w:rsidRDefault="00F541E5" w:rsidP="000A0DF8">
            <w:pPr>
              <w:tabs>
                <w:tab w:val="left" w:pos="567"/>
                <w:tab w:val="left" w:pos="1418"/>
                <w:tab w:val="left" w:pos="1701"/>
              </w:tabs>
              <w:rPr>
                <w:rFonts w:ascii="Verdana" w:hAnsi="Verdana"/>
                <w:sz w:val="18"/>
                <w:szCs w:val="18"/>
              </w:rPr>
            </w:pPr>
            <w:proofErr w:type="spellStart"/>
            <w:r w:rsidRPr="000A0DF8">
              <w:rPr>
                <w:rFonts w:ascii="Verdana" w:hAnsi="Verdana"/>
                <w:sz w:val="18"/>
                <w:szCs w:val="18"/>
              </w:rPr>
              <w:t>Psycho</w:t>
            </w:r>
            <w:proofErr w:type="spellEnd"/>
            <w:r w:rsidRPr="000A0DF8">
              <w:rPr>
                <w:rFonts w:ascii="Verdana" w:hAnsi="Verdana"/>
                <w:sz w:val="18"/>
                <w:szCs w:val="18"/>
              </w:rPr>
              <w:t xml:space="preserve">-educatie geven over </w:t>
            </w:r>
            <w:r w:rsidR="0039630C">
              <w:rPr>
                <w:rFonts w:ascii="Verdana" w:hAnsi="Verdana"/>
                <w:sz w:val="18"/>
                <w:szCs w:val="18"/>
              </w:rPr>
              <w:t>ST</w:t>
            </w:r>
            <w:r w:rsidRPr="000A0DF8">
              <w:rPr>
                <w:rFonts w:ascii="Verdana" w:hAnsi="Verdana"/>
                <w:sz w:val="18"/>
                <w:szCs w:val="18"/>
              </w:rPr>
              <w:t xml:space="preserve"> aan een </w:t>
            </w:r>
            <w:r w:rsidR="000E69CF">
              <w:rPr>
                <w:rFonts w:ascii="Verdana" w:hAnsi="Verdana"/>
                <w:sz w:val="18"/>
                <w:szCs w:val="18"/>
              </w:rPr>
              <w:t>patiënt</w:t>
            </w:r>
            <w:r w:rsidRPr="000A0DF8">
              <w:rPr>
                <w:rFonts w:ascii="Verdana" w:hAnsi="Verdana"/>
                <w:sz w:val="18"/>
                <w:szCs w:val="18"/>
              </w:rPr>
              <w:t xml:space="preserve"> </w:t>
            </w:r>
          </w:p>
          <w:p w14:paraId="2AF66E44" w14:textId="77777777" w:rsidR="001A0F31" w:rsidRPr="000A0DF8" w:rsidRDefault="001A0F31" w:rsidP="000A0DF8">
            <w:pPr>
              <w:tabs>
                <w:tab w:val="left" w:pos="567"/>
                <w:tab w:val="left" w:pos="1418"/>
                <w:tab w:val="left" w:pos="1701"/>
              </w:tabs>
              <w:rPr>
                <w:rFonts w:ascii="Verdana" w:hAnsi="Verdana"/>
                <w:sz w:val="18"/>
                <w:szCs w:val="18"/>
              </w:rPr>
            </w:pPr>
          </w:p>
        </w:tc>
      </w:tr>
      <w:tr w:rsidR="00F541E5" w:rsidRPr="000A0DF8" w14:paraId="3ECF73DA" w14:textId="77777777" w:rsidTr="00941201">
        <w:tc>
          <w:tcPr>
            <w:tcW w:w="9067" w:type="dxa"/>
          </w:tcPr>
          <w:p w14:paraId="196CB4A8" w14:textId="263D9BFF" w:rsidR="00F541E5" w:rsidRPr="000A0DF8" w:rsidRDefault="00030DE0" w:rsidP="000A0DF8">
            <w:pPr>
              <w:tabs>
                <w:tab w:val="left" w:pos="567"/>
                <w:tab w:val="left" w:pos="1418"/>
                <w:tab w:val="left" w:pos="1701"/>
              </w:tabs>
              <w:rPr>
                <w:rFonts w:ascii="Verdana" w:hAnsi="Verdana"/>
                <w:sz w:val="18"/>
                <w:szCs w:val="18"/>
              </w:rPr>
            </w:pPr>
            <w:r>
              <w:rPr>
                <w:rFonts w:ascii="Verdana" w:hAnsi="Verdana"/>
                <w:sz w:val="18"/>
                <w:szCs w:val="18"/>
              </w:rPr>
              <w:t>Starten met Casusverslag</w:t>
            </w:r>
          </w:p>
          <w:p w14:paraId="7A5B4541" w14:textId="77777777"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 diagnostische gegevens,</w:t>
            </w:r>
            <w:r w:rsidR="00870C2D" w:rsidRPr="000A0DF8">
              <w:rPr>
                <w:rFonts w:ascii="Verdana" w:hAnsi="Verdana"/>
                <w:sz w:val="18"/>
                <w:szCs w:val="18"/>
              </w:rPr>
              <w:t xml:space="preserve"> resultaten</w:t>
            </w:r>
            <w:r w:rsidR="00A379AD" w:rsidRPr="000A0DF8">
              <w:rPr>
                <w:rFonts w:ascii="Verdana" w:hAnsi="Verdana"/>
                <w:sz w:val="18"/>
                <w:szCs w:val="18"/>
              </w:rPr>
              <w:t xml:space="preserve"> </w:t>
            </w:r>
            <w:r w:rsidR="00870C2D" w:rsidRPr="000A0DF8">
              <w:rPr>
                <w:rFonts w:ascii="Verdana" w:hAnsi="Verdana"/>
                <w:sz w:val="18"/>
                <w:szCs w:val="18"/>
              </w:rPr>
              <w:t>YSQ</w:t>
            </w:r>
            <w:r w:rsidR="006A0EA4">
              <w:rPr>
                <w:rFonts w:ascii="Verdana" w:hAnsi="Verdana"/>
                <w:sz w:val="18"/>
                <w:szCs w:val="18"/>
              </w:rPr>
              <w:t xml:space="preserve"> en/of SMI</w:t>
            </w:r>
            <w:r w:rsidR="00870C2D" w:rsidRPr="000A0DF8">
              <w:rPr>
                <w:rFonts w:ascii="Verdana" w:hAnsi="Verdana"/>
                <w:sz w:val="18"/>
                <w:szCs w:val="18"/>
              </w:rPr>
              <w:t>, DSM-IV classificatie,</w:t>
            </w:r>
            <w:r w:rsidRPr="000A0DF8">
              <w:rPr>
                <w:rFonts w:ascii="Verdana" w:hAnsi="Verdana"/>
                <w:sz w:val="18"/>
                <w:szCs w:val="18"/>
              </w:rPr>
              <w:t xml:space="preserve"> kl</w:t>
            </w:r>
            <w:r w:rsidR="00870C2D" w:rsidRPr="000A0DF8">
              <w:rPr>
                <w:rFonts w:ascii="Verdana" w:hAnsi="Verdana"/>
                <w:sz w:val="18"/>
                <w:szCs w:val="18"/>
              </w:rPr>
              <w:t>a</w:t>
            </w:r>
            <w:r w:rsidRPr="000A0DF8">
              <w:rPr>
                <w:rFonts w:ascii="Verdana" w:hAnsi="Verdana"/>
                <w:sz w:val="18"/>
                <w:szCs w:val="18"/>
              </w:rPr>
              <w:t>chten</w:t>
            </w:r>
            <w:r w:rsidR="00870C2D" w:rsidRPr="000A0DF8">
              <w:rPr>
                <w:rFonts w:ascii="Verdana" w:hAnsi="Verdana"/>
                <w:sz w:val="18"/>
                <w:szCs w:val="18"/>
              </w:rPr>
              <w:t xml:space="preserve"> en</w:t>
            </w:r>
            <w:r w:rsidRPr="000A0DF8">
              <w:rPr>
                <w:rFonts w:ascii="Verdana" w:hAnsi="Verdana"/>
                <w:sz w:val="18"/>
                <w:szCs w:val="18"/>
              </w:rPr>
              <w:t xml:space="preserve"> problemen en eerste aanzet</w:t>
            </w:r>
            <w:r w:rsidR="00870C2D" w:rsidRPr="000A0DF8">
              <w:rPr>
                <w:rFonts w:ascii="Verdana" w:hAnsi="Verdana"/>
                <w:sz w:val="18"/>
                <w:szCs w:val="18"/>
              </w:rPr>
              <w:t xml:space="preserve"> bepalen schema</w:t>
            </w:r>
            <w:r w:rsidRPr="000A0DF8">
              <w:rPr>
                <w:rFonts w:ascii="Verdana" w:hAnsi="Verdana"/>
                <w:sz w:val="18"/>
                <w:szCs w:val="18"/>
              </w:rPr>
              <w:t>modi</w:t>
            </w:r>
          </w:p>
          <w:p w14:paraId="1A7CBF9C" w14:textId="77777777" w:rsidR="001A0F31" w:rsidRPr="000A0DF8" w:rsidRDefault="001A0F31" w:rsidP="000A0DF8">
            <w:pPr>
              <w:tabs>
                <w:tab w:val="left" w:pos="567"/>
                <w:tab w:val="left" w:pos="1418"/>
                <w:tab w:val="left" w:pos="1701"/>
              </w:tabs>
              <w:rPr>
                <w:rFonts w:ascii="Verdana" w:hAnsi="Verdana"/>
                <w:sz w:val="18"/>
                <w:szCs w:val="18"/>
              </w:rPr>
            </w:pPr>
          </w:p>
        </w:tc>
      </w:tr>
    </w:tbl>
    <w:p w14:paraId="379C442B" w14:textId="77777777" w:rsidR="00150136" w:rsidRPr="00BD6C91" w:rsidRDefault="00150136" w:rsidP="00150136">
      <w:pPr>
        <w:pStyle w:val="Plattetekstinspringen"/>
        <w:spacing w:line="240" w:lineRule="auto"/>
        <w:ind w:firstLine="0"/>
        <w:rPr>
          <w:rFonts w:ascii="Verdana" w:hAnsi="Verdana"/>
          <w:b/>
          <w:bCs/>
          <w:sz w:val="18"/>
          <w:szCs w:val="18"/>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C5FA1" w:rsidRPr="000A0DF8" w14:paraId="53B8ADE3" w14:textId="77777777" w:rsidTr="00941201">
        <w:tc>
          <w:tcPr>
            <w:tcW w:w="9067" w:type="dxa"/>
          </w:tcPr>
          <w:p w14:paraId="054905E8" w14:textId="31FD978D" w:rsidR="001C5FA1" w:rsidRPr="000A0DF8" w:rsidRDefault="001C5FA1" w:rsidP="002F01AE">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3 en 4</w:t>
            </w:r>
          </w:p>
          <w:p w14:paraId="5D745A4A" w14:textId="77777777" w:rsidR="001C5FA1" w:rsidRPr="000A0DF8" w:rsidRDefault="001C5FA1" w:rsidP="002F01AE">
            <w:pPr>
              <w:tabs>
                <w:tab w:val="left" w:pos="567"/>
                <w:tab w:val="left" w:pos="1418"/>
                <w:tab w:val="left" w:pos="1701"/>
              </w:tabs>
              <w:rPr>
                <w:rFonts w:ascii="Verdana" w:hAnsi="Verdana"/>
                <w:b/>
                <w:sz w:val="18"/>
                <w:szCs w:val="18"/>
              </w:rPr>
            </w:pPr>
          </w:p>
        </w:tc>
      </w:tr>
      <w:tr w:rsidR="00EF57B5" w:rsidRPr="000A0DF8" w14:paraId="6DCE9F93" w14:textId="77777777" w:rsidTr="00941201">
        <w:tc>
          <w:tcPr>
            <w:tcW w:w="9067" w:type="dxa"/>
          </w:tcPr>
          <w:p w14:paraId="1CB212D8" w14:textId="23F2DC25" w:rsidR="00EF57B5" w:rsidRPr="007D61A3" w:rsidRDefault="00EF57B5" w:rsidP="00EF57B5">
            <w:pPr>
              <w:tabs>
                <w:tab w:val="left" w:pos="567"/>
                <w:tab w:val="left" w:pos="1418"/>
                <w:tab w:val="left" w:pos="1701"/>
              </w:tabs>
              <w:rPr>
                <w:rFonts w:ascii="Verdana" w:hAnsi="Verdana"/>
                <w:sz w:val="18"/>
                <w:szCs w:val="18"/>
              </w:rPr>
            </w:pPr>
            <w:r>
              <w:rPr>
                <w:rFonts w:ascii="Verdana" w:hAnsi="Verdana"/>
                <w:sz w:val="18"/>
                <w:szCs w:val="18"/>
              </w:rPr>
              <w:t xml:space="preserve">Cursusmap, </w:t>
            </w:r>
            <w:r w:rsidR="0058445D">
              <w:rPr>
                <w:rFonts w:ascii="Verdana" w:hAnsi="Verdana"/>
                <w:sz w:val="18"/>
                <w:szCs w:val="18"/>
              </w:rPr>
              <w:t xml:space="preserve">gelamineerd overzicht schema’s en modi, </w:t>
            </w:r>
            <w:r>
              <w:rPr>
                <w:rFonts w:ascii="Verdana" w:hAnsi="Verdana"/>
                <w:sz w:val="18"/>
                <w:szCs w:val="18"/>
              </w:rPr>
              <w:t>evt. samenvatting resultaten ingevulde vragenlijsten patiënt, literatuur waar je vragen over hebt</w:t>
            </w:r>
            <w:r w:rsidR="00450FA8">
              <w:rPr>
                <w:rFonts w:ascii="Verdana" w:hAnsi="Verdana"/>
                <w:sz w:val="18"/>
                <w:szCs w:val="18"/>
              </w:rPr>
              <w:t xml:space="preserve">, </w:t>
            </w:r>
            <w:proofErr w:type="spellStart"/>
            <w:r w:rsidR="00450FA8">
              <w:rPr>
                <w:rFonts w:ascii="Verdana" w:hAnsi="Verdana"/>
                <w:sz w:val="18"/>
                <w:szCs w:val="18"/>
              </w:rPr>
              <w:t>handouts</w:t>
            </w:r>
            <w:proofErr w:type="spellEnd"/>
            <w:r w:rsidR="00450FA8">
              <w:rPr>
                <w:rFonts w:ascii="Verdana" w:hAnsi="Verdana"/>
                <w:sz w:val="18"/>
                <w:szCs w:val="18"/>
              </w:rPr>
              <w:t xml:space="preserve"> </w:t>
            </w:r>
            <w:proofErr w:type="spellStart"/>
            <w:r w:rsidR="00450FA8">
              <w:rPr>
                <w:rFonts w:ascii="Verdana" w:hAnsi="Verdana"/>
                <w:sz w:val="18"/>
                <w:szCs w:val="18"/>
              </w:rPr>
              <w:t>powerpoints</w:t>
            </w:r>
            <w:proofErr w:type="spellEnd"/>
            <w:r>
              <w:rPr>
                <w:rFonts w:ascii="Verdana" w:hAnsi="Verdana"/>
                <w:sz w:val="18"/>
                <w:szCs w:val="18"/>
              </w:rPr>
              <w:t>.</w:t>
            </w:r>
          </w:p>
          <w:p w14:paraId="15F186D7" w14:textId="77777777" w:rsidR="00EF57B5" w:rsidRPr="001613FB" w:rsidRDefault="00EF57B5" w:rsidP="00EF57B5">
            <w:pPr>
              <w:tabs>
                <w:tab w:val="left" w:pos="567"/>
                <w:tab w:val="left" w:pos="1418"/>
                <w:tab w:val="left" w:pos="1701"/>
              </w:tabs>
              <w:rPr>
                <w:rFonts w:ascii="Verdana" w:hAnsi="Verdana"/>
                <w:b/>
                <w:sz w:val="18"/>
                <w:szCs w:val="18"/>
              </w:rPr>
            </w:pPr>
          </w:p>
        </w:tc>
      </w:tr>
    </w:tbl>
    <w:p w14:paraId="00EFF486" w14:textId="77777777" w:rsidR="00FE3BC9" w:rsidRPr="00BD6C91" w:rsidRDefault="00FE3BC9" w:rsidP="0097055F">
      <w:pPr>
        <w:pStyle w:val="Plattetekstinspringen"/>
        <w:spacing w:line="240" w:lineRule="auto"/>
        <w:ind w:firstLine="0"/>
        <w:rPr>
          <w:rFonts w:ascii="Verdana" w:hAnsi="Verdana"/>
          <w:b/>
          <w:bCs/>
          <w:sz w:val="18"/>
          <w:szCs w:val="18"/>
          <w:lang w:val="nl-NL"/>
        </w:rPr>
      </w:pPr>
    </w:p>
    <w:p w14:paraId="44BFDA7D" w14:textId="5465FB58" w:rsidR="0097055F" w:rsidRPr="00A972D6" w:rsidRDefault="00F3258F" w:rsidP="0097055F">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br w:type="page"/>
      </w:r>
      <w:r w:rsidR="0097055F" w:rsidRPr="00A972D6">
        <w:rPr>
          <w:rFonts w:ascii="Verdana" w:hAnsi="Verdana"/>
          <w:b/>
          <w:bCs/>
          <w:sz w:val="22"/>
          <w:szCs w:val="22"/>
          <w:lang w:val="nl-NL"/>
        </w:rPr>
        <w:lastRenderedPageBreak/>
        <w:t xml:space="preserve">Dag </w:t>
      </w:r>
      <w:r w:rsidR="00150136" w:rsidRPr="00A972D6">
        <w:rPr>
          <w:rFonts w:ascii="Verdana" w:hAnsi="Verdana"/>
          <w:b/>
          <w:bCs/>
          <w:sz w:val="22"/>
          <w:szCs w:val="22"/>
          <w:lang w:val="nl-NL"/>
        </w:rPr>
        <w:t>3</w:t>
      </w:r>
      <w:r w:rsidR="0097055F" w:rsidRPr="00A972D6">
        <w:rPr>
          <w:rFonts w:ascii="Verdana" w:hAnsi="Verdana"/>
          <w:b/>
          <w:bCs/>
          <w:sz w:val="22"/>
          <w:szCs w:val="22"/>
          <w:lang w:val="nl-NL"/>
        </w:rPr>
        <w:t xml:space="preserve"> </w:t>
      </w:r>
    </w:p>
    <w:p w14:paraId="0F2DB6CE" w14:textId="77777777" w:rsidR="0097055F" w:rsidRPr="00A972D6" w:rsidRDefault="007E2269" w:rsidP="0097055F">
      <w:pPr>
        <w:pStyle w:val="Plattetekstinspringen"/>
        <w:spacing w:line="240" w:lineRule="auto"/>
        <w:ind w:firstLine="0"/>
        <w:rPr>
          <w:rFonts w:ascii="Verdana" w:hAnsi="Verdana"/>
          <w:b/>
          <w:sz w:val="22"/>
          <w:szCs w:val="22"/>
          <w:lang w:val="nl-NL"/>
        </w:rPr>
      </w:pPr>
      <w:r w:rsidRPr="00A972D6">
        <w:rPr>
          <w:rFonts w:ascii="Verdana" w:hAnsi="Verdana"/>
          <w:b/>
          <w:sz w:val="22"/>
          <w:szCs w:val="22"/>
          <w:lang w:val="nl-NL"/>
        </w:rPr>
        <w:t>T</w:t>
      </w:r>
      <w:r w:rsidR="001E6DBF" w:rsidRPr="00A972D6">
        <w:rPr>
          <w:rFonts w:ascii="Verdana" w:hAnsi="Verdana"/>
          <w:b/>
          <w:sz w:val="22"/>
          <w:szCs w:val="22"/>
          <w:lang w:val="nl-NL"/>
        </w:rPr>
        <w:t>herapeutische relatie</w:t>
      </w:r>
      <w:r w:rsidR="00847216" w:rsidRPr="00A972D6">
        <w:rPr>
          <w:rFonts w:ascii="Verdana" w:hAnsi="Verdana"/>
          <w:b/>
          <w:sz w:val="22"/>
          <w:szCs w:val="22"/>
          <w:lang w:val="nl-NL"/>
        </w:rPr>
        <w:t>/</w:t>
      </w:r>
      <w:proofErr w:type="spellStart"/>
      <w:r w:rsidR="00847216" w:rsidRPr="00A972D6">
        <w:rPr>
          <w:rFonts w:ascii="Verdana" w:hAnsi="Verdana"/>
          <w:b/>
          <w:sz w:val="22"/>
          <w:szCs w:val="22"/>
          <w:lang w:val="nl-NL"/>
        </w:rPr>
        <w:t>limited</w:t>
      </w:r>
      <w:proofErr w:type="spellEnd"/>
      <w:r w:rsidR="00847216" w:rsidRPr="00A972D6">
        <w:rPr>
          <w:rFonts w:ascii="Verdana" w:hAnsi="Verdana"/>
          <w:b/>
          <w:sz w:val="22"/>
          <w:szCs w:val="22"/>
          <w:lang w:val="nl-NL"/>
        </w:rPr>
        <w:t xml:space="preserve"> </w:t>
      </w:r>
      <w:proofErr w:type="spellStart"/>
      <w:r w:rsidR="00847216" w:rsidRPr="00A972D6">
        <w:rPr>
          <w:rFonts w:ascii="Verdana" w:hAnsi="Verdana"/>
          <w:b/>
          <w:sz w:val="22"/>
          <w:szCs w:val="22"/>
          <w:lang w:val="nl-NL"/>
        </w:rPr>
        <w:t>reparenting</w:t>
      </w:r>
      <w:proofErr w:type="spellEnd"/>
      <w:r w:rsidR="001E6DBF" w:rsidRPr="00A972D6">
        <w:rPr>
          <w:rFonts w:ascii="Verdana" w:hAnsi="Verdana"/>
          <w:b/>
          <w:sz w:val="22"/>
          <w:szCs w:val="22"/>
          <w:lang w:val="nl-NL"/>
        </w:rPr>
        <w:t xml:space="preserve"> en </w:t>
      </w:r>
      <w:proofErr w:type="spellStart"/>
      <w:r w:rsidR="00A972D6" w:rsidRPr="00A972D6">
        <w:rPr>
          <w:rFonts w:ascii="Verdana" w:hAnsi="Verdana"/>
          <w:b/>
          <w:sz w:val="22"/>
          <w:szCs w:val="22"/>
          <w:lang w:val="nl-NL"/>
        </w:rPr>
        <w:t>experiëntiële</w:t>
      </w:r>
      <w:proofErr w:type="spellEnd"/>
      <w:r w:rsidR="00A972D6" w:rsidRPr="00A972D6">
        <w:rPr>
          <w:rFonts w:ascii="Verdana" w:hAnsi="Verdana"/>
          <w:b/>
          <w:sz w:val="22"/>
          <w:szCs w:val="22"/>
          <w:lang w:val="nl-NL"/>
        </w:rPr>
        <w:t xml:space="preserve"> </w:t>
      </w:r>
      <w:r w:rsidR="001E6DBF" w:rsidRPr="00A972D6">
        <w:rPr>
          <w:rFonts w:ascii="Verdana" w:hAnsi="Verdana"/>
          <w:b/>
          <w:sz w:val="22"/>
          <w:szCs w:val="22"/>
          <w:lang w:val="nl-NL"/>
        </w:rPr>
        <w:t>technieken</w:t>
      </w:r>
    </w:p>
    <w:p w14:paraId="67CAC045" w14:textId="77777777" w:rsidR="001E6DBF" w:rsidRPr="00BD6C91" w:rsidRDefault="001E6DBF" w:rsidP="0097055F">
      <w:pPr>
        <w:pStyle w:val="Plattetekstinspringen"/>
        <w:spacing w:line="240" w:lineRule="auto"/>
        <w:ind w:firstLine="0"/>
        <w:rPr>
          <w:rFonts w:ascii="Verdana" w:hAnsi="Verdana"/>
          <w:sz w:val="18"/>
          <w:szCs w:val="18"/>
          <w:lang w:val="nl-NL"/>
        </w:rPr>
      </w:pPr>
    </w:p>
    <w:p w14:paraId="683F0330" w14:textId="77777777" w:rsidR="00D25BCA" w:rsidRPr="00D25BCA" w:rsidRDefault="00D25BCA" w:rsidP="00D25BCA">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546A2666" w14:textId="717B227A" w:rsidR="00D25BCA" w:rsidRPr="00D25BCA" w:rsidRDefault="00D25BCA" w:rsidP="00D25BCA">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Truus Kersten en</w:t>
      </w:r>
      <w:r w:rsidR="0000508A">
        <w:rPr>
          <w:rFonts w:ascii="Verdana" w:hAnsi="Verdana"/>
          <w:sz w:val="18"/>
          <w:szCs w:val="18"/>
          <w:lang w:val="nl-NL"/>
        </w:rPr>
        <w:t xml:space="preserve"> </w:t>
      </w:r>
      <w:r w:rsidR="0006147B">
        <w:rPr>
          <w:rFonts w:ascii="Verdana" w:hAnsi="Verdana"/>
          <w:sz w:val="18"/>
          <w:szCs w:val="18"/>
          <w:lang w:val="nl-NL"/>
        </w:rPr>
        <w:t>Fieke Bosma</w:t>
      </w:r>
    </w:p>
    <w:p w14:paraId="074FE85B" w14:textId="77777777" w:rsidR="00D25BCA" w:rsidRDefault="00D25BCA" w:rsidP="0097055F">
      <w:pPr>
        <w:pStyle w:val="Plattetekstinspringen"/>
        <w:spacing w:line="240" w:lineRule="auto"/>
        <w:ind w:firstLine="0"/>
        <w:rPr>
          <w:rFonts w:ascii="Verdana" w:hAnsi="Verdana"/>
          <w:b/>
          <w:sz w:val="18"/>
          <w:szCs w:val="18"/>
          <w:lang w:val="nl-NL"/>
        </w:rPr>
      </w:pPr>
    </w:p>
    <w:p w14:paraId="1F91A19C" w14:textId="77777777" w:rsidR="00D25BCA" w:rsidRDefault="00D25BCA" w:rsidP="0097055F">
      <w:pPr>
        <w:pStyle w:val="Plattetekstinspringen"/>
        <w:spacing w:line="240" w:lineRule="auto"/>
        <w:ind w:firstLine="0"/>
        <w:rPr>
          <w:rFonts w:ascii="Verdana" w:hAnsi="Verdana"/>
          <w:b/>
          <w:sz w:val="18"/>
          <w:szCs w:val="18"/>
          <w:lang w:val="nl-NL"/>
        </w:rPr>
      </w:pPr>
    </w:p>
    <w:p w14:paraId="30F19A24" w14:textId="77777777" w:rsidR="00150136" w:rsidRPr="00BD6C91" w:rsidRDefault="00150136" w:rsidP="0097055F">
      <w:pPr>
        <w:pStyle w:val="Plattetekstinspringen"/>
        <w:spacing w:line="240" w:lineRule="auto"/>
        <w:ind w:firstLine="0"/>
        <w:rPr>
          <w:rFonts w:ascii="Verdana" w:hAnsi="Verdana"/>
          <w:b/>
          <w:sz w:val="18"/>
          <w:szCs w:val="18"/>
          <w:lang w:val="nl-NL"/>
        </w:rPr>
      </w:pPr>
      <w:r w:rsidRPr="00BD6C91">
        <w:rPr>
          <w:rFonts w:ascii="Verdana" w:hAnsi="Verdana"/>
          <w:b/>
          <w:sz w:val="18"/>
          <w:szCs w:val="18"/>
          <w:lang w:val="nl-NL"/>
        </w:rPr>
        <w:t>Algemeen</w:t>
      </w:r>
    </w:p>
    <w:p w14:paraId="3FB320F5" w14:textId="77777777" w:rsidR="00150136" w:rsidRDefault="00150136"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Dag 3 en 4 zijn oefendagen. </w:t>
      </w:r>
      <w:r w:rsidR="0027458E" w:rsidRPr="00BD6C91">
        <w:rPr>
          <w:rFonts w:ascii="Verdana" w:hAnsi="Verdana"/>
          <w:sz w:val="18"/>
          <w:szCs w:val="18"/>
          <w:lang w:val="nl-NL"/>
        </w:rPr>
        <w:t xml:space="preserve">Na een korte theoretische inleiding </w:t>
      </w:r>
      <w:r w:rsidR="00310C73">
        <w:rPr>
          <w:rFonts w:ascii="Verdana" w:hAnsi="Verdana"/>
          <w:sz w:val="18"/>
          <w:szCs w:val="18"/>
          <w:lang w:val="nl-NL"/>
        </w:rPr>
        <w:t xml:space="preserve">over de stappen van de techniek </w:t>
      </w:r>
      <w:r w:rsidRPr="00BD6C91">
        <w:rPr>
          <w:rFonts w:ascii="Verdana" w:hAnsi="Verdana"/>
          <w:sz w:val="18"/>
          <w:szCs w:val="18"/>
          <w:lang w:val="nl-NL"/>
        </w:rPr>
        <w:t xml:space="preserve">worden in totaal 6 </w:t>
      </w:r>
      <w:r w:rsidR="00310C73">
        <w:rPr>
          <w:rFonts w:ascii="Verdana" w:hAnsi="Verdana"/>
          <w:sz w:val="18"/>
          <w:szCs w:val="18"/>
          <w:lang w:val="nl-NL"/>
        </w:rPr>
        <w:t>technieken</w:t>
      </w:r>
      <w:r w:rsidRPr="00BD6C91">
        <w:rPr>
          <w:rFonts w:ascii="Verdana" w:hAnsi="Verdana"/>
          <w:sz w:val="18"/>
          <w:szCs w:val="18"/>
          <w:lang w:val="nl-NL"/>
        </w:rPr>
        <w:t xml:space="preserve"> gedemonstreerd </w:t>
      </w:r>
      <w:r w:rsidR="00103387">
        <w:rPr>
          <w:rFonts w:ascii="Verdana" w:hAnsi="Verdana"/>
          <w:sz w:val="18"/>
          <w:szCs w:val="18"/>
          <w:lang w:val="nl-NL"/>
        </w:rPr>
        <w:t xml:space="preserve">(life of video) </w:t>
      </w:r>
      <w:r w:rsidRPr="00BD6C91">
        <w:rPr>
          <w:rFonts w:ascii="Verdana" w:hAnsi="Verdana"/>
          <w:sz w:val="18"/>
          <w:szCs w:val="18"/>
          <w:lang w:val="nl-NL"/>
        </w:rPr>
        <w:t>en in subgroepen geoefend</w:t>
      </w:r>
      <w:r w:rsidR="00310C73">
        <w:rPr>
          <w:rFonts w:ascii="Verdana" w:hAnsi="Verdana"/>
          <w:sz w:val="18"/>
          <w:szCs w:val="18"/>
          <w:lang w:val="nl-NL"/>
        </w:rPr>
        <w:t xml:space="preserve"> bij</w:t>
      </w:r>
      <w:r w:rsidRPr="00BD6C91">
        <w:rPr>
          <w:rFonts w:ascii="Verdana" w:hAnsi="Verdana"/>
          <w:sz w:val="18"/>
          <w:szCs w:val="18"/>
          <w:lang w:val="nl-NL"/>
        </w:rPr>
        <w:t xml:space="preserve"> </w:t>
      </w:r>
      <w:r w:rsidR="00DC1DEF">
        <w:rPr>
          <w:rFonts w:ascii="Verdana" w:hAnsi="Verdana"/>
          <w:sz w:val="18"/>
          <w:szCs w:val="18"/>
          <w:lang w:val="nl-NL"/>
        </w:rPr>
        <w:t xml:space="preserve">verschillende </w:t>
      </w:r>
      <w:r w:rsidR="007E2712">
        <w:rPr>
          <w:rFonts w:ascii="Verdana" w:hAnsi="Verdana"/>
          <w:sz w:val="18"/>
          <w:szCs w:val="18"/>
          <w:lang w:val="nl-NL"/>
        </w:rPr>
        <w:t>cluster B</w:t>
      </w:r>
      <w:r w:rsidRPr="00BD6C91">
        <w:rPr>
          <w:rFonts w:ascii="Verdana" w:hAnsi="Verdana"/>
          <w:sz w:val="18"/>
          <w:szCs w:val="18"/>
          <w:lang w:val="nl-NL"/>
        </w:rPr>
        <w:t xml:space="preserve"> schemamodi. </w:t>
      </w:r>
      <w:r w:rsidR="00DC1DEF">
        <w:rPr>
          <w:rFonts w:ascii="Verdana" w:hAnsi="Verdana"/>
          <w:sz w:val="18"/>
          <w:szCs w:val="18"/>
          <w:lang w:val="nl-NL"/>
        </w:rPr>
        <w:t xml:space="preserve">Aan het einde van dag 4 wordt aandacht besteed aan </w:t>
      </w:r>
      <w:r w:rsidR="00310C73">
        <w:rPr>
          <w:rFonts w:ascii="Verdana" w:hAnsi="Verdana"/>
          <w:sz w:val="18"/>
          <w:szCs w:val="18"/>
          <w:lang w:val="nl-NL"/>
        </w:rPr>
        <w:t xml:space="preserve">het opstellen van </w:t>
      </w:r>
      <w:r w:rsidR="00DC1DEF">
        <w:rPr>
          <w:rFonts w:ascii="Verdana" w:hAnsi="Verdana"/>
          <w:sz w:val="18"/>
          <w:szCs w:val="18"/>
          <w:lang w:val="nl-NL"/>
        </w:rPr>
        <w:t>de casu</w:t>
      </w:r>
      <w:r w:rsidR="00310C73">
        <w:rPr>
          <w:rFonts w:ascii="Verdana" w:hAnsi="Verdana"/>
          <w:sz w:val="18"/>
          <w:szCs w:val="18"/>
          <w:lang w:val="nl-NL"/>
        </w:rPr>
        <w:t>s</w:t>
      </w:r>
      <w:r w:rsidR="00DC1DEF">
        <w:rPr>
          <w:rFonts w:ascii="Verdana" w:hAnsi="Verdana"/>
          <w:sz w:val="18"/>
          <w:szCs w:val="18"/>
          <w:lang w:val="nl-NL"/>
        </w:rPr>
        <w:t>conceptualisatie en het modimodel</w:t>
      </w:r>
    </w:p>
    <w:p w14:paraId="56043497" w14:textId="77777777" w:rsidR="00FA1900" w:rsidRPr="00BD6C91" w:rsidRDefault="00FA1900" w:rsidP="0097055F">
      <w:pPr>
        <w:pStyle w:val="Plattetekstinspringen"/>
        <w:spacing w:line="240" w:lineRule="auto"/>
        <w:ind w:firstLine="0"/>
        <w:rPr>
          <w:rFonts w:ascii="Verdana" w:hAnsi="Verdana"/>
          <w:sz w:val="18"/>
          <w:szCs w:val="18"/>
          <w:lang w:val="nl-NL"/>
        </w:rPr>
      </w:pPr>
    </w:p>
    <w:p w14:paraId="7A6259AC" w14:textId="77777777" w:rsidR="0027458E" w:rsidRPr="00BD6C91" w:rsidRDefault="0027458E" w:rsidP="0097055F">
      <w:pPr>
        <w:pStyle w:val="Plattetekstinspringen"/>
        <w:spacing w:line="240" w:lineRule="auto"/>
        <w:ind w:firstLine="0"/>
        <w:rPr>
          <w:rFonts w:ascii="Verdana" w:hAnsi="Verdana"/>
          <w:sz w:val="18"/>
          <w:szCs w:val="18"/>
          <w:lang w:val="nl-NL"/>
        </w:rPr>
      </w:pPr>
    </w:p>
    <w:p w14:paraId="2A170D01" w14:textId="77777777" w:rsidR="0097055F" w:rsidRPr="00BD6C91" w:rsidRDefault="001C1F9A" w:rsidP="0097055F">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97055F" w:rsidRPr="00BD6C91">
        <w:rPr>
          <w:rFonts w:ascii="Verdana" w:hAnsi="Verdana"/>
          <w:sz w:val="18"/>
          <w:szCs w:val="18"/>
          <w:lang w:val="nl-NL"/>
        </w:rPr>
        <w:t xml:space="preserve">9.45 </w:t>
      </w:r>
      <w:r w:rsidR="0097055F" w:rsidRPr="00BD6C91">
        <w:rPr>
          <w:rFonts w:ascii="Verdana" w:hAnsi="Verdana"/>
          <w:sz w:val="18"/>
          <w:szCs w:val="18"/>
          <w:lang w:val="nl-NL"/>
        </w:rPr>
        <w:tab/>
      </w:r>
      <w:r w:rsidR="0097055F" w:rsidRPr="00BD6C91">
        <w:rPr>
          <w:rFonts w:ascii="Verdana" w:hAnsi="Verdana"/>
          <w:sz w:val="18"/>
          <w:szCs w:val="18"/>
          <w:lang w:val="nl-NL"/>
        </w:rPr>
        <w:tab/>
        <w:t>Ontvangst met koffie en thee</w:t>
      </w:r>
    </w:p>
    <w:p w14:paraId="515A9A08"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1BD4075D" w14:textId="77777777" w:rsidR="00FC2B10"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10.00 – 10.45  </w:t>
      </w:r>
      <w:r w:rsidRPr="00BD6C91">
        <w:rPr>
          <w:rFonts w:ascii="Verdana" w:hAnsi="Verdana"/>
          <w:sz w:val="18"/>
          <w:szCs w:val="18"/>
          <w:lang w:val="nl-NL"/>
        </w:rPr>
        <w:tab/>
      </w:r>
      <w:r w:rsidR="003A4E13">
        <w:rPr>
          <w:rFonts w:ascii="Verdana" w:hAnsi="Verdana"/>
          <w:sz w:val="18"/>
          <w:szCs w:val="18"/>
          <w:lang w:val="nl-NL"/>
        </w:rPr>
        <w:t>Warming up, b</w:t>
      </w:r>
      <w:r w:rsidR="00DA0F28">
        <w:rPr>
          <w:rFonts w:ascii="Verdana" w:hAnsi="Verdana"/>
          <w:sz w:val="18"/>
          <w:szCs w:val="18"/>
          <w:lang w:val="nl-NL"/>
        </w:rPr>
        <w:t xml:space="preserve">espreking literatuur en </w:t>
      </w:r>
      <w:r w:rsidR="00586836">
        <w:rPr>
          <w:rFonts w:ascii="Verdana" w:hAnsi="Verdana"/>
          <w:sz w:val="18"/>
          <w:szCs w:val="18"/>
          <w:lang w:val="nl-NL"/>
        </w:rPr>
        <w:t>huiswerk</w:t>
      </w:r>
      <w:r w:rsidR="00FC2B10" w:rsidRPr="00BD6C91">
        <w:rPr>
          <w:rFonts w:ascii="Verdana" w:hAnsi="Verdana"/>
          <w:sz w:val="18"/>
          <w:szCs w:val="18"/>
          <w:lang w:val="nl-NL"/>
        </w:rPr>
        <w:t xml:space="preserve"> </w:t>
      </w:r>
    </w:p>
    <w:p w14:paraId="302B4830" w14:textId="77777777" w:rsidR="0097055F" w:rsidRPr="00BD6C91" w:rsidRDefault="00FC2B10"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077D2545" w14:textId="3B13588B" w:rsidR="002E5451"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10.45 </w:t>
      </w:r>
      <w:r w:rsidR="003B5F20" w:rsidRPr="00BD6C91">
        <w:rPr>
          <w:rFonts w:ascii="Verdana" w:hAnsi="Verdana"/>
          <w:sz w:val="18"/>
          <w:szCs w:val="18"/>
          <w:lang w:val="nl-NL"/>
        </w:rPr>
        <w:t>–</w:t>
      </w:r>
      <w:r w:rsidRPr="00BD6C91">
        <w:rPr>
          <w:rFonts w:ascii="Verdana" w:hAnsi="Verdana"/>
          <w:sz w:val="18"/>
          <w:szCs w:val="18"/>
          <w:lang w:val="nl-NL"/>
        </w:rPr>
        <w:t xml:space="preserve"> 11.</w:t>
      </w:r>
      <w:r w:rsidR="002E5451" w:rsidRPr="00BD6C91">
        <w:rPr>
          <w:rFonts w:ascii="Verdana" w:hAnsi="Verdana"/>
          <w:sz w:val="18"/>
          <w:szCs w:val="18"/>
          <w:lang w:val="nl-NL"/>
        </w:rPr>
        <w:t>15</w:t>
      </w:r>
      <w:r w:rsidRPr="00BD6C91">
        <w:rPr>
          <w:rFonts w:ascii="Verdana" w:hAnsi="Verdana"/>
          <w:sz w:val="18"/>
          <w:szCs w:val="18"/>
          <w:lang w:val="nl-NL"/>
        </w:rPr>
        <w:tab/>
      </w:r>
      <w:r w:rsidR="0093507A">
        <w:rPr>
          <w:rFonts w:ascii="Verdana" w:hAnsi="Verdana"/>
          <w:sz w:val="18"/>
          <w:szCs w:val="18"/>
          <w:lang w:val="nl-NL"/>
        </w:rPr>
        <w:t xml:space="preserve">ST: </w:t>
      </w:r>
      <w:r w:rsidR="002E5451" w:rsidRPr="00BD6C91">
        <w:rPr>
          <w:rFonts w:ascii="Verdana" w:hAnsi="Verdana"/>
          <w:sz w:val="18"/>
          <w:szCs w:val="18"/>
          <w:lang w:val="nl-NL"/>
        </w:rPr>
        <w:t>T</w:t>
      </w:r>
      <w:r w:rsidR="003A4E13">
        <w:rPr>
          <w:rFonts w:ascii="Verdana" w:hAnsi="Verdana"/>
          <w:sz w:val="18"/>
          <w:szCs w:val="18"/>
          <w:lang w:val="nl-NL"/>
        </w:rPr>
        <w:t>herapeutische relatie</w:t>
      </w:r>
    </w:p>
    <w:p w14:paraId="670B74A6"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3D86E111" w14:textId="77777777" w:rsidR="0097055F" w:rsidRPr="00BD6C91"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2E5451" w:rsidRPr="00BD6C91">
        <w:rPr>
          <w:rFonts w:ascii="Verdana" w:hAnsi="Verdana"/>
          <w:sz w:val="18"/>
          <w:szCs w:val="18"/>
          <w:lang w:val="nl-NL"/>
        </w:rPr>
        <w:t>1.15</w:t>
      </w:r>
      <w:r w:rsidRPr="00BD6C91">
        <w:rPr>
          <w:rFonts w:ascii="Verdana" w:hAnsi="Verdana"/>
          <w:sz w:val="18"/>
          <w:szCs w:val="18"/>
          <w:lang w:val="nl-NL"/>
        </w:rPr>
        <w:t xml:space="preserve"> – 11.</w:t>
      </w:r>
      <w:r w:rsidR="002E5451" w:rsidRPr="00BD6C91">
        <w:rPr>
          <w:rFonts w:ascii="Verdana" w:hAnsi="Verdana"/>
          <w:sz w:val="18"/>
          <w:szCs w:val="18"/>
          <w:lang w:val="nl-NL"/>
        </w:rPr>
        <w:t>30</w:t>
      </w:r>
      <w:r w:rsidRPr="00BD6C91">
        <w:rPr>
          <w:rFonts w:ascii="Verdana" w:hAnsi="Verdana"/>
          <w:sz w:val="18"/>
          <w:szCs w:val="18"/>
          <w:lang w:val="nl-NL"/>
        </w:rPr>
        <w:tab/>
        <w:t>Pauze</w:t>
      </w:r>
    </w:p>
    <w:p w14:paraId="7A751E11"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7A0F6AA8" w14:textId="77777777" w:rsidR="0097055F" w:rsidRDefault="0097055F"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2E5451" w:rsidRPr="00BD6C91">
        <w:rPr>
          <w:rFonts w:ascii="Verdana" w:hAnsi="Verdana"/>
          <w:sz w:val="18"/>
          <w:szCs w:val="18"/>
          <w:lang w:val="nl-NL"/>
        </w:rPr>
        <w:t>30</w:t>
      </w:r>
      <w:r w:rsidRPr="00BD6C91">
        <w:rPr>
          <w:rFonts w:ascii="Verdana" w:hAnsi="Verdana"/>
          <w:sz w:val="18"/>
          <w:szCs w:val="18"/>
          <w:lang w:val="nl-NL"/>
        </w:rPr>
        <w:t xml:space="preserve"> – </w:t>
      </w:r>
      <w:r w:rsidR="00B8520B">
        <w:rPr>
          <w:rFonts w:ascii="Verdana" w:hAnsi="Verdana"/>
          <w:sz w:val="18"/>
          <w:szCs w:val="18"/>
          <w:lang w:val="nl-NL"/>
        </w:rPr>
        <w:t xml:space="preserve"> 12</w:t>
      </w:r>
      <w:r w:rsidR="00FC2B10" w:rsidRPr="00BD6C91">
        <w:rPr>
          <w:rFonts w:ascii="Verdana" w:hAnsi="Verdana"/>
          <w:sz w:val="18"/>
          <w:szCs w:val="18"/>
          <w:lang w:val="nl-NL"/>
        </w:rPr>
        <w:t>.</w:t>
      </w:r>
      <w:r w:rsidR="00A57A31">
        <w:rPr>
          <w:rFonts w:ascii="Verdana" w:hAnsi="Verdana"/>
          <w:sz w:val="18"/>
          <w:szCs w:val="18"/>
          <w:lang w:val="nl-NL"/>
        </w:rPr>
        <w:t>30</w:t>
      </w:r>
      <w:r w:rsidRPr="00BD6C91">
        <w:rPr>
          <w:rFonts w:ascii="Verdana" w:hAnsi="Verdana"/>
          <w:sz w:val="18"/>
          <w:szCs w:val="18"/>
          <w:lang w:val="nl-NL"/>
        </w:rPr>
        <w:tab/>
      </w:r>
      <w:r w:rsidR="00FC2B10" w:rsidRPr="00BD6C91">
        <w:rPr>
          <w:rFonts w:ascii="Verdana" w:hAnsi="Verdana"/>
          <w:sz w:val="18"/>
          <w:szCs w:val="18"/>
          <w:lang w:val="nl-NL"/>
        </w:rPr>
        <w:t xml:space="preserve">Demonstratie en oefening 1: </w:t>
      </w:r>
      <w:r w:rsidR="00B8520B">
        <w:rPr>
          <w:rFonts w:ascii="Verdana" w:hAnsi="Verdana"/>
          <w:sz w:val="18"/>
          <w:szCs w:val="18"/>
          <w:lang w:val="nl-NL"/>
        </w:rPr>
        <w:t xml:space="preserve">Installeren veilige/prettige plek </w:t>
      </w:r>
    </w:p>
    <w:p w14:paraId="3C7BB23B" w14:textId="77777777" w:rsidR="00B8520B" w:rsidRPr="00BD6C91" w:rsidRDefault="00B8520B" w:rsidP="0097055F">
      <w:pPr>
        <w:pStyle w:val="Plattetekstinspringen"/>
        <w:spacing w:line="240" w:lineRule="auto"/>
        <w:ind w:firstLine="0"/>
        <w:rPr>
          <w:rFonts w:ascii="Verdana" w:hAnsi="Verdana"/>
          <w:sz w:val="18"/>
          <w:szCs w:val="18"/>
          <w:lang w:val="nl-NL"/>
        </w:rPr>
      </w:pPr>
    </w:p>
    <w:p w14:paraId="70715D5E" w14:textId="77777777" w:rsidR="0097055F" w:rsidRPr="00BD6C91" w:rsidRDefault="00B8520B" w:rsidP="0097055F">
      <w:pPr>
        <w:pStyle w:val="Plattetekstinspringen"/>
        <w:spacing w:line="240" w:lineRule="auto"/>
        <w:ind w:firstLine="0"/>
        <w:rPr>
          <w:rFonts w:ascii="Verdana" w:hAnsi="Verdana"/>
          <w:sz w:val="18"/>
          <w:szCs w:val="18"/>
          <w:lang w:val="nl-NL"/>
        </w:rPr>
      </w:pPr>
      <w:r>
        <w:rPr>
          <w:rFonts w:ascii="Verdana" w:hAnsi="Verdana"/>
          <w:sz w:val="18"/>
          <w:szCs w:val="18"/>
          <w:lang w:val="nl-NL"/>
        </w:rPr>
        <w:t>12</w:t>
      </w:r>
      <w:r w:rsidR="0097055F" w:rsidRPr="00BD6C91">
        <w:rPr>
          <w:rFonts w:ascii="Verdana" w:hAnsi="Verdana"/>
          <w:sz w:val="18"/>
          <w:szCs w:val="18"/>
          <w:lang w:val="nl-NL"/>
        </w:rPr>
        <w:t>.</w:t>
      </w:r>
      <w:r w:rsidR="00A57A31">
        <w:rPr>
          <w:rFonts w:ascii="Verdana" w:hAnsi="Verdana"/>
          <w:sz w:val="18"/>
          <w:szCs w:val="18"/>
          <w:lang w:val="nl-NL"/>
        </w:rPr>
        <w:t>30</w:t>
      </w:r>
      <w:r w:rsidR="0097055F" w:rsidRPr="00BD6C91">
        <w:rPr>
          <w:rFonts w:ascii="Verdana" w:hAnsi="Verdana"/>
          <w:sz w:val="18"/>
          <w:szCs w:val="18"/>
          <w:lang w:val="nl-NL"/>
        </w:rPr>
        <w:t xml:space="preserve"> – 1</w:t>
      </w:r>
      <w:r>
        <w:rPr>
          <w:rFonts w:ascii="Verdana" w:hAnsi="Verdana"/>
          <w:sz w:val="18"/>
          <w:szCs w:val="18"/>
          <w:lang w:val="nl-NL"/>
        </w:rPr>
        <w:t>3</w:t>
      </w:r>
      <w:r w:rsidR="0097055F" w:rsidRPr="00BD6C91">
        <w:rPr>
          <w:rFonts w:ascii="Verdana" w:hAnsi="Verdana"/>
          <w:sz w:val="18"/>
          <w:szCs w:val="18"/>
          <w:lang w:val="nl-NL"/>
        </w:rPr>
        <w:t>.</w:t>
      </w:r>
      <w:r w:rsidR="00A57A31">
        <w:rPr>
          <w:rFonts w:ascii="Verdana" w:hAnsi="Verdana"/>
          <w:sz w:val="18"/>
          <w:szCs w:val="18"/>
          <w:lang w:val="nl-NL"/>
        </w:rPr>
        <w:t>30</w:t>
      </w:r>
      <w:r w:rsidR="0097055F" w:rsidRPr="00BD6C91">
        <w:rPr>
          <w:rFonts w:ascii="Verdana" w:hAnsi="Verdana"/>
          <w:sz w:val="18"/>
          <w:szCs w:val="18"/>
          <w:lang w:val="nl-NL"/>
        </w:rPr>
        <w:tab/>
        <w:t>Lunch</w:t>
      </w:r>
    </w:p>
    <w:p w14:paraId="4817DA7B"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562579EC" w14:textId="77777777" w:rsidR="009F6AFF" w:rsidRPr="00BD6C91" w:rsidRDefault="0097055F" w:rsidP="00B8520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B8520B">
        <w:rPr>
          <w:rFonts w:ascii="Verdana" w:hAnsi="Verdana"/>
          <w:sz w:val="18"/>
          <w:szCs w:val="18"/>
          <w:lang w:val="nl-NL"/>
        </w:rPr>
        <w:t>3.</w:t>
      </w:r>
      <w:r w:rsidR="00A57A31">
        <w:rPr>
          <w:rFonts w:ascii="Verdana" w:hAnsi="Verdana"/>
          <w:sz w:val="18"/>
          <w:szCs w:val="18"/>
          <w:lang w:val="nl-NL"/>
        </w:rPr>
        <w:t>30</w:t>
      </w:r>
      <w:r w:rsidRPr="00BD6C91">
        <w:rPr>
          <w:rFonts w:ascii="Verdana" w:hAnsi="Verdana"/>
          <w:sz w:val="18"/>
          <w:szCs w:val="18"/>
          <w:lang w:val="nl-NL"/>
        </w:rPr>
        <w:t xml:space="preserve"> – 15.</w:t>
      </w:r>
      <w:r w:rsidR="00B8520B">
        <w:rPr>
          <w:rFonts w:ascii="Verdana" w:hAnsi="Verdana"/>
          <w:sz w:val="18"/>
          <w:szCs w:val="18"/>
          <w:lang w:val="nl-NL"/>
        </w:rPr>
        <w:t>30</w:t>
      </w:r>
      <w:r w:rsidRPr="00BD6C91">
        <w:rPr>
          <w:rFonts w:ascii="Verdana" w:hAnsi="Verdana"/>
          <w:sz w:val="18"/>
          <w:szCs w:val="18"/>
          <w:lang w:val="nl-NL"/>
        </w:rPr>
        <w:tab/>
      </w:r>
      <w:r w:rsidR="009F6AFF" w:rsidRPr="00BD6C91">
        <w:rPr>
          <w:rFonts w:ascii="Verdana" w:hAnsi="Verdana"/>
          <w:sz w:val="18"/>
          <w:szCs w:val="18"/>
          <w:lang w:val="nl-NL"/>
        </w:rPr>
        <w:t xml:space="preserve">Demonstratie en oefening 2: </w:t>
      </w:r>
      <w:r w:rsidR="003277EE">
        <w:rPr>
          <w:rFonts w:ascii="Verdana" w:hAnsi="Verdana"/>
          <w:sz w:val="18"/>
          <w:szCs w:val="18"/>
          <w:lang w:val="nl-NL"/>
        </w:rPr>
        <w:t>Beschermen van het K</w:t>
      </w:r>
      <w:r w:rsidR="00B8520B" w:rsidRPr="00BD6C91">
        <w:rPr>
          <w:rFonts w:ascii="Verdana" w:hAnsi="Verdana"/>
          <w:sz w:val="18"/>
          <w:szCs w:val="18"/>
          <w:lang w:val="nl-NL"/>
        </w:rPr>
        <w:t>wetsbare kind in imaginatie</w:t>
      </w:r>
    </w:p>
    <w:p w14:paraId="76C33962"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3A7D5EF6" w14:textId="77777777" w:rsidR="0097055F" w:rsidRPr="00BD6C91" w:rsidRDefault="002E5451" w:rsidP="0097055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B8520B">
        <w:rPr>
          <w:rFonts w:ascii="Verdana" w:hAnsi="Verdana"/>
          <w:sz w:val="18"/>
          <w:szCs w:val="18"/>
          <w:lang w:val="nl-NL"/>
        </w:rPr>
        <w:t>30</w:t>
      </w:r>
      <w:r w:rsidR="007D2D37" w:rsidRPr="00BD6C91">
        <w:rPr>
          <w:rFonts w:ascii="Verdana" w:hAnsi="Verdana"/>
          <w:sz w:val="18"/>
          <w:szCs w:val="18"/>
          <w:lang w:val="nl-NL"/>
        </w:rPr>
        <w:t xml:space="preserve"> – 15.</w:t>
      </w:r>
      <w:r w:rsidR="00B8520B">
        <w:rPr>
          <w:rFonts w:ascii="Verdana" w:hAnsi="Verdana"/>
          <w:sz w:val="18"/>
          <w:szCs w:val="18"/>
          <w:lang w:val="nl-NL"/>
        </w:rPr>
        <w:t>45</w:t>
      </w:r>
      <w:r w:rsidR="007D2D37" w:rsidRPr="00BD6C91">
        <w:rPr>
          <w:rFonts w:ascii="Verdana" w:hAnsi="Verdana"/>
          <w:sz w:val="18"/>
          <w:szCs w:val="18"/>
          <w:lang w:val="nl-NL"/>
        </w:rPr>
        <w:tab/>
        <w:t>Pauz</w:t>
      </w:r>
      <w:r w:rsidR="0097055F" w:rsidRPr="00BD6C91">
        <w:rPr>
          <w:rFonts w:ascii="Verdana" w:hAnsi="Verdana"/>
          <w:sz w:val="18"/>
          <w:szCs w:val="18"/>
          <w:lang w:val="nl-NL"/>
        </w:rPr>
        <w:t>e</w:t>
      </w:r>
    </w:p>
    <w:p w14:paraId="76B0CEAB" w14:textId="77777777" w:rsidR="0097055F" w:rsidRPr="00BD6C91" w:rsidRDefault="0097055F" w:rsidP="0097055F">
      <w:pPr>
        <w:pStyle w:val="Plattetekstinspringen"/>
        <w:spacing w:line="240" w:lineRule="auto"/>
        <w:ind w:firstLine="0"/>
        <w:rPr>
          <w:rFonts w:ascii="Verdana" w:hAnsi="Verdana"/>
          <w:sz w:val="18"/>
          <w:szCs w:val="18"/>
          <w:lang w:val="nl-NL"/>
        </w:rPr>
      </w:pPr>
    </w:p>
    <w:p w14:paraId="77F56503" w14:textId="77777777" w:rsidR="00893810" w:rsidRPr="00BD6C91" w:rsidRDefault="002E5451" w:rsidP="0089381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B8520B">
        <w:rPr>
          <w:rFonts w:ascii="Verdana" w:hAnsi="Verdana"/>
          <w:sz w:val="18"/>
          <w:szCs w:val="18"/>
          <w:lang w:val="nl-NL"/>
        </w:rPr>
        <w:t>45</w:t>
      </w:r>
      <w:r w:rsidRPr="00BD6C91">
        <w:rPr>
          <w:rFonts w:ascii="Verdana" w:hAnsi="Verdana"/>
          <w:sz w:val="18"/>
          <w:szCs w:val="18"/>
          <w:lang w:val="nl-NL"/>
        </w:rPr>
        <w:t xml:space="preserve"> -  1</w:t>
      </w:r>
      <w:r w:rsidR="00533275">
        <w:rPr>
          <w:rFonts w:ascii="Verdana" w:hAnsi="Verdana"/>
          <w:sz w:val="18"/>
          <w:szCs w:val="18"/>
          <w:lang w:val="nl-NL"/>
        </w:rPr>
        <w:t>7.</w:t>
      </w:r>
      <w:r w:rsidR="00FD28FE">
        <w:rPr>
          <w:rFonts w:ascii="Verdana" w:hAnsi="Verdana"/>
          <w:sz w:val="18"/>
          <w:szCs w:val="18"/>
          <w:lang w:val="nl-NL"/>
        </w:rPr>
        <w:t>15</w:t>
      </w:r>
      <w:r w:rsidRPr="00BD6C91">
        <w:rPr>
          <w:rFonts w:ascii="Verdana" w:hAnsi="Verdana"/>
          <w:sz w:val="18"/>
          <w:szCs w:val="18"/>
          <w:lang w:val="nl-NL"/>
        </w:rPr>
        <w:t xml:space="preserve"> </w:t>
      </w:r>
      <w:r w:rsidRPr="00BD6C91">
        <w:rPr>
          <w:rFonts w:ascii="Verdana" w:hAnsi="Verdana"/>
          <w:sz w:val="18"/>
          <w:szCs w:val="18"/>
          <w:lang w:val="nl-NL"/>
        </w:rPr>
        <w:tab/>
      </w:r>
      <w:r w:rsidR="00893810" w:rsidRPr="00BD6C91">
        <w:rPr>
          <w:rFonts w:ascii="Verdana" w:hAnsi="Verdana"/>
          <w:sz w:val="18"/>
          <w:szCs w:val="18"/>
          <w:lang w:val="nl-NL"/>
        </w:rPr>
        <w:t xml:space="preserve">Demonstratie en oefening 3: </w:t>
      </w:r>
      <w:r w:rsidR="006333E3">
        <w:rPr>
          <w:rFonts w:ascii="Verdana" w:hAnsi="Verdana"/>
          <w:sz w:val="18"/>
          <w:szCs w:val="18"/>
          <w:lang w:val="nl-NL"/>
        </w:rPr>
        <w:t xml:space="preserve">Empathische confrontatie bij de </w:t>
      </w:r>
      <w:proofErr w:type="spellStart"/>
      <w:r w:rsidR="006333E3">
        <w:rPr>
          <w:rFonts w:ascii="Verdana" w:hAnsi="Verdana"/>
          <w:sz w:val="18"/>
          <w:szCs w:val="18"/>
          <w:lang w:val="nl-NL"/>
        </w:rPr>
        <w:t>Zelfverheerlijker</w:t>
      </w:r>
      <w:proofErr w:type="spellEnd"/>
    </w:p>
    <w:p w14:paraId="1C311DB3" w14:textId="77777777" w:rsidR="002E5451" w:rsidRPr="00BD6C91" w:rsidRDefault="002E5451" w:rsidP="00893810">
      <w:pPr>
        <w:pStyle w:val="Plattetekstinspringen"/>
        <w:spacing w:line="240" w:lineRule="auto"/>
        <w:ind w:firstLine="0"/>
        <w:rPr>
          <w:rFonts w:ascii="Verdana" w:hAnsi="Verdana"/>
          <w:sz w:val="18"/>
          <w:szCs w:val="18"/>
          <w:lang w:val="nl-NL"/>
        </w:rPr>
      </w:pPr>
    </w:p>
    <w:p w14:paraId="234D2E60" w14:textId="77777777" w:rsidR="002E5451" w:rsidRPr="00BD6C91" w:rsidRDefault="002E5451" w:rsidP="00893810">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533275">
        <w:rPr>
          <w:rFonts w:ascii="Verdana" w:hAnsi="Verdana"/>
          <w:sz w:val="18"/>
          <w:szCs w:val="18"/>
          <w:lang w:val="nl-NL"/>
        </w:rPr>
        <w:t>7.</w:t>
      </w:r>
      <w:r w:rsidR="00FD28FE">
        <w:rPr>
          <w:rFonts w:ascii="Verdana" w:hAnsi="Verdana"/>
          <w:sz w:val="18"/>
          <w:szCs w:val="18"/>
          <w:lang w:val="nl-NL"/>
        </w:rPr>
        <w:t>15</w:t>
      </w:r>
      <w:r w:rsidRPr="00BD6C91">
        <w:rPr>
          <w:rFonts w:ascii="Verdana" w:hAnsi="Verdana"/>
          <w:sz w:val="18"/>
          <w:szCs w:val="18"/>
          <w:lang w:val="nl-NL"/>
        </w:rPr>
        <w:t xml:space="preserve"> – 17.</w:t>
      </w:r>
      <w:r w:rsidR="00533275">
        <w:rPr>
          <w:rFonts w:ascii="Verdana" w:hAnsi="Verdana"/>
          <w:sz w:val="18"/>
          <w:szCs w:val="18"/>
          <w:lang w:val="nl-NL"/>
        </w:rPr>
        <w:t>3</w:t>
      </w:r>
      <w:r w:rsidRPr="00BD6C91">
        <w:rPr>
          <w:rFonts w:ascii="Verdana" w:hAnsi="Verdana"/>
          <w:sz w:val="18"/>
          <w:szCs w:val="18"/>
          <w:lang w:val="nl-NL"/>
        </w:rPr>
        <w:t>0</w:t>
      </w:r>
      <w:r w:rsidRPr="00BD6C91">
        <w:rPr>
          <w:rFonts w:ascii="Verdana" w:hAnsi="Verdana"/>
          <w:sz w:val="18"/>
          <w:szCs w:val="18"/>
          <w:lang w:val="nl-NL"/>
        </w:rPr>
        <w:tab/>
      </w:r>
      <w:r w:rsidR="00533275">
        <w:rPr>
          <w:rFonts w:ascii="Verdana" w:hAnsi="Verdana"/>
          <w:sz w:val="18"/>
          <w:szCs w:val="18"/>
          <w:lang w:val="nl-NL"/>
        </w:rPr>
        <w:t>Reflectie op</w:t>
      </w:r>
      <w:r w:rsidRPr="00BD6C91">
        <w:rPr>
          <w:rFonts w:ascii="Verdana" w:hAnsi="Verdana"/>
          <w:sz w:val="18"/>
          <w:szCs w:val="18"/>
          <w:lang w:val="nl-NL"/>
        </w:rPr>
        <w:t xml:space="preserve"> oefeningen</w:t>
      </w:r>
    </w:p>
    <w:p w14:paraId="62F8E440" w14:textId="53DE566C" w:rsidR="00F27DF6" w:rsidRPr="00A972D6" w:rsidRDefault="00F3258F" w:rsidP="00F27DF6">
      <w:pPr>
        <w:pStyle w:val="Plattetekstinspringen"/>
        <w:spacing w:line="240" w:lineRule="auto"/>
        <w:ind w:firstLine="0"/>
        <w:rPr>
          <w:rFonts w:ascii="Verdana" w:hAnsi="Verdana"/>
          <w:b/>
          <w:bCs/>
          <w:sz w:val="22"/>
          <w:szCs w:val="22"/>
          <w:lang w:val="nl-NL"/>
        </w:rPr>
      </w:pPr>
      <w:r>
        <w:rPr>
          <w:rFonts w:ascii="Verdana" w:hAnsi="Verdana"/>
          <w:b/>
          <w:bCs/>
          <w:sz w:val="18"/>
          <w:szCs w:val="18"/>
          <w:lang w:val="nl-NL"/>
        </w:rPr>
        <w:br w:type="page"/>
      </w:r>
      <w:r w:rsidR="00F27DF6" w:rsidRPr="00A972D6">
        <w:rPr>
          <w:rFonts w:ascii="Verdana" w:hAnsi="Verdana"/>
          <w:b/>
          <w:bCs/>
          <w:sz w:val="22"/>
          <w:szCs w:val="22"/>
          <w:lang w:val="nl-NL"/>
        </w:rPr>
        <w:lastRenderedPageBreak/>
        <w:t>Dag 4</w:t>
      </w:r>
    </w:p>
    <w:p w14:paraId="0159611E" w14:textId="77777777" w:rsidR="00F27DF6" w:rsidRPr="00A972D6" w:rsidRDefault="00A467CD" w:rsidP="00F27DF6">
      <w:pPr>
        <w:pStyle w:val="Plattetekstinspringen"/>
        <w:spacing w:line="240" w:lineRule="auto"/>
        <w:ind w:firstLine="0"/>
        <w:rPr>
          <w:rFonts w:ascii="Verdana" w:hAnsi="Verdana"/>
          <w:b/>
          <w:sz w:val="22"/>
          <w:szCs w:val="22"/>
          <w:lang w:val="nl-NL"/>
        </w:rPr>
      </w:pPr>
      <w:proofErr w:type="spellStart"/>
      <w:r>
        <w:rPr>
          <w:rFonts w:ascii="Verdana" w:hAnsi="Verdana"/>
          <w:b/>
          <w:sz w:val="22"/>
          <w:szCs w:val="22"/>
          <w:lang w:val="nl-NL"/>
        </w:rPr>
        <w:t>Experiëntiële</w:t>
      </w:r>
      <w:proofErr w:type="spellEnd"/>
      <w:r>
        <w:rPr>
          <w:rFonts w:ascii="Verdana" w:hAnsi="Verdana"/>
          <w:b/>
          <w:sz w:val="22"/>
          <w:szCs w:val="22"/>
          <w:lang w:val="nl-NL"/>
        </w:rPr>
        <w:t xml:space="preserve"> technieken, casusconceptualisatie en modimodel</w:t>
      </w:r>
    </w:p>
    <w:p w14:paraId="5CEF64A8" w14:textId="77777777" w:rsidR="003B5F20" w:rsidRPr="00BD6C91" w:rsidRDefault="003B5F20" w:rsidP="00F27DF6">
      <w:pPr>
        <w:pStyle w:val="Plattetekstinspringen"/>
        <w:spacing w:line="240" w:lineRule="auto"/>
        <w:ind w:firstLine="0"/>
        <w:rPr>
          <w:rFonts w:ascii="Verdana" w:hAnsi="Verdana"/>
          <w:b/>
          <w:sz w:val="18"/>
          <w:szCs w:val="18"/>
          <w:lang w:val="nl-NL"/>
        </w:rPr>
      </w:pPr>
    </w:p>
    <w:p w14:paraId="66F57A0A" w14:textId="77777777" w:rsidR="00D25BCA" w:rsidRPr="00D25BCA" w:rsidRDefault="00D25BCA" w:rsidP="00D25BCA">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7257C458" w14:textId="30EAB94D" w:rsidR="000702E9" w:rsidRPr="00D25BCA" w:rsidRDefault="00D25BCA" w:rsidP="000702E9">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06147B">
        <w:rPr>
          <w:rFonts w:ascii="Verdana" w:hAnsi="Verdana"/>
          <w:sz w:val="18"/>
          <w:szCs w:val="18"/>
          <w:lang w:val="nl-NL"/>
        </w:rPr>
        <w:t>David Bernstein</w:t>
      </w:r>
    </w:p>
    <w:p w14:paraId="2C1467B2" w14:textId="77777777" w:rsidR="008E53A6" w:rsidRDefault="008E53A6" w:rsidP="00F27DF6">
      <w:pPr>
        <w:pStyle w:val="Plattetekstinspringen"/>
        <w:spacing w:line="240" w:lineRule="auto"/>
        <w:ind w:firstLine="0"/>
        <w:rPr>
          <w:rFonts w:ascii="Verdana" w:hAnsi="Verdana"/>
          <w:b/>
          <w:sz w:val="18"/>
          <w:szCs w:val="18"/>
          <w:lang w:val="nl-NL"/>
        </w:rPr>
      </w:pPr>
    </w:p>
    <w:p w14:paraId="25DAD7BB" w14:textId="77777777" w:rsidR="00D25BCA" w:rsidRPr="00BD6C91" w:rsidRDefault="00D25BCA" w:rsidP="00F27DF6">
      <w:pPr>
        <w:pStyle w:val="Plattetekstinspringen"/>
        <w:spacing w:line="240" w:lineRule="auto"/>
        <w:ind w:firstLine="0"/>
        <w:rPr>
          <w:rFonts w:ascii="Verdana" w:hAnsi="Verdana"/>
          <w:b/>
          <w:sz w:val="18"/>
          <w:szCs w:val="18"/>
          <w:lang w:val="nl-NL"/>
        </w:rPr>
      </w:pPr>
    </w:p>
    <w:p w14:paraId="5792E006" w14:textId="77777777" w:rsidR="00F27DF6" w:rsidRPr="00BD6C91" w:rsidRDefault="001C1F9A" w:rsidP="00F27DF6">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F27DF6" w:rsidRPr="00BD6C91">
        <w:rPr>
          <w:rFonts w:ascii="Verdana" w:hAnsi="Verdana"/>
          <w:sz w:val="18"/>
          <w:szCs w:val="18"/>
          <w:lang w:val="nl-NL"/>
        </w:rPr>
        <w:t xml:space="preserve">9.45 </w:t>
      </w:r>
      <w:r w:rsidR="00F27DF6" w:rsidRPr="00BD6C91">
        <w:rPr>
          <w:rFonts w:ascii="Verdana" w:hAnsi="Verdana"/>
          <w:sz w:val="18"/>
          <w:szCs w:val="18"/>
          <w:lang w:val="nl-NL"/>
        </w:rPr>
        <w:tab/>
      </w:r>
      <w:r w:rsidR="00F27DF6" w:rsidRPr="00BD6C91">
        <w:rPr>
          <w:rFonts w:ascii="Verdana" w:hAnsi="Verdana"/>
          <w:sz w:val="18"/>
          <w:szCs w:val="18"/>
          <w:lang w:val="nl-NL"/>
        </w:rPr>
        <w:tab/>
        <w:t>Ontvangst met koffie en thee</w:t>
      </w:r>
    </w:p>
    <w:p w14:paraId="38A91DC6" w14:textId="77777777" w:rsidR="00D454C4" w:rsidRDefault="00D454C4" w:rsidP="00F27DF6">
      <w:pPr>
        <w:pStyle w:val="Plattetekstinspringen"/>
        <w:spacing w:line="240" w:lineRule="auto"/>
        <w:ind w:firstLine="0"/>
        <w:rPr>
          <w:rFonts w:ascii="Verdana" w:hAnsi="Verdana"/>
          <w:sz w:val="18"/>
          <w:szCs w:val="18"/>
          <w:lang w:val="nl-NL"/>
        </w:rPr>
      </w:pPr>
    </w:p>
    <w:p w14:paraId="4AE7F55E" w14:textId="77777777" w:rsidR="00F27DF6" w:rsidRPr="00BD6C91" w:rsidRDefault="00F27DF6" w:rsidP="00103387">
      <w:pPr>
        <w:pStyle w:val="Plattetekstinspringen"/>
        <w:spacing w:line="240" w:lineRule="auto"/>
        <w:ind w:left="1416" w:hanging="1416"/>
        <w:rPr>
          <w:rFonts w:ascii="Verdana" w:hAnsi="Verdana"/>
          <w:sz w:val="18"/>
          <w:szCs w:val="18"/>
          <w:lang w:val="nl-NL"/>
        </w:rPr>
      </w:pPr>
      <w:r w:rsidRPr="00BD6C91">
        <w:rPr>
          <w:rFonts w:ascii="Verdana" w:hAnsi="Verdana"/>
          <w:sz w:val="18"/>
          <w:szCs w:val="18"/>
          <w:lang w:val="nl-NL"/>
        </w:rPr>
        <w:t>10.00 – 11.</w:t>
      </w:r>
      <w:r w:rsidR="00103387">
        <w:rPr>
          <w:rFonts w:ascii="Verdana" w:hAnsi="Verdana"/>
          <w:sz w:val="18"/>
          <w:szCs w:val="18"/>
          <w:lang w:val="nl-NL"/>
        </w:rPr>
        <w:t>30</w:t>
      </w:r>
      <w:r w:rsidR="00103387">
        <w:rPr>
          <w:rFonts w:ascii="Verdana" w:hAnsi="Verdana"/>
          <w:sz w:val="18"/>
          <w:szCs w:val="18"/>
          <w:lang w:val="nl-NL"/>
        </w:rPr>
        <w:tab/>
        <w:t xml:space="preserve">Demonstratie en oefening 4: Meerstoelentechniek: </w:t>
      </w:r>
      <w:r w:rsidR="00585C59">
        <w:rPr>
          <w:rFonts w:ascii="Verdana" w:hAnsi="Verdana"/>
          <w:sz w:val="18"/>
          <w:szCs w:val="18"/>
          <w:lang w:val="nl-NL"/>
        </w:rPr>
        <w:t xml:space="preserve">De </w:t>
      </w:r>
      <w:r w:rsidR="003277EE">
        <w:rPr>
          <w:rFonts w:ascii="Verdana" w:hAnsi="Verdana"/>
          <w:sz w:val="18"/>
          <w:szCs w:val="18"/>
          <w:lang w:val="nl-NL"/>
        </w:rPr>
        <w:t>Gezonde v</w:t>
      </w:r>
      <w:r w:rsidRPr="00BD6C91">
        <w:rPr>
          <w:rFonts w:ascii="Verdana" w:hAnsi="Verdana"/>
          <w:sz w:val="18"/>
          <w:szCs w:val="18"/>
          <w:lang w:val="nl-NL"/>
        </w:rPr>
        <w:t xml:space="preserve">olwassene </w:t>
      </w:r>
      <w:r w:rsidR="00103387">
        <w:rPr>
          <w:rFonts w:ascii="Verdana" w:hAnsi="Verdana"/>
          <w:sz w:val="18"/>
          <w:szCs w:val="18"/>
          <w:lang w:val="nl-NL"/>
        </w:rPr>
        <w:t xml:space="preserve">               </w:t>
      </w:r>
      <w:r w:rsidRPr="00BD6C91">
        <w:rPr>
          <w:rFonts w:ascii="Verdana" w:hAnsi="Verdana"/>
          <w:sz w:val="18"/>
          <w:szCs w:val="18"/>
          <w:lang w:val="nl-NL"/>
        </w:rPr>
        <w:t xml:space="preserve">confronteert </w:t>
      </w:r>
      <w:r w:rsidR="00585C59">
        <w:rPr>
          <w:rFonts w:ascii="Verdana" w:hAnsi="Verdana"/>
          <w:sz w:val="18"/>
          <w:szCs w:val="18"/>
          <w:lang w:val="nl-NL"/>
        </w:rPr>
        <w:t xml:space="preserve">de </w:t>
      </w:r>
      <w:r w:rsidR="003277EE">
        <w:rPr>
          <w:rFonts w:ascii="Verdana" w:hAnsi="Verdana"/>
          <w:sz w:val="18"/>
          <w:szCs w:val="18"/>
          <w:lang w:val="nl-NL"/>
        </w:rPr>
        <w:t>S</w:t>
      </w:r>
      <w:r w:rsidRPr="00BD6C91">
        <w:rPr>
          <w:rFonts w:ascii="Verdana" w:hAnsi="Verdana"/>
          <w:sz w:val="18"/>
          <w:szCs w:val="18"/>
          <w:lang w:val="nl-NL"/>
        </w:rPr>
        <w:t>traffende ouderkant</w:t>
      </w:r>
    </w:p>
    <w:p w14:paraId="3FBCF914"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 </w:t>
      </w:r>
    </w:p>
    <w:p w14:paraId="4FAC5D9D"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229038B6"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11DC6E72"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11.45 –  13.00</w:t>
      </w:r>
      <w:r w:rsidRPr="00BD6C91">
        <w:rPr>
          <w:rFonts w:ascii="Verdana" w:hAnsi="Verdana"/>
          <w:sz w:val="18"/>
          <w:szCs w:val="18"/>
          <w:lang w:val="nl-NL"/>
        </w:rPr>
        <w:tab/>
        <w:t xml:space="preserve">Demonstratie en oefening 5:  </w:t>
      </w:r>
      <w:r w:rsidR="003277EE">
        <w:rPr>
          <w:rFonts w:ascii="Verdana" w:hAnsi="Verdana"/>
          <w:sz w:val="18"/>
          <w:szCs w:val="18"/>
          <w:lang w:val="nl-NL"/>
        </w:rPr>
        <w:t>Werken met het B</w:t>
      </w:r>
      <w:r w:rsidR="006333E3">
        <w:rPr>
          <w:rFonts w:ascii="Verdana" w:hAnsi="Verdana"/>
          <w:sz w:val="18"/>
          <w:szCs w:val="18"/>
          <w:lang w:val="nl-NL"/>
        </w:rPr>
        <w:t>oze kind</w:t>
      </w:r>
    </w:p>
    <w:p w14:paraId="5085B419"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345B1520"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254631A3"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10EAF8DC"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15.30</w:t>
      </w:r>
      <w:r w:rsidRPr="00BD6C91">
        <w:rPr>
          <w:rFonts w:ascii="Verdana" w:hAnsi="Verdana"/>
          <w:sz w:val="18"/>
          <w:szCs w:val="18"/>
          <w:lang w:val="nl-NL"/>
        </w:rPr>
        <w:tab/>
        <w:t xml:space="preserve">Demonstratie en oefening 6: Limit setting bij </w:t>
      </w:r>
      <w:r w:rsidR="00585C59">
        <w:rPr>
          <w:rFonts w:ascii="Verdana" w:hAnsi="Verdana"/>
          <w:sz w:val="18"/>
          <w:szCs w:val="18"/>
          <w:lang w:val="nl-NL"/>
        </w:rPr>
        <w:t xml:space="preserve">de </w:t>
      </w:r>
      <w:r w:rsidR="003277EE">
        <w:rPr>
          <w:rFonts w:ascii="Verdana" w:hAnsi="Verdana"/>
          <w:sz w:val="18"/>
          <w:szCs w:val="18"/>
          <w:lang w:val="nl-NL"/>
        </w:rPr>
        <w:t>A</w:t>
      </w:r>
      <w:r w:rsidRPr="00BD6C91">
        <w:rPr>
          <w:rFonts w:ascii="Verdana" w:hAnsi="Verdana"/>
          <w:sz w:val="18"/>
          <w:szCs w:val="18"/>
          <w:lang w:val="nl-NL"/>
        </w:rPr>
        <w:t>anval- en pestmodus</w:t>
      </w:r>
    </w:p>
    <w:p w14:paraId="2159BDB5"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0ACF7B8F" w14:textId="77777777" w:rsidR="00F27DF6" w:rsidRPr="00BD6C91" w:rsidRDefault="003847BE"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w:t>
      </w:r>
      <w:r w:rsidR="00F27DF6" w:rsidRPr="00BD6C91">
        <w:rPr>
          <w:rFonts w:ascii="Verdana" w:hAnsi="Verdana"/>
          <w:sz w:val="18"/>
          <w:szCs w:val="18"/>
          <w:lang w:val="nl-NL"/>
        </w:rPr>
        <w:t>e</w:t>
      </w:r>
    </w:p>
    <w:p w14:paraId="54C3D645"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77FFED2E" w14:textId="77777777" w:rsidR="003B5F20" w:rsidRPr="00BD6C91" w:rsidRDefault="00F27DF6" w:rsidP="00A467CD">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15.45 -  1</w:t>
      </w:r>
      <w:r w:rsidR="009D12E5">
        <w:rPr>
          <w:rFonts w:ascii="Verdana" w:hAnsi="Verdana"/>
          <w:sz w:val="18"/>
          <w:szCs w:val="18"/>
          <w:lang w:val="nl-NL"/>
        </w:rPr>
        <w:t>7.00</w:t>
      </w:r>
      <w:r w:rsidRPr="00BD6C91">
        <w:rPr>
          <w:rFonts w:ascii="Verdana" w:hAnsi="Verdana"/>
          <w:sz w:val="18"/>
          <w:szCs w:val="18"/>
          <w:lang w:val="nl-NL"/>
        </w:rPr>
        <w:t xml:space="preserve"> </w:t>
      </w:r>
      <w:r w:rsidRPr="00BD6C91">
        <w:rPr>
          <w:rFonts w:ascii="Verdana" w:hAnsi="Verdana"/>
          <w:sz w:val="18"/>
          <w:szCs w:val="18"/>
          <w:lang w:val="nl-NL"/>
        </w:rPr>
        <w:tab/>
      </w:r>
      <w:r w:rsidR="00A94BED">
        <w:rPr>
          <w:rFonts w:ascii="Verdana" w:hAnsi="Verdana"/>
          <w:sz w:val="18"/>
          <w:szCs w:val="18"/>
          <w:lang w:val="nl-NL"/>
        </w:rPr>
        <w:t>Casusconceptualisatie en modimodel</w:t>
      </w:r>
    </w:p>
    <w:p w14:paraId="303AEEEE" w14:textId="77777777" w:rsidR="003847BE" w:rsidRPr="00BD6C91" w:rsidRDefault="003B5F20" w:rsidP="003B5F20">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 xml:space="preserve"> </w:t>
      </w:r>
    </w:p>
    <w:p w14:paraId="5FECE59E" w14:textId="77777777" w:rsidR="00F27DF6" w:rsidRPr="00BD6C91" w:rsidRDefault="00CF6232" w:rsidP="00CF6232">
      <w:pPr>
        <w:pStyle w:val="Plattetekstinspringen"/>
        <w:spacing w:line="240" w:lineRule="auto"/>
        <w:ind w:firstLine="0"/>
        <w:rPr>
          <w:rFonts w:ascii="Verdana" w:hAnsi="Verdana"/>
          <w:sz w:val="18"/>
          <w:szCs w:val="18"/>
          <w:lang w:val="nl-NL"/>
        </w:rPr>
      </w:pPr>
      <w:r>
        <w:rPr>
          <w:rFonts w:ascii="Verdana" w:hAnsi="Verdana"/>
          <w:sz w:val="18"/>
          <w:szCs w:val="18"/>
          <w:lang w:val="nl-NL"/>
        </w:rPr>
        <w:t>1</w:t>
      </w:r>
      <w:r w:rsidR="00533275">
        <w:rPr>
          <w:rFonts w:ascii="Verdana" w:hAnsi="Verdana"/>
          <w:sz w:val="18"/>
          <w:szCs w:val="18"/>
          <w:lang w:val="nl-NL"/>
        </w:rPr>
        <w:t>7</w:t>
      </w:r>
      <w:r>
        <w:rPr>
          <w:rFonts w:ascii="Verdana" w:hAnsi="Verdana"/>
          <w:sz w:val="18"/>
          <w:szCs w:val="18"/>
          <w:lang w:val="nl-NL"/>
        </w:rPr>
        <w:t>.</w:t>
      </w:r>
      <w:r w:rsidR="00533275">
        <w:rPr>
          <w:rFonts w:ascii="Verdana" w:hAnsi="Verdana"/>
          <w:sz w:val="18"/>
          <w:szCs w:val="18"/>
          <w:lang w:val="nl-NL"/>
        </w:rPr>
        <w:t>00</w:t>
      </w:r>
      <w:r>
        <w:rPr>
          <w:rFonts w:ascii="Verdana" w:hAnsi="Verdana"/>
          <w:sz w:val="18"/>
          <w:szCs w:val="18"/>
          <w:lang w:val="nl-NL"/>
        </w:rPr>
        <w:t xml:space="preserve"> – 17.</w:t>
      </w:r>
      <w:r w:rsidR="00533275">
        <w:rPr>
          <w:rFonts w:ascii="Verdana" w:hAnsi="Verdana"/>
          <w:sz w:val="18"/>
          <w:szCs w:val="18"/>
          <w:lang w:val="nl-NL"/>
        </w:rPr>
        <w:t>30</w:t>
      </w:r>
      <w:r>
        <w:rPr>
          <w:rFonts w:ascii="Verdana" w:hAnsi="Verdana"/>
          <w:sz w:val="18"/>
          <w:szCs w:val="18"/>
          <w:lang w:val="nl-NL"/>
        </w:rPr>
        <w:tab/>
      </w:r>
      <w:r w:rsidR="0024187D">
        <w:rPr>
          <w:rFonts w:ascii="Verdana" w:hAnsi="Verdana"/>
          <w:sz w:val="18"/>
          <w:szCs w:val="18"/>
          <w:lang w:val="nl-NL"/>
        </w:rPr>
        <w:t>Evaluatie en huiswerk</w:t>
      </w:r>
    </w:p>
    <w:p w14:paraId="1E31D157" w14:textId="77777777" w:rsidR="00F27DF6" w:rsidRPr="00BD6C91" w:rsidRDefault="00F27DF6" w:rsidP="00F27DF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sidR="003A4E13">
        <w:rPr>
          <w:rFonts w:ascii="Verdana" w:hAnsi="Verdana"/>
          <w:sz w:val="18"/>
          <w:szCs w:val="18"/>
          <w:lang w:val="nl-NL"/>
        </w:rPr>
        <w:t xml:space="preserve">reflectie op </w:t>
      </w:r>
      <w:r w:rsidRPr="00BD6C91">
        <w:rPr>
          <w:rFonts w:ascii="Verdana" w:hAnsi="Verdana"/>
          <w:sz w:val="18"/>
          <w:szCs w:val="18"/>
          <w:lang w:val="nl-NL"/>
        </w:rPr>
        <w:t>oefeningen en samenvatten leerervaringen</w:t>
      </w:r>
    </w:p>
    <w:p w14:paraId="7838C281" w14:textId="77777777" w:rsidR="00F27DF6" w:rsidRPr="00BD6C91" w:rsidRDefault="00F27DF6" w:rsidP="00CF6232">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xml:space="preserve">- </w:t>
      </w:r>
      <w:r w:rsidR="00CF6232">
        <w:rPr>
          <w:rFonts w:ascii="Verdana" w:hAnsi="Verdana"/>
          <w:sz w:val="18"/>
          <w:szCs w:val="18"/>
          <w:lang w:val="nl-NL"/>
        </w:rPr>
        <w:t xml:space="preserve">voornemens </w:t>
      </w:r>
      <w:r w:rsidRPr="00BD6C91">
        <w:rPr>
          <w:rFonts w:ascii="Verdana" w:hAnsi="Verdana"/>
          <w:sz w:val="18"/>
          <w:szCs w:val="18"/>
          <w:lang w:val="nl-NL"/>
        </w:rPr>
        <w:t>m.b.t. te oefenen technieken met patiënten</w:t>
      </w:r>
    </w:p>
    <w:p w14:paraId="348ACF24" w14:textId="77777777" w:rsidR="00F27DF6" w:rsidRPr="00BD6C91" w:rsidRDefault="00F27DF6" w:rsidP="00F27DF6">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4C3970B8" w14:textId="77777777" w:rsidR="00F27DF6" w:rsidRPr="00BD6C91" w:rsidRDefault="00F27DF6" w:rsidP="00F27DF6">
      <w:pPr>
        <w:pStyle w:val="Plattetekstinspringen"/>
        <w:spacing w:line="240" w:lineRule="auto"/>
        <w:ind w:firstLine="0"/>
        <w:rPr>
          <w:rFonts w:ascii="Verdana" w:hAnsi="Verdana"/>
          <w:sz w:val="18"/>
          <w:szCs w:val="18"/>
          <w:lang w:val="nl-NL"/>
        </w:rPr>
      </w:pPr>
    </w:p>
    <w:p w14:paraId="52A6181D" w14:textId="72BB93F3" w:rsidR="00C116C3" w:rsidRPr="00CA2808" w:rsidRDefault="00F3258F" w:rsidP="00CA2808">
      <w:pPr>
        <w:tabs>
          <w:tab w:val="left" w:pos="567"/>
          <w:tab w:val="left" w:pos="1418"/>
          <w:tab w:val="left" w:pos="1701"/>
        </w:tabs>
        <w:rPr>
          <w:rFonts w:ascii="Verdana" w:hAnsi="Verdana"/>
          <w:sz w:val="18"/>
          <w:szCs w:val="18"/>
        </w:rPr>
      </w:pPr>
      <w:r>
        <w:rPr>
          <w:rFonts w:ascii="Verdana" w:hAnsi="Verdana"/>
          <w:b/>
          <w:sz w:val="22"/>
          <w:szCs w:val="22"/>
        </w:rPr>
        <w:br w:type="page"/>
      </w:r>
      <w:r w:rsidR="00C116C3" w:rsidRPr="00B062FC">
        <w:rPr>
          <w:rFonts w:ascii="Verdana" w:hAnsi="Verdana"/>
          <w:b/>
          <w:sz w:val="22"/>
          <w:szCs w:val="22"/>
        </w:rPr>
        <w:lastRenderedPageBreak/>
        <w:t>Huiswerk voor dag 5</w:t>
      </w:r>
    </w:p>
    <w:p w14:paraId="48F7DF22" w14:textId="77777777" w:rsidR="00C116C3" w:rsidRPr="00BD6C91" w:rsidRDefault="00C116C3" w:rsidP="00C116C3">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gridCol w:w="1118"/>
      </w:tblGrid>
      <w:tr w:rsidR="00875827" w:rsidRPr="000A0DF8" w14:paraId="3088D110" w14:textId="77777777" w:rsidTr="000A0DF8">
        <w:tc>
          <w:tcPr>
            <w:tcW w:w="0" w:type="auto"/>
          </w:tcPr>
          <w:p w14:paraId="683809F2" w14:textId="77777777"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0" w:type="auto"/>
          </w:tcPr>
          <w:p w14:paraId="48E266A6" w14:textId="77777777"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pagina’s</w:t>
            </w:r>
          </w:p>
        </w:tc>
      </w:tr>
      <w:tr w:rsidR="00875827" w:rsidRPr="000A0DF8" w14:paraId="6EB84529" w14:textId="77777777" w:rsidTr="00E3381C">
        <w:tc>
          <w:tcPr>
            <w:tcW w:w="7991" w:type="dxa"/>
          </w:tcPr>
          <w:p w14:paraId="0BC915BA" w14:textId="77777777" w:rsidR="0011763A" w:rsidRDefault="0011763A" w:rsidP="003277EE">
            <w:pPr>
              <w:pStyle w:val="Lijstalinea"/>
              <w:ind w:left="0"/>
              <w:rPr>
                <w:rFonts w:ascii="Verdana" w:hAnsi="Verdana"/>
                <w:sz w:val="18"/>
                <w:szCs w:val="18"/>
              </w:rPr>
            </w:pPr>
            <w:r w:rsidRPr="00666922">
              <w:rPr>
                <w:rFonts w:ascii="Verdana" w:hAnsi="Verdana"/>
                <w:sz w:val="18"/>
                <w:szCs w:val="18"/>
                <w:lang w:val="en-US"/>
              </w:rPr>
              <w:t xml:space="preserve">Arntz, A. (2012). Schema Therapy for Cluster C personality disorders. In: Van Vreeswijk, M., </w:t>
            </w:r>
            <w:proofErr w:type="spellStart"/>
            <w:r w:rsidRPr="00666922">
              <w:rPr>
                <w:rFonts w:ascii="Verdana" w:hAnsi="Verdana"/>
                <w:sz w:val="18"/>
                <w:szCs w:val="18"/>
                <w:lang w:val="en-US"/>
              </w:rPr>
              <w:t>Broersen</w:t>
            </w:r>
            <w:proofErr w:type="spellEnd"/>
            <w:r w:rsidRPr="00666922">
              <w:rPr>
                <w:rFonts w:ascii="Verdana" w:hAnsi="Verdana"/>
                <w:sz w:val="18"/>
                <w:szCs w:val="18"/>
                <w:lang w:val="en-US"/>
              </w:rPr>
              <w:t>, J. &amp; Nadort, M. (</w:t>
            </w:r>
            <w:proofErr w:type="spellStart"/>
            <w:r w:rsidRPr="00666922">
              <w:rPr>
                <w:rFonts w:ascii="Verdana" w:hAnsi="Verdana"/>
                <w:sz w:val="18"/>
                <w:szCs w:val="18"/>
                <w:lang w:val="en-US"/>
              </w:rPr>
              <w:t>eds</w:t>
            </w:r>
            <w:proofErr w:type="spellEnd"/>
            <w:r w:rsidRPr="00666922">
              <w:rPr>
                <w:rFonts w:ascii="Verdana" w:hAnsi="Verdana"/>
                <w:sz w:val="18"/>
                <w:szCs w:val="18"/>
                <w:lang w:val="en-US"/>
              </w:rPr>
              <w:t>).</w:t>
            </w:r>
            <w:r>
              <w:rPr>
                <w:rFonts w:ascii="Verdana" w:hAnsi="Verdana"/>
                <w:sz w:val="18"/>
                <w:szCs w:val="18"/>
                <w:lang w:val="en-US"/>
              </w:rPr>
              <w:t xml:space="preserve"> </w:t>
            </w:r>
            <w:r w:rsidRPr="00666922">
              <w:rPr>
                <w:rFonts w:ascii="Verdana" w:hAnsi="Verdana"/>
                <w:sz w:val="18"/>
                <w:szCs w:val="18"/>
                <w:u w:val="single"/>
                <w:lang w:val="en-US"/>
              </w:rPr>
              <w:t xml:space="preserve">The Wiley-Blackwell Handbook of Schema Therapy. Theory, research, and practice. </w:t>
            </w:r>
            <w:r w:rsidRPr="00666922">
              <w:rPr>
                <w:rFonts w:ascii="Verdana" w:hAnsi="Verdana"/>
                <w:sz w:val="18"/>
                <w:szCs w:val="18"/>
                <w:u w:val="single"/>
              </w:rPr>
              <w:t xml:space="preserve">Malden: </w:t>
            </w:r>
            <w:proofErr w:type="spellStart"/>
            <w:r w:rsidRPr="00666922">
              <w:rPr>
                <w:rFonts w:ascii="Verdana" w:hAnsi="Verdana"/>
                <w:sz w:val="18"/>
                <w:szCs w:val="18"/>
                <w:u w:val="single"/>
              </w:rPr>
              <w:t>Wiley</w:t>
            </w:r>
            <w:proofErr w:type="spellEnd"/>
            <w:r w:rsidRPr="00666922">
              <w:rPr>
                <w:rFonts w:ascii="Verdana" w:hAnsi="Verdana"/>
                <w:sz w:val="18"/>
                <w:szCs w:val="18"/>
                <w:u w:val="single"/>
              </w:rPr>
              <w:t xml:space="preserve">-Blackwell. </w:t>
            </w:r>
            <w:r w:rsidRPr="00666922">
              <w:rPr>
                <w:rFonts w:ascii="Verdana" w:hAnsi="Verdana"/>
                <w:sz w:val="18"/>
                <w:szCs w:val="18"/>
              </w:rPr>
              <w:t>Pag. 397-414.</w:t>
            </w:r>
          </w:p>
          <w:p w14:paraId="3C533BEA" w14:textId="77777777" w:rsidR="003277EE" w:rsidRPr="000A0DF8" w:rsidRDefault="003277EE" w:rsidP="003277EE">
            <w:pPr>
              <w:pStyle w:val="Lijstalinea"/>
              <w:ind w:left="0"/>
              <w:rPr>
                <w:rFonts w:ascii="Verdana" w:hAnsi="Verdana"/>
                <w:sz w:val="18"/>
                <w:szCs w:val="18"/>
              </w:rPr>
            </w:pPr>
          </w:p>
        </w:tc>
        <w:tc>
          <w:tcPr>
            <w:tcW w:w="1297" w:type="dxa"/>
          </w:tcPr>
          <w:p w14:paraId="602E5473"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6C6AB4D0"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54A78520" w14:textId="77777777" w:rsidR="0011763A" w:rsidRPr="000A0DF8" w:rsidRDefault="0011763A" w:rsidP="00E3381C">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Pr="000A0DF8">
              <w:rPr>
                <w:rFonts w:ascii="Verdana" w:hAnsi="Verdana"/>
                <w:sz w:val="18"/>
                <w:szCs w:val="18"/>
              </w:rPr>
              <w:t>1</w:t>
            </w:r>
            <w:r>
              <w:rPr>
                <w:rFonts w:ascii="Verdana" w:hAnsi="Verdana"/>
                <w:sz w:val="18"/>
                <w:szCs w:val="18"/>
              </w:rPr>
              <w:t>8</w:t>
            </w:r>
          </w:p>
          <w:p w14:paraId="39AAF651" w14:textId="77777777" w:rsidR="0011763A" w:rsidRPr="000A0DF8" w:rsidRDefault="0011763A" w:rsidP="00E3381C">
            <w:pPr>
              <w:tabs>
                <w:tab w:val="left" w:pos="567"/>
                <w:tab w:val="left" w:pos="1418"/>
                <w:tab w:val="left" w:pos="1701"/>
              </w:tabs>
              <w:rPr>
                <w:rFonts w:ascii="Verdana" w:hAnsi="Verdana"/>
                <w:sz w:val="18"/>
                <w:szCs w:val="18"/>
              </w:rPr>
            </w:pPr>
          </w:p>
        </w:tc>
      </w:tr>
      <w:tr w:rsidR="00875827" w:rsidRPr="000A0DF8" w14:paraId="228FA494" w14:textId="77777777" w:rsidTr="00ED758E">
        <w:tc>
          <w:tcPr>
            <w:tcW w:w="7991" w:type="dxa"/>
          </w:tcPr>
          <w:p w14:paraId="2E421787" w14:textId="77777777" w:rsidR="0011763A" w:rsidRPr="00666922" w:rsidRDefault="0011763A" w:rsidP="00E3381C">
            <w:pPr>
              <w:pStyle w:val="Lijstalinea"/>
              <w:ind w:left="0"/>
              <w:rPr>
                <w:rFonts w:ascii="Verdana" w:hAnsi="Verdana"/>
                <w:sz w:val="18"/>
                <w:szCs w:val="18"/>
                <w:u w:val="single"/>
                <w:lang w:val="en-US"/>
              </w:rPr>
            </w:pPr>
            <w:r w:rsidRPr="00666922">
              <w:rPr>
                <w:rFonts w:ascii="Verdana" w:hAnsi="Verdana"/>
                <w:sz w:val="18"/>
                <w:szCs w:val="18"/>
                <w:lang w:val="en-US"/>
              </w:rPr>
              <w:t xml:space="preserve">Kellogg, S. (2012). On speaking one’s mind; Using </w:t>
            </w:r>
            <w:proofErr w:type="spellStart"/>
            <w:r w:rsidRPr="00666922">
              <w:rPr>
                <w:rFonts w:ascii="Verdana" w:hAnsi="Verdana"/>
                <w:sz w:val="18"/>
                <w:szCs w:val="18"/>
                <w:lang w:val="en-US"/>
              </w:rPr>
              <w:t>chairwork</w:t>
            </w:r>
            <w:proofErr w:type="spellEnd"/>
            <w:r w:rsidRPr="00666922">
              <w:rPr>
                <w:rFonts w:ascii="Verdana" w:hAnsi="Verdana"/>
                <w:sz w:val="18"/>
                <w:szCs w:val="18"/>
                <w:lang w:val="en-US"/>
              </w:rPr>
              <w:t xml:space="preserve"> dialogues in schema therapy. In: Van Vreeswijk, M., </w:t>
            </w:r>
            <w:proofErr w:type="spellStart"/>
            <w:r w:rsidRPr="00666922">
              <w:rPr>
                <w:rFonts w:ascii="Verdana" w:hAnsi="Verdana"/>
                <w:sz w:val="18"/>
                <w:szCs w:val="18"/>
                <w:lang w:val="en-US"/>
              </w:rPr>
              <w:t>Broersen</w:t>
            </w:r>
            <w:proofErr w:type="spellEnd"/>
            <w:r w:rsidRPr="00666922">
              <w:rPr>
                <w:rFonts w:ascii="Verdana" w:hAnsi="Verdana"/>
                <w:sz w:val="18"/>
                <w:szCs w:val="18"/>
                <w:lang w:val="en-US"/>
              </w:rPr>
              <w:t>, J. &amp; Nadort, M. (</w:t>
            </w:r>
            <w:proofErr w:type="spellStart"/>
            <w:r w:rsidRPr="00666922">
              <w:rPr>
                <w:rFonts w:ascii="Verdana" w:hAnsi="Verdana"/>
                <w:sz w:val="18"/>
                <w:szCs w:val="18"/>
                <w:lang w:val="en-US"/>
              </w:rPr>
              <w:t>eds</w:t>
            </w:r>
            <w:proofErr w:type="spellEnd"/>
            <w:r w:rsidRPr="00666922">
              <w:rPr>
                <w:rFonts w:ascii="Verdana" w:hAnsi="Verdana"/>
                <w:sz w:val="18"/>
                <w:szCs w:val="18"/>
                <w:lang w:val="en-US"/>
              </w:rPr>
              <w:t xml:space="preserve">). , 2012, </w:t>
            </w:r>
            <w:r w:rsidRPr="00666922">
              <w:rPr>
                <w:rFonts w:ascii="Verdana" w:hAnsi="Verdana"/>
                <w:sz w:val="18"/>
                <w:szCs w:val="18"/>
                <w:u w:val="single"/>
                <w:lang w:val="en-US"/>
              </w:rPr>
              <w:t>The Wiley-Blackwell Handbook of Schema Therapy. Theory, research, and practice. Malden: Wiley-Blackwell.</w:t>
            </w:r>
            <w:r w:rsidRPr="00666922">
              <w:rPr>
                <w:rFonts w:ascii="Verdana" w:hAnsi="Verdana"/>
                <w:sz w:val="18"/>
                <w:szCs w:val="18"/>
                <w:lang w:val="en-US"/>
              </w:rPr>
              <w:t xml:space="preserve"> Pag. 197-207.</w:t>
            </w:r>
            <w:r w:rsidRPr="00666922">
              <w:rPr>
                <w:rFonts w:ascii="Verdana" w:hAnsi="Verdana"/>
                <w:sz w:val="18"/>
                <w:szCs w:val="18"/>
                <w:u w:val="single"/>
                <w:lang w:val="en-US"/>
              </w:rPr>
              <w:t xml:space="preserve"> </w:t>
            </w:r>
          </w:p>
          <w:p w14:paraId="388D6398" w14:textId="77777777" w:rsidR="0011763A" w:rsidRPr="000A0DF8" w:rsidRDefault="0011763A" w:rsidP="00E3381C">
            <w:pPr>
              <w:tabs>
                <w:tab w:val="left" w:pos="567"/>
                <w:tab w:val="left" w:pos="1418"/>
                <w:tab w:val="left" w:pos="1701"/>
              </w:tabs>
              <w:rPr>
                <w:rFonts w:ascii="Verdana" w:hAnsi="Verdana"/>
                <w:sz w:val="18"/>
                <w:szCs w:val="18"/>
              </w:rPr>
            </w:pPr>
          </w:p>
        </w:tc>
        <w:tc>
          <w:tcPr>
            <w:tcW w:w="1297" w:type="dxa"/>
          </w:tcPr>
          <w:p w14:paraId="233297FC"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66FD6940"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22BB99C3" w14:textId="77777777" w:rsidR="0011763A" w:rsidRPr="000A0DF8" w:rsidRDefault="0011763A"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Pr="000A0DF8">
              <w:rPr>
                <w:rFonts w:ascii="Verdana" w:hAnsi="Verdana"/>
                <w:sz w:val="18"/>
                <w:szCs w:val="18"/>
              </w:rPr>
              <w:t>1</w:t>
            </w:r>
            <w:r>
              <w:rPr>
                <w:rFonts w:ascii="Verdana" w:hAnsi="Verdana"/>
                <w:sz w:val="18"/>
                <w:szCs w:val="18"/>
              </w:rPr>
              <w:t>1</w:t>
            </w:r>
          </w:p>
          <w:p w14:paraId="12069BB2" w14:textId="77777777" w:rsidR="0011763A" w:rsidRPr="000A0DF8" w:rsidRDefault="0011763A" w:rsidP="000A0DF8">
            <w:pPr>
              <w:tabs>
                <w:tab w:val="left" w:pos="567"/>
                <w:tab w:val="left" w:pos="1418"/>
                <w:tab w:val="left" w:pos="1701"/>
              </w:tabs>
              <w:rPr>
                <w:rFonts w:ascii="Verdana" w:hAnsi="Verdana"/>
                <w:sz w:val="18"/>
                <w:szCs w:val="18"/>
              </w:rPr>
            </w:pPr>
          </w:p>
        </w:tc>
      </w:tr>
      <w:tr w:rsidR="00875827" w:rsidRPr="000A0DF8" w14:paraId="2D744CBA" w14:textId="77777777" w:rsidTr="000A0DF8">
        <w:tc>
          <w:tcPr>
            <w:tcW w:w="0" w:type="auto"/>
          </w:tcPr>
          <w:p w14:paraId="3085DF46" w14:textId="77777777" w:rsidR="00915399" w:rsidRDefault="00BB6791" w:rsidP="00875827">
            <w:pPr>
              <w:tabs>
                <w:tab w:val="left" w:pos="567"/>
                <w:tab w:val="left" w:pos="1418"/>
                <w:tab w:val="left" w:pos="1701"/>
              </w:tabs>
              <w:rPr>
                <w:rFonts w:ascii="Verdana" w:hAnsi="Verdana"/>
                <w:sz w:val="18"/>
                <w:szCs w:val="18"/>
              </w:rPr>
            </w:pPr>
            <w:proofErr w:type="spellStart"/>
            <w:r>
              <w:rPr>
                <w:rFonts w:ascii="Verdana" w:hAnsi="Verdana"/>
                <w:sz w:val="18"/>
                <w:szCs w:val="18"/>
              </w:rPr>
              <w:t>Sprey</w:t>
            </w:r>
            <w:proofErr w:type="spellEnd"/>
            <w:r>
              <w:rPr>
                <w:rFonts w:ascii="Verdana" w:hAnsi="Verdana"/>
                <w:sz w:val="18"/>
                <w:szCs w:val="18"/>
              </w:rPr>
              <w:t>, A. (2015</w:t>
            </w:r>
            <w:r w:rsidRPr="00BD6C91">
              <w:rPr>
                <w:rFonts w:ascii="Verdana" w:hAnsi="Verdana"/>
                <w:sz w:val="18"/>
                <w:szCs w:val="18"/>
              </w:rPr>
              <w:t xml:space="preserve">). </w:t>
            </w:r>
            <w:r w:rsidRPr="00BD6C91">
              <w:rPr>
                <w:rFonts w:ascii="Verdana" w:hAnsi="Verdana"/>
                <w:sz w:val="18"/>
                <w:szCs w:val="18"/>
                <w:u w:val="single"/>
              </w:rPr>
              <w:t>Praktijkboek persoonlijkheidsstoornissen. D</w:t>
            </w:r>
            <w:r>
              <w:rPr>
                <w:rFonts w:ascii="Verdana" w:hAnsi="Verdana"/>
                <w:sz w:val="18"/>
                <w:szCs w:val="18"/>
                <w:u w:val="single"/>
              </w:rPr>
              <w:t>SM-5, d</w:t>
            </w:r>
            <w:r w:rsidRPr="00BD6C91">
              <w:rPr>
                <w:rFonts w:ascii="Verdana" w:hAnsi="Verdana"/>
                <w:sz w:val="18"/>
                <w:szCs w:val="18"/>
                <w:u w:val="single"/>
              </w:rPr>
              <w:t>iagnostiek, cognitieve gedragstherapie en therapeutische relatie.</w:t>
            </w:r>
            <w:r w:rsidRPr="00BD6C91">
              <w:rPr>
                <w:rFonts w:ascii="Verdana" w:hAnsi="Verdana"/>
                <w:b/>
                <w:i/>
                <w:sz w:val="18"/>
                <w:szCs w:val="18"/>
              </w:rPr>
              <w:t xml:space="preserve"> </w:t>
            </w:r>
            <w:r w:rsidRPr="00BD6C91">
              <w:rPr>
                <w:rFonts w:ascii="Verdana" w:hAnsi="Verdana"/>
                <w:sz w:val="18"/>
                <w:szCs w:val="18"/>
              </w:rPr>
              <w:t>Houten:</w:t>
            </w:r>
            <w:r w:rsidRPr="00BD6C91">
              <w:rPr>
                <w:rFonts w:ascii="Verdana" w:hAnsi="Verdana"/>
                <w:b/>
                <w:sz w:val="18"/>
                <w:szCs w:val="18"/>
              </w:rPr>
              <w:t xml:space="preserve"> </w:t>
            </w:r>
            <w:proofErr w:type="spellStart"/>
            <w:r w:rsidRPr="00BD6C91">
              <w:rPr>
                <w:rFonts w:ascii="Verdana" w:hAnsi="Verdana"/>
                <w:sz w:val="18"/>
                <w:szCs w:val="18"/>
              </w:rPr>
              <w:t>Bohn</w:t>
            </w:r>
            <w:proofErr w:type="spellEnd"/>
            <w:r w:rsidRPr="00BD6C91">
              <w:rPr>
                <w:rFonts w:ascii="Verdana" w:hAnsi="Verdana"/>
                <w:sz w:val="18"/>
                <w:szCs w:val="18"/>
              </w:rPr>
              <w:t xml:space="preserve"> </w:t>
            </w:r>
            <w:proofErr w:type="spellStart"/>
            <w:r w:rsidRPr="00BD6C91">
              <w:rPr>
                <w:rFonts w:ascii="Verdana" w:hAnsi="Verdana"/>
                <w:sz w:val="18"/>
                <w:szCs w:val="18"/>
              </w:rPr>
              <w:t>Stafleu</w:t>
            </w:r>
            <w:proofErr w:type="spellEnd"/>
            <w:r w:rsidRPr="00BD6C91">
              <w:rPr>
                <w:rFonts w:ascii="Verdana" w:hAnsi="Verdana"/>
                <w:sz w:val="18"/>
                <w:szCs w:val="18"/>
              </w:rPr>
              <w:t xml:space="preserve"> Van </w:t>
            </w:r>
            <w:proofErr w:type="spellStart"/>
            <w:r w:rsidRPr="00BD6C91">
              <w:rPr>
                <w:rFonts w:ascii="Verdana" w:hAnsi="Verdana"/>
                <w:sz w:val="18"/>
                <w:szCs w:val="18"/>
              </w:rPr>
              <w:t>Loghum</w:t>
            </w:r>
            <w:proofErr w:type="spellEnd"/>
            <w:r w:rsidRPr="00BD6C91">
              <w:rPr>
                <w:rFonts w:ascii="Verdana" w:hAnsi="Verdana"/>
                <w:sz w:val="18"/>
                <w:szCs w:val="18"/>
              </w:rPr>
              <w:t>.</w:t>
            </w:r>
            <w:r>
              <w:rPr>
                <w:rFonts w:ascii="Verdana" w:hAnsi="Verdana"/>
                <w:sz w:val="18"/>
                <w:szCs w:val="18"/>
              </w:rPr>
              <w:t xml:space="preserve"> </w:t>
            </w:r>
            <w:r w:rsidR="00875827">
              <w:rPr>
                <w:rFonts w:ascii="Verdana" w:hAnsi="Verdana"/>
                <w:sz w:val="18"/>
                <w:szCs w:val="18"/>
              </w:rPr>
              <w:t xml:space="preserve">Antisociale PS: </w:t>
            </w:r>
            <w:proofErr w:type="spellStart"/>
            <w:r w:rsidR="00875827">
              <w:rPr>
                <w:rFonts w:ascii="Verdana" w:hAnsi="Verdana"/>
                <w:sz w:val="18"/>
                <w:szCs w:val="18"/>
              </w:rPr>
              <w:t>p</w:t>
            </w:r>
            <w:r w:rsidR="00915399" w:rsidRPr="000A0DF8">
              <w:rPr>
                <w:rFonts w:ascii="Verdana" w:hAnsi="Verdana"/>
                <w:sz w:val="18"/>
                <w:szCs w:val="18"/>
              </w:rPr>
              <w:t>ag</w:t>
            </w:r>
            <w:proofErr w:type="spellEnd"/>
            <w:r w:rsidR="00915399" w:rsidRPr="000A0DF8">
              <w:rPr>
                <w:rFonts w:ascii="Verdana" w:hAnsi="Verdana"/>
                <w:sz w:val="18"/>
                <w:szCs w:val="18"/>
              </w:rPr>
              <w:t xml:space="preserve"> </w:t>
            </w:r>
            <w:r w:rsidR="00875827">
              <w:rPr>
                <w:rFonts w:ascii="Verdana" w:hAnsi="Verdana"/>
                <w:sz w:val="18"/>
                <w:szCs w:val="18"/>
              </w:rPr>
              <w:t xml:space="preserve">253-282, Vermijdende PS: </w:t>
            </w:r>
            <w:proofErr w:type="spellStart"/>
            <w:r w:rsidR="00875827">
              <w:rPr>
                <w:rFonts w:ascii="Verdana" w:hAnsi="Verdana"/>
                <w:sz w:val="18"/>
                <w:szCs w:val="18"/>
              </w:rPr>
              <w:t>pag</w:t>
            </w:r>
            <w:proofErr w:type="spellEnd"/>
            <w:r w:rsidR="00875827">
              <w:rPr>
                <w:rFonts w:ascii="Verdana" w:hAnsi="Verdana"/>
                <w:sz w:val="18"/>
                <w:szCs w:val="18"/>
              </w:rPr>
              <w:t xml:space="preserve"> 371-405, Appendix A: 533-536, Appendix B: 538-543.</w:t>
            </w:r>
          </w:p>
          <w:p w14:paraId="7BA97BFB" w14:textId="2F50241B" w:rsidR="00B230BE" w:rsidRPr="000A0DF8" w:rsidRDefault="00B230BE" w:rsidP="00875827">
            <w:pPr>
              <w:tabs>
                <w:tab w:val="left" w:pos="567"/>
                <w:tab w:val="left" w:pos="1418"/>
                <w:tab w:val="left" w:pos="1701"/>
              </w:tabs>
              <w:rPr>
                <w:rFonts w:ascii="Verdana" w:hAnsi="Verdana"/>
                <w:sz w:val="18"/>
                <w:szCs w:val="18"/>
              </w:rPr>
            </w:pPr>
          </w:p>
        </w:tc>
        <w:tc>
          <w:tcPr>
            <w:tcW w:w="0" w:type="auto"/>
          </w:tcPr>
          <w:p w14:paraId="3006518F" w14:textId="77777777" w:rsidR="00915399" w:rsidRPr="000A0DF8" w:rsidRDefault="00915399"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7D739AB6" w14:textId="77777777" w:rsidR="00915399" w:rsidRPr="000A0DF8" w:rsidRDefault="00915399" w:rsidP="000A0DF8">
            <w:pPr>
              <w:tabs>
                <w:tab w:val="left" w:pos="567"/>
                <w:tab w:val="left" w:pos="1418"/>
                <w:tab w:val="left" w:pos="1701"/>
              </w:tabs>
              <w:rPr>
                <w:rFonts w:ascii="Verdana" w:hAnsi="Verdana"/>
                <w:sz w:val="18"/>
                <w:szCs w:val="18"/>
              </w:rPr>
            </w:pPr>
          </w:p>
          <w:p w14:paraId="5703280F" w14:textId="28838016" w:rsidR="00915399" w:rsidRPr="000A0DF8" w:rsidRDefault="00915399"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F96DFE">
              <w:rPr>
                <w:rFonts w:ascii="Verdana" w:hAnsi="Verdana"/>
                <w:sz w:val="18"/>
                <w:szCs w:val="18"/>
              </w:rPr>
              <w:t xml:space="preserve"> </w:t>
            </w:r>
            <w:r w:rsidR="00ED758E">
              <w:rPr>
                <w:rFonts w:ascii="Verdana" w:hAnsi="Verdana"/>
                <w:sz w:val="18"/>
                <w:szCs w:val="18"/>
              </w:rPr>
              <w:t>7</w:t>
            </w:r>
            <w:r w:rsidR="00875827">
              <w:rPr>
                <w:rFonts w:ascii="Verdana" w:hAnsi="Verdana"/>
                <w:sz w:val="18"/>
                <w:szCs w:val="18"/>
              </w:rPr>
              <w:t>5</w:t>
            </w:r>
          </w:p>
          <w:p w14:paraId="2F24AFAD" w14:textId="77777777" w:rsidR="00915399" w:rsidRPr="000A0DF8" w:rsidRDefault="00915399" w:rsidP="000A0DF8">
            <w:pPr>
              <w:tabs>
                <w:tab w:val="left" w:pos="567"/>
                <w:tab w:val="left" w:pos="1418"/>
                <w:tab w:val="left" w:pos="1701"/>
              </w:tabs>
              <w:rPr>
                <w:rFonts w:ascii="Verdana" w:hAnsi="Verdana"/>
                <w:sz w:val="18"/>
                <w:szCs w:val="18"/>
              </w:rPr>
            </w:pPr>
          </w:p>
        </w:tc>
      </w:tr>
      <w:tr w:rsidR="00875827" w:rsidRPr="000A0DF8" w14:paraId="110248F6" w14:textId="77777777" w:rsidTr="000A0DF8">
        <w:tc>
          <w:tcPr>
            <w:tcW w:w="0" w:type="auto"/>
          </w:tcPr>
          <w:p w14:paraId="61B03CFB" w14:textId="5CA88188" w:rsidR="00C116C3" w:rsidRPr="000A0DF8" w:rsidRDefault="00C116C3"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B230BE">
              <w:rPr>
                <w:rFonts w:ascii="Verdana" w:hAnsi="Verdana"/>
                <w:b/>
                <w:sz w:val="18"/>
                <w:szCs w:val="18"/>
              </w:rPr>
              <w:t xml:space="preserve">aantal </w:t>
            </w:r>
            <w:r w:rsidRPr="000A0DF8">
              <w:rPr>
                <w:rFonts w:ascii="Verdana" w:hAnsi="Verdana"/>
                <w:b/>
                <w:sz w:val="18"/>
                <w:szCs w:val="18"/>
              </w:rPr>
              <w:t xml:space="preserve">pagina’s </w:t>
            </w:r>
          </w:p>
        </w:tc>
        <w:tc>
          <w:tcPr>
            <w:tcW w:w="0" w:type="auto"/>
          </w:tcPr>
          <w:p w14:paraId="44788708" w14:textId="2505D5AD" w:rsidR="00C116C3" w:rsidRDefault="00675006"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sidR="00875827">
              <w:rPr>
                <w:rFonts w:ascii="Verdana" w:hAnsi="Verdana"/>
                <w:sz w:val="18"/>
                <w:szCs w:val="18"/>
              </w:rPr>
              <w:t>104</w:t>
            </w:r>
            <w:r w:rsidR="00F96DFE">
              <w:rPr>
                <w:rFonts w:ascii="Verdana" w:hAnsi="Verdana"/>
                <w:sz w:val="18"/>
                <w:szCs w:val="18"/>
              </w:rPr>
              <w:t xml:space="preserve"> </w:t>
            </w:r>
          </w:p>
          <w:p w14:paraId="412058FA" w14:textId="52B9FF00" w:rsidR="00BB6791" w:rsidRPr="000A0DF8" w:rsidRDefault="00BB6791" w:rsidP="000A0DF8">
            <w:pPr>
              <w:tabs>
                <w:tab w:val="left" w:pos="567"/>
                <w:tab w:val="left" w:pos="1418"/>
                <w:tab w:val="left" w:pos="1701"/>
              </w:tabs>
              <w:rPr>
                <w:rFonts w:ascii="Verdana" w:hAnsi="Verdana"/>
                <w:sz w:val="18"/>
                <w:szCs w:val="18"/>
              </w:rPr>
            </w:pPr>
          </w:p>
        </w:tc>
      </w:tr>
    </w:tbl>
    <w:p w14:paraId="1FB5CC8D" w14:textId="77777777" w:rsidR="00C116C3" w:rsidRPr="00BD6C91" w:rsidRDefault="00C116C3" w:rsidP="00C116C3">
      <w:pPr>
        <w:tabs>
          <w:tab w:val="left" w:pos="567"/>
          <w:tab w:val="left" w:pos="1418"/>
          <w:tab w:val="left" w:pos="1701"/>
        </w:tabs>
        <w:ind w:left="560" w:hanging="560"/>
        <w:rPr>
          <w:rFonts w:ascii="Verdana" w:hAnsi="Verdana"/>
          <w:sz w:val="18"/>
          <w:szCs w:val="18"/>
        </w:rPr>
      </w:pPr>
    </w:p>
    <w:p w14:paraId="1C750621" w14:textId="77777777" w:rsidR="00F541E5" w:rsidRPr="00BD6C91" w:rsidRDefault="00F541E5" w:rsidP="00F541E5">
      <w:pPr>
        <w:tabs>
          <w:tab w:val="left" w:pos="567"/>
          <w:tab w:val="left" w:pos="1418"/>
          <w:tab w:val="left" w:pos="1701"/>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541E5" w:rsidRPr="000A0DF8" w14:paraId="4A90FD25" w14:textId="77777777" w:rsidTr="000A0DF8">
        <w:tc>
          <w:tcPr>
            <w:tcW w:w="9288" w:type="dxa"/>
          </w:tcPr>
          <w:p w14:paraId="0688D077" w14:textId="77777777" w:rsidR="00F541E5" w:rsidRDefault="00F541E5"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sidR="00FE1E65">
              <w:rPr>
                <w:rFonts w:ascii="Verdana" w:hAnsi="Verdana"/>
                <w:b/>
                <w:sz w:val="18"/>
                <w:szCs w:val="18"/>
              </w:rPr>
              <w:t>voor dag 5</w:t>
            </w:r>
          </w:p>
          <w:p w14:paraId="5078EFB6" w14:textId="54B6DEA9" w:rsidR="00FE1E65" w:rsidRPr="000A0DF8" w:rsidRDefault="00FE1E65" w:rsidP="000A0DF8">
            <w:pPr>
              <w:tabs>
                <w:tab w:val="left" w:pos="567"/>
                <w:tab w:val="left" w:pos="1418"/>
                <w:tab w:val="left" w:pos="1701"/>
              </w:tabs>
              <w:rPr>
                <w:rFonts w:ascii="Verdana" w:hAnsi="Verdana"/>
                <w:b/>
                <w:sz w:val="18"/>
                <w:szCs w:val="18"/>
              </w:rPr>
            </w:pPr>
          </w:p>
        </w:tc>
      </w:tr>
      <w:tr w:rsidR="00F541E5" w:rsidRPr="000A0DF8" w14:paraId="054AFDF7" w14:textId="77777777" w:rsidTr="000A0DF8">
        <w:tc>
          <w:tcPr>
            <w:tcW w:w="9288" w:type="dxa"/>
          </w:tcPr>
          <w:p w14:paraId="374C6117" w14:textId="36B16C1E" w:rsidR="00F541E5" w:rsidRPr="000A0DF8" w:rsidRDefault="00F541E5" w:rsidP="000A0DF8">
            <w:pPr>
              <w:tabs>
                <w:tab w:val="left" w:pos="567"/>
                <w:tab w:val="left" w:pos="1418"/>
                <w:tab w:val="left" w:pos="1701"/>
              </w:tabs>
              <w:rPr>
                <w:rFonts w:ascii="Verdana" w:hAnsi="Verdana"/>
                <w:sz w:val="18"/>
                <w:szCs w:val="18"/>
              </w:rPr>
            </w:pPr>
            <w:r w:rsidRPr="000A0DF8">
              <w:rPr>
                <w:rFonts w:ascii="Verdana" w:hAnsi="Verdana"/>
                <w:sz w:val="18"/>
                <w:szCs w:val="18"/>
              </w:rPr>
              <w:t>Oefen</w:t>
            </w:r>
            <w:r w:rsidR="00630C8C">
              <w:rPr>
                <w:rFonts w:ascii="Verdana" w:hAnsi="Verdana"/>
                <w:sz w:val="18"/>
                <w:szCs w:val="18"/>
              </w:rPr>
              <w:t>en</w:t>
            </w:r>
            <w:r w:rsidRPr="000A0DF8">
              <w:rPr>
                <w:rFonts w:ascii="Verdana" w:hAnsi="Verdana"/>
                <w:sz w:val="18"/>
                <w:szCs w:val="18"/>
              </w:rPr>
              <w:t xml:space="preserve"> met</w:t>
            </w:r>
            <w:r w:rsidR="00654A6E" w:rsidRPr="000A0DF8">
              <w:rPr>
                <w:rFonts w:ascii="Verdana" w:hAnsi="Verdana"/>
                <w:sz w:val="18"/>
                <w:szCs w:val="18"/>
              </w:rPr>
              <w:t xml:space="preserve"> </w:t>
            </w:r>
            <w:r w:rsidR="0065414C">
              <w:rPr>
                <w:rFonts w:ascii="Verdana" w:hAnsi="Verdana"/>
                <w:sz w:val="18"/>
                <w:szCs w:val="18"/>
              </w:rPr>
              <w:t>éé</w:t>
            </w:r>
            <w:r w:rsidR="00654A6E" w:rsidRPr="000A0DF8">
              <w:rPr>
                <w:rFonts w:ascii="Verdana" w:hAnsi="Verdana"/>
                <w:sz w:val="18"/>
                <w:szCs w:val="18"/>
              </w:rPr>
              <w:t xml:space="preserve">n of </w:t>
            </w:r>
            <w:r w:rsidRPr="000A0DF8">
              <w:rPr>
                <w:rFonts w:ascii="Verdana" w:hAnsi="Verdana"/>
                <w:sz w:val="18"/>
                <w:szCs w:val="18"/>
              </w:rPr>
              <w:t xml:space="preserve"> twee technieken uit dag 3 en 4</w:t>
            </w:r>
            <w:r w:rsidR="004E4B23" w:rsidRPr="000A0DF8">
              <w:rPr>
                <w:rFonts w:ascii="Verdana" w:hAnsi="Verdana"/>
                <w:sz w:val="18"/>
                <w:szCs w:val="18"/>
              </w:rPr>
              <w:t xml:space="preserve"> </w:t>
            </w:r>
            <w:r w:rsidR="007357D2">
              <w:rPr>
                <w:rFonts w:ascii="Verdana" w:hAnsi="Verdana"/>
                <w:sz w:val="18"/>
                <w:szCs w:val="18"/>
              </w:rPr>
              <w:t xml:space="preserve">en </w:t>
            </w:r>
            <w:r w:rsidR="00564F09">
              <w:rPr>
                <w:rFonts w:ascii="Verdana" w:hAnsi="Verdana"/>
                <w:sz w:val="18"/>
                <w:szCs w:val="18"/>
              </w:rPr>
              <w:t>start</w:t>
            </w:r>
            <w:r w:rsidR="00630C8C">
              <w:rPr>
                <w:rFonts w:ascii="Verdana" w:hAnsi="Verdana"/>
                <w:sz w:val="18"/>
                <w:szCs w:val="18"/>
              </w:rPr>
              <w:t>en</w:t>
            </w:r>
            <w:r w:rsidR="00564F09">
              <w:rPr>
                <w:rFonts w:ascii="Verdana" w:hAnsi="Verdana"/>
                <w:sz w:val="18"/>
                <w:szCs w:val="18"/>
              </w:rPr>
              <w:t xml:space="preserve"> </w:t>
            </w:r>
            <w:r w:rsidR="00E11A9F">
              <w:rPr>
                <w:rFonts w:ascii="Verdana" w:hAnsi="Verdana"/>
                <w:sz w:val="18"/>
                <w:szCs w:val="18"/>
              </w:rPr>
              <w:t xml:space="preserve">met het </w:t>
            </w:r>
            <w:r w:rsidR="007357D2">
              <w:rPr>
                <w:rFonts w:ascii="Verdana" w:hAnsi="Verdana"/>
                <w:sz w:val="18"/>
                <w:szCs w:val="18"/>
              </w:rPr>
              <w:t xml:space="preserve">opstellen </w:t>
            </w:r>
            <w:r w:rsidR="00E11A9F">
              <w:rPr>
                <w:rFonts w:ascii="Verdana" w:hAnsi="Verdana"/>
                <w:sz w:val="18"/>
                <w:szCs w:val="18"/>
              </w:rPr>
              <w:t xml:space="preserve">van </w:t>
            </w:r>
            <w:r w:rsidR="00BB6791">
              <w:rPr>
                <w:rFonts w:ascii="Verdana" w:hAnsi="Verdana"/>
                <w:sz w:val="18"/>
                <w:szCs w:val="18"/>
              </w:rPr>
              <w:t xml:space="preserve">het </w:t>
            </w:r>
            <w:r w:rsidR="007357D2">
              <w:rPr>
                <w:rFonts w:ascii="Verdana" w:hAnsi="Verdana"/>
                <w:sz w:val="18"/>
                <w:szCs w:val="18"/>
              </w:rPr>
              <w:t>casusconceptualisatie</w:t>
            </w:r>
            <w:r w:rsidR="00BB6791">
              <w:rPr>
                <w:rFonts w:ascii="Verdana" w:hAnsi="Verdana"/>
                <w:sz w:val="18"/>
                <w:szCs w:val="18"/>
              </w:rPr>
              <w:t>model</w:t>
            </w:r>
            <w:r w:rsidR="007357D2">
              <w:rPr>
                <w:rFonts w:ascii="Verdana" w:hAnsi="Verdana"/>
                <w:sz w:val="18"/>
                <w:szCs w:val="18"/>
              </w:rPr>
              <w:t xml:space="preserve"> en modimodel </w:t>
            </w:r>
            <w:r w:rsidR="00BB6791">
              <w:rPr>
                <w:rFonts w:ascii="Verdana" w:hAnsi="Verdana"/>
                <w:sz w:val="18"/>
                <w:szCs w:val="18"/>
              </w:rPr>
              <w:t>(zie evt. ook je individuele leerdoelen) in het casusverslag</w:t>
            </w:r>
          </w:p>
          <w:p w14:paraId="0835715F" w14:textId="77777777" w:rsidR="00F541E5" w:rsidRPr="000A0DF8" w:rsidRDefault="00F541E5" w:rsidP="000A0DF8">
            <w:pPr>
              <w:tabs>
                <w:tab w:val="left" w:pos="567"/>
                <w:tab w:val="left" w:pos="1418"/>
                <w:tab w:val="left" w:pos="1701"/>
              </w:tabs>
              <w:rPr>
                <w:rFonts w:ascii="Verdana" w:hAnsi="Verdana"/>
                <w:sz w:val="18"/>
                <w:szCs w:val="18"/>
              </w:rPr>
            </w:pPr>
          </w:p>
        </w:tc>
      </w:tr>
      <w:tr w:rsidR="00F541E5" w:rsidRPr="000A0DF8" w14:paraId="69320EF5" w14:textId="77777777" w:rsidTr="000A0DF8">
        <w:tc>
          <w:tcPr>
            <w:tcW w:w="9288" w:type="dxa"/>
          </w:tcPr>
          <w:p w14:paraId="4AA1940C" w14:textId="36CC3C6B" w:rsidR="00F541E5" w:rsidRPr="000A0DF8" w:rsidRDefault="00BA7397" w:rsidP="000A0DF8">
            <w:pPr>
              <w:tabs>
                <w:tab w:val="left" w:pos="567"/>
                <w:tab w:val="left" w:pos="1418"/>
                <w:tab w:val="left" w:pos="1701"/>
              </w:tabs>
              <w:rPr>
                <w:rFonts w:ascii="Verdana" w:hAnsi="Verdana"/>
                <w:sz w:val="18"/>
                <w:szCs w:val="18"/>
              </w:rPr>
            </w:pPr>
            <w:r>
              <w:rPr>
                <w:rFonts w:ascii="Verdana" w:hAnsi="Verdana"/>
                <w:sz w:val="18"/>
                <w:szCs w:val="18"/>
              </w:rPr>
              <w:t>E</w:t>
            </w:r>
            <w:r w:rsidR="007357D2">
              <w:rPr>
                <w:rFonts w:ascii="Verdana" w:hAnsi="Verdana"/>
                <w:sz w:val="18"/>
                <w:szCs w:val="18"/>
              </w:rPr>
              <w:t>é</w:t>
            </w:r>
            <w:r>
              <w:rPr>
                <w:rFonts w:ascii="Verdana" w:hAnsi="Verdana"/>
                <w:sz w:val="18"/>
                <w:szCs w:val="18"/>
              </w:rPr>
              <w:t xml:space="preserve">n </w:t>
            </w:r>
            <w:r w:rsidR="003B721B">
              <w:rPr>
                <w:rFonts w:ascii="Verdana" w:hAnsi="Verdana"/>
                <w:sz w:val="18"/>
                <w:szCs w:val="18"/>
              </w:rPr>
              <w:t>c</w:t>
            </w:r>
            <w:r w:rsidR="005B324A" w:rsidRPr="000A0DF8">
              <w:rPr>
                <w:rFonts w:ascii="Verdana" w:hAnsi="Verdana"/>
                <w:sz w:val="18"/>
                <w:szCs w:val="18"/>
              </w:rPr>
              <w:t xml:space="preserve">ursist </w:t>
            </w:r>
            <w:r w:rsidR="00654A6E" w:rsidRPr="000A0DF8">
              <w:rPr>
                <w:rFonts w:ascii="Verdana" w:hAnsi="Verdana"/>
                <w:sz w:val="18"/>
                <w:szCs w:val="18"/>
              </w:rPr>
              <w:t>word</w:t>
            </w:r>
            <w:r w:rsidR="003B721B">
              <w:rPr>
                <w:rFonts w:ascii="Verdana" w:hAnsi="Verdana"/>
                <w:sz w:val="18"/>
                <w:szCs w:val="18"/>
              </w:rPr>
              <w:t>t</w:t>
            </w:r>
            <w:r w:rsidR="005B324A" w:rsidRPr="000A0DF8">
              <w:rPr>
                <w:rFonts w:ascii="Verdana" w:hAnsi="Verdana"/>
                <w:sz w:val="18"/>
                <w:szCs w:val="18"/>
              </w:rPr>
              <w:t xml:space="preserve"> uitgenodigd </w:t>
            </w:r>
            <w:r w:rsidR="002E248B">
              <w:rPr>
                <w:rFonts w:ascii="Verdana" w:hAnsi="Verdana"/>
                <w:sz w:val="18"/>
                <w:szCs w:val="18"/>
              </w:rPr>
              <w:t xml:space="preserve">om casuïstiek te presenteren (casusconceptualisatie </w:t>
            </w:r>
            <w:r w:rsidR="003B721B">
              <w:rPr>
                <w:rFonts w:ascii="Verdana" w:hAnsi="Verdana"/>
                <w:sz w:val="18"/>
                <w:szCs w:val="18"/>
              </w:rPr>
              <w:t>en</w:t>
            </w:r>
            <w:r w:rsidR="00B230BE">
              <w:rPr>
                <w:rFonts w:ascii="Verdana" w:hAnsi="Verdana"/>
                <w:sz w:val="18"/>
                <w:szCs w:val="18"/>
              </w:rPr>
              <w:t>/of</w:t>
            </w:r>
            <w:r w:rsidR="002E248B">
              <w:rPr>
                <w:rFonts w:ascii="Verdana" w:hAnsi="Verdana"/>
                <w:sz w:val="18"/>
                <w:szCs w:val="18"/>
              </w:rPr>
              <w:t xml:space="preserve"> modimodel) </w:t>
            </w:r>
            <w:r w:rsidR="00564F09">
              <w:rPr>
                <w:rFonts w:ascii="Verdana" w:hAnsi="Verdana"/>
                <w:sz w:val="18"/>
                <w:szCs w:val="18"/>
              </w:rPr>
              <w:t>op dag 5</w:t>
            </w:r>
          </w:p>
          <w:p w14:paraId="33B95D03" w14:textId="77777777" w:rsidR="00F859E5" w:rsidRPr="000A0DF8" w:rsidRDefault="00F859E5" w:rsidP="000A0DF8">
            <w:pPr>
              <w:tabs>
                <w:tab w:val="left" w:pos="567"/>
                <w:tab w:val="left" w:pos="1418"/>
                <w:tab w:val="left" w:pos="1701"/>
              </w:tabs>
              <w:rPr>
                <w:rFonts w:ascii="Verdana" w:hAnsi="Verdana"/>
                <w:sz w:val="18"/>
                <w:szCs w:val="18"/>
              </w:rPr>
            </w:pPr>
          </w:p>
        </w:tc>
      </w:tr>
    </w:tbl>
    <w:p w14:paraId="4074C929" w14:textId="77777777" w:rsidR="00F541E5" w:rsidRPr="00BD6C91" w:rsidRDefault="00F541E5" w:rsidP="00F541E5">
      <w:pPr>
        <w:pStyle w:val="Plattetekstinspringen"/>
        <w:spacing w:line="240" w:lineRule="auto"/>
        <w:ind w:firstLine="0"/>
        <w:rPr>
          <w:rFonts w:ascii="Verdana" w:hAnsi="Verdana"/>
          <w:b/>
          <w:bCs/>
          <w:sz w:val="18"/>
          <w:szCs w:val="18"/>
          <w:lang w:val="nl-NL"/>
        </w:rPr>
      </w:pPr>
    </w:p>
    <w:p w14:paraId="60F1B992" w14:textId="4F5B3109" w:rsidR="00AB0493" w:rsidRPr="00BD6C91" w:rsidRDefault="00AB0493" w:rsidP="00AB0493">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0493" w:rsidRPr="000A0DF8" w14:paraId="50CDA90B" w14:textId="77777777" w:rsidTr="00CA4999">
        <w:tc>
          <w:tcPr>
            <w:tcW w:w="9067" w:type="dxa"/>
          </w:tcPr>
          <w:p w14:paraId="346900AA" w14:textId="45BC9717" w:rsidR="00AB0493" w:rsidRPr="000A0DF8" w:rsidRDefault="00AB0493" w:rsidP="00B8564C">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5</w:t>
            </w:r>
          </w:p>
          <w:p w14:paraId="3B4B3F71" w14:textId="77777777" w:rsidR="00AB0493" w:rsidRPr="000A0DF8" w:rsidRDefault="00AB0493" w:rsidP="00B8564C">
            <w:pPr>
              <w:tabs>
                <w:tab w:val="left" w:pos="567"/>
                <w:tab w:val="left" w:pos="1418"/>
                <w:tab w:val="left" w:pos="1701"/>
              </w:tabs>
              <w:rPr>
                <w:rFonts w:ascii="Verdana" w:hAnsi="Verdana"/>
                <w:b/>
                <w:sz w:val="18"/>
                <w:szCs w:val="18"/>
              </w:rPr>
            </w:pPr>
          </w:p>
        </w:tc>
      </w:tr>
      <w:tr w:rsidR="00EF57B5" w:rsidRPr="000A0DF8" w14:paraId="166396D9" w14:textId="77777777" w:rsidTr="00CA4999">
        <w:tc>
          <w:tcPr>
            <w:tcW w:w="9067" w:type="dxa"/>
          </w:tcPr>
          <w:p w14:paraId="1D5050D4" w14:textId="55876897" w:rsidR="00EF57B5" w:rsidRPr="007D61A3" w:rsidRDefault="00EF57B5" w:rsidP="009B1D31">
            <w:pPr>
              <w:tabs>
                <w:tab w:val="left" w:pos="567"/>
                <w:tab w:val="left" w:pos="1418"/>
                <w:tab w:val="left" w:pos="1701"/>
              </w:tabs>
              <w:rPr>
                <w:rFonts w:ascii="Verdana" w:hAnsi="Verdana"/>
                <w:sz w:val="18"/>
                <w:szCs w:val="18"/>
              </w:rPr>
            </w:pPr>
            <w:r>
              <w:rPr>
                <w:rFonts w:ascii="Verdana" w:hAnsi="Verdana"/>
                <w:sz w:val="18"/>
                <w:szCs w:val="18"/>
              </w:rPr>
              <w:t>Cursusmap, gelamineerd overzicht schema’s en modi, literatuur waar je vragen over hebt</w:t>
            </w:r>
            <w:r w:rsidR="00CF06FF">
              <w:rPr>
                <w:rFonts w:ascii="Verdana" w:hAnsi="Verdana"/>
                <w:sz w:val="18"/>
                <w:szCs w:val="18"/>
              </w:rPr>
              <w:t xml:space="preserve">, </w:t>
            </w:r>
            <w:proofErr w:type="spellStart"/>
            <w:r w:rsidR="00CF06FF">
              <w:rPr>
                <w:rFonts w:ascii="Verdana" w:hAnsi="Verdana"/>
                <w:sz w:val="18"/>
                <w:szCs w:val="18"/>
              </w:rPr>
              <w:t>handouts</w:t>
            </w:r>
            <w:proofErr w:type="spellEnd"/>
            <w:r w:rsidR="00CF06FF">
              <w:rPr>
                <w:rFonts w:ascii="Verdana" w:hAnsi="Verdana"/>
                <w:sz w:val="18"/>
                <w:szCs w:val="18"/>
              </w:rPr>
              <w:t xml:space="preserve"> </w:t>
            </w:r>
            <w:proofErr w:type="spellStart"/>
            <w:r w:rsidR="00CF06FF">
              <w:rPr>
                <w:rFonts w:ascii="Verdana" w:hAnsi="Verdana"/>
                <w:sz w:val="18"/>
                <w:szCs w:val="18"/>
              </w:rPr>
              <w:t>powerpoint</w:t>
            </w:r>
            <w:proofErr w:type="spellEnd"/>
            <w:r>
              <w:rPr>
                <w:rFonts w:ascii="Verdana" w:hAnsi="Verdana"/>
                <w:sz w:val="18"/>
                <w:szCs w:val="18"/>
              </w:rPr>
              <w:t>.</w:t>
            </w:r>
          </w:p>
          <w:p w14:paraId="2D399DB3" w14:textId="77777777" w:rsidR="00EF57B5" w:rsidRPr="001613FB" w:rsidRDefault="00EF57B5" w:rsidP="009B1D31">
            <w:pPr>
              <w:tabs>
                <w:tab w:val="left" w:pos="567"/>
                <w:tab w:val="left" w:pos="1418"/>
                <w:tab w:val="left" w:pos="1701"/>
              </w:tabs>
              <w:rPr>
                <w:rFonts w:ascii="Verdana" w:hAnsi="Verdana"/>
                <w:b/>
                <w:sz w:val="18"/>
                <w:szCs w:val="18"/>
              </w:rPr>
            </w:pPr>
          </w:p>
        </w:tc>
      </w:tr>
    </w:tbl>
    <w:p w14:paraId="0DBA7665" w14:textId="77777777" w:rsidR="00FE3BC9" w:rsidRPr="00BD6C91" w:rsidRDefault="00FE3BC9" w:rsidP="00090204">
      <w:pPr>
        <w:pStyle w:val="Plattetekstinspringen"/>
        <w:spacing w:line="240" w:lineRule="auto"/>
        <w:ind w:firstLine="0"/>
        <w:rPr>
          <w:rFonts w:ascii="Verdana" w:hAnsi="Verdana"/>
          <w:b/>
          <w:bCs/>
          <w:sz w:val="18"/>
          <w:szCs w:val="18"/>
          <w:lang w:val="nl-NL"/>
        </w:rPr>
      </w:pPr>
    </w:p>
    <w:p w14:paraId="455CBAB0" w14:textId="2A141735" w:rsidR="00933F03" w:rsidRPr="002E248B" w:rsidRDefault="00F3258F" w:rsidP="00933F03">
      <w:pPr>
        <w:pStyle w:val="Plattetekstinspringen"/>
        <w:spacing w:line="240" w:lineRule="auto"/>
        <w:ind w:firstLine="0"/>
        <w:rPr>
          <w:rFonts w:ascii="Verdana" w:hAnsi="Verdana"/>
          <w:sz w:val="18"/>
          <w:szCs w:val="18"/>
          <w:lang w:val="nl-NL"/>
        </w:rPr>
      </w:pPr>
      <w:r>
        <w:rPr>
          <w:rFonts w:ascii="Verdana" w:hAnsi="Verdana"/>
          <w:b/>
          <w:bCs/>
          <w:sz w:val="18"/>
          <w:szCs w:val="18"/>
          <w:lang w:val="nl-NL"/>
        </w:rPr>
        <w:br w:type="page"/>
      </w:r>
      <w:r w:rsidR="002E248B">
        <w:rPr>
          <w:rFonts w:ascii="Verdana" w:hAnsi="Verdana"/>
          <w:b/>
          <w:bCs/>
          <w:sz w:val="22"/>
          <w:szCs w:val="22"/>
          <w:lang w:val="nl-NL"/>
        </w:rPr>
        <w:lastRenderedPageBreak/>
        <w:t>D</w:t>
      </w:r>
      <w:r w:rsidR="00933F03" w:rsidRPr="00B062FC">
        <w:rPr>
          <w:rFonts w:ascii="Verdana" w:hAnsi="Verdana"/>
          <w:b/>
          <w:bCs/>
          <w:sz w:val="22"/>
          <w:szCs w:val="22"/>
          <w:lang w:val="nl-NL"/>
        </w:rPr>
        <w:t>ag 5</w:t>
      </w:r>
      <w:r w:rsidR="00933F03">
        <w:rPr>
          <w:rFonts w:ascii="Verdana" w:hAnsi="Verdana"/>
          <w:b/>
          <w:bCs/>
          <w:sz w:val="22"/>
          <w:szCs w:val="22"/>
          <w:lang w:val="nl-NL"/>
        </w:rPr>
        <w:t xml:space="preserve"> </w:t>
      </w:r>
    </w:p>
    <w:p w14:paraId="1172BC0B" w14:textId="77777777" w:rsidR="00933F03" w:rsidRPr="00B062FC" w:rsidRDefault="00933F03" w:rsidP="00933F03">
      <w:pPr>
        <w:pStyle w:val="Plattetekstinspringen"/>
        <w:spacing w:line="240" w:lineRule="auto"/>
        <w:ind w:firstLine="0"/>
        <w:rPr>
          <w:rFonts w:ascii="Verdana" w:hAnsi="Verdana"/>
          <w:b/>
          <w:bCs/>
          <w:sz w:val="22"/>
          <w:szCs w:val="22"/>
          <w:lang w:val="nl-NL"/>
        </w:rPr>
      </w:pPr>
      <w:r w:rsidRPr="00B062FC">
        <w:rPr>
          <w:rFonts w:ascii="Verdana" w:hAnsi="Verdana"/>
          <w:b/>
          <w:bCs/>
          <w:sz w:val="22"/>
          <w:szCs w:val="22"/>
          <w:lang w:val="nl-NL"/>
        </w:rPr>
        <w:t>C</w:t>
      </w:r>
      <w:r w:rsidR="00ED758E">
        <w:rPr>
          <w:rFonts w:ascii="Verdana" w:hAnsi="Verdana"/>
          <w:b/>
          <w:bCs/>
          <w:sz w:val="22"/>
          <w:szCs w:val="22"/>
          <w:lang w:val="nl-NL"/>
        </w:rPr>
        <w:t>luster C</w:t>
      </w:r>
      <w:r w:rsidR="000D51DC">
        <w:rPr>
          <w:rFonts w:ascii="Verdana" w:hAnsi="Verdana"/>
          <w:b/>
          <w:bCs/>
          <w:sz w:val="22"/>
          <w:szCs w:val="22"/>
          <w:lang w:val="nl-NL"/>
        </w:rPr>
        <w:t>-</w:t>
      </w:r>
      <w:r w:rsidR="00ED758E">
        <w:rPr>
          <w:rFonts w:ascii="Verdana" w:hAnsi="Verdana"/>
          <w:b/>
          <w:bCs/>
          <w:sz w:val="22"/>
          <w:szCs w:val="22"/>
          <w:lang w:val="nl-NL"/>
        </w:rPr>
        <w:t>persoonlijkheidsstoornissen</w:t>
      </w:r>
      <w:r w:rsidRPr="00B062FC">
        <w:rPr>
          <w:rFonts w:ascii="Verdana" w:hAnsi="Verdana"/>
          <w:b/>
          <w:bCs/>
          <w:sz w:val="22"/>
          <w:szCs w:val="22"/>
          <w:lang w:val="nl-NL"/>
        </w:rPr>
        <w:t>,</w:t>
      </w:r>
      <w:r>
        <w:rPr>
          <w:rFonts w:ascii="Verdana" w:hAnsi="Verdana"/>
          <w:b/>
          <w:bCs/>
          <w:sz w:val="22"/>
          <w:szCs w:val="22"/>
          <w:lang w:val="nl-NL"/>
        </w:rPr>
        <w:t xml:space="preserve"> cognitieve gedragsanalyse,</w:t>
      </w:r>
      <w:r w:rsidRPr="00B062FC">
        <w:rPr>
          <w:rFonts w:ascii="Verdana" w:hAnsi="Verdana"/>
          <w:b/>
          <w:bCs/>
          <w:sz w:val="22"/>
          <w:szCs w:val="22"/>
          <w:lang w:val="nl-NL"/>
        </w:rPr>
        <w:t xml:space="preserve"> functie- en betekenisanalyse</w:t>
      </w:r>
    </w:p>
    <w:p w14:paraId="79A4BE1F"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401E9A15" w14:textId="77777777" w:rsidR="00933F03" w:rsidRPr="00D25BCA" w:rsidRDefault="00933F03" w:rsidP="00933F03">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03A76FCA" w14:textId="393515CC" w:rsidR="00690504" w:rsidRPr="00D25BCA" w:rsidRDefault="00933F03" w:rsidP="00690504">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Truus Kersten en</w:t>
      </w:r>
      <w:r>
        <w:rPr>
          <w:rFonts w:ascii="Verdana" w:hAnsi="Verdana"/>
          <w:sz w:val="18"/>
          <w:szCs w:val="18"/>
          <w:lang w:val="nl-NL"/>
        </w:rPr>
        <w:t xml:space="preserve"> </w:t>
      </w:r>
      <w:r w:rsidR="0006147B">
        <w:rPr>
          <w:rFonts w:ascii="Verdana" w:hAnsi="Verdana"/>
          <w:sz w:val="18"/>
          <w:szCs w:val="18"/>
          <w:lang w:val="nl-NL"/>
        </w:rPr>
        <w:t>David Bernstein</w:t>
      </w:r>
      <w:r w:rsidR="0006147B">
        <w:rPr>
          <w:rFonts w:ascii="Verdana" w:hAnsi="Verdana"/>
          <w:sz w:val="18"/>
          <w:szCs w:val="18"/>
          <w:lang w:val="nl-NL"/>
        </w:rPr>
        <w:t xml:space="preserve"> </w:t>
      </w:r>
    </w:p>
    <w:p w14:paraId="4F2E618F" w14:textId="6738627F" w:rsidR="002323E0" w:rsidRPr="00D25BCA" w:rsidRDefault="002323E0" w:rsidP="002323E0">
      <w:pPr>
        <w:pStyle w:val="Plattetekstinspringen"/>
        <w:spacing w:line="240" w:lineRule="auto"/>
        <w:ind w:firstLine="0"/>
        <w:rPr>
          <w:rFonts w:ascii="Verdana" w:hAnsi="Verdana"/>
          <w:sz w:val="18"/>
          <w:szCs w:val="18"/>
          <w:lang w:val="nl-NL"/>
        </w:rPr>
      </w:pPr>
    </w:p>
    <w:p w14:paraId="7109E3FA" w14:textId="09B27993" w:rsidR="00B97729" w:rsidRDefault="00B97729" w:rsidP="00B97729">
      <w:pPr>
        <w:pStyle w:val="Plattetekstinspringen"/>
        <w:spacing w:line="240" w:lineRule="auto"/>
        <w:ind w:firstLine="0"/>
        <w:rPr>
          <w:rFonts w:ascii="Verdana" w:hAnsi="Verdana"/>
          <w:sz w:val="18"/>
          <w:szCs w:val="18"/>
          <w:lang w:val="nl-NL"/>
        </w:rPr>
      </w:pPr>
    </w:p>
    <w:p w14:paraId="237BF18C" w14:textId="77777777" w:rsidR="00B97729" w:rsidRPr="00D25BCA" w:rsidRDefault="00B97729" w:rsidP="00B97729">
      <w:pPr>
        <w:pStyle w:val="Plattetekstinspringen"/>
        <w:spacing w:line="240" w:lineRule="auto"/>
        <w:ind w:firstLine="0"/>
        <w:rPr>
          <w:rFonts w:ascii="Verdana" w:hAnsi="Verdana"/>
          <w:sz w:val="18"/>
          <w:szCs w:val="18"/>
          <w:lang w:val="nl-NL"/>
        </w:rPr>
      </w:pPr>
    </w:p>
    <w:p w14:paraId="64EE47EC" w14:textId="77777777" w:rsidR="000D51DC" w:rsidRPr="000D51DC" w:rsidRDefault="000D51DC" w:rsidP="00933F03">
      <w:pPr>
        <w:pStyle w:val="Plattetekstinspringen"/>
        <w:spacing w:line="240" w:lineRule="auto"/>
        <w:ind w:firstLine="0"/>
        <w:rPr>
          <w:rFonts w:ascii="Verdana" w:hAnsi="Verdana"/>
          <w:b/>
          <w:sz w:val="18"/>
          <w:szCs w:val="18"/>
          <w:lang w:val="nl-NL"/>
        </w:rPr>
      </w:pPr>
    </w:p>
    <w:p w14:paraId="244A0E30" w14:textId="77777777" w:rsidR="00933F03" w:rsidRPr="00BD6C91" w:rsidRDefault="00933F03" w:rsidP="00933F03">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480F1F07"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07263659" w14:textId="77777777" w:rsidR="0079787F" w:rsidRPr="005F18F8" w:rsidRDefault="00933F03" w:rsidP="0079787F">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 xml:space="preserve">10.00 – 11.00  </w:t>
      </w:r>
      <w:r w:rsidR="0079787F">
        <w:rPr>
          <w:rFonts w:ascii="Verdana" w:hAnsi="Verdana"/>
          <w:sz w:val="18"/>
          <w:szCs w:val="18"/>
          <w:lang w:val="nl-NL"/>
        </w:rPr>
        <w:t>Casuspresentatie cursist SCC en modimodel</w:t>
      </w:r>
    </w:p>
    <w:p w14:paraId="5FFFAFE6" w14:textId="77777777" w:rsidR="00933F03" w:rsidRPr="00BD6C91" w:rsidRDefault="00933F03" w:rsidP="0079787F">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B</w:t>
      </w:r>
      <w:r w:rsidRPr="00BD6C91">
        <w:rPr>
          <w:rFonts w:ascii="Verdana" w:hAnsi="Verdana"/>
          <w:sz w:val="18"/>
          <w:szCs w:val="18"/>
          <w:lang w:val="nl-NL"/>
        </w:rPr>
        <w:t>espreking literatuur en huiswerk</w:t>
      </w:r>
    </w:p>
    <w:p w14:paraId="6F0BF3E7" w14:textId="77777777" w:rsidR="00564F09" w:rsidRDefault="00933F03" w:rsidP="00564F09">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inventarisatie knelpunten en problemen bij oefenen met technieken</w:t>
      </w:r>
    </w:p>
    <w:p w14:paraId="3898CD98" w14:textId="77777777" w:rsidR="00933F03" w:rsidRPr="0079787F" w:rsidRDefault="00564F09" w:rsidP="0079787F">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Pr>
          <w:rFonts w:ascii="Verdana" w:hAnsi="Verdana"/>
          <w:sz w:val="18"/>
          <w:szCs w:val="18"/>
          <w:lang w:val="nl-NL"/>
        </w:rPr>
        <w:tab/>
      </w:r>
      <w:r w:rsidR="00933F03" w:rsidRPr="00BD6C91">
        <w:rPr>
          <w:rFonts w:ascii="Verdana" w:hAnsi="Verdana"/>
          <w:sz w:val="18"/>
          <w:szCs w:val="18"/>
          <w:lang w:val="nl-NL"/>
        </w:rPr>
        <w:tab/>
      </w:r>
      <w:r w:rsidR="00933F03" w:rsidRPr="00BD6C91">
        <w:rPr>
          <w:rFonts w:ascii="Verdana" w:hAnsi="Verdana"/>
          <w:sz w:val="18"/>
          <w:szCs w:val="18"/>
          <w:lang w:val="nl-NL"/>
        </w:rPr>
        <w:tab/>
      </w:r>
    </w:p>
    <w:p w14:paraId="5914109E" w14:textId="77777777" w:rsidR="00933F03" w:rsidRDefault="00933F03" w:rsidP="00933F03">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 xml:space="preserve">11.00 </w:t>
      </w:r>
      <w:r>
        <w:rPr>
          <w:rFonts w:ascii="Verdana" w:hAnsi="Verdana"/>
          <w:sz w:val="18"/>
          <w:szCs w:val="18"/>
          <w:lang w:val="nl-NL"/>
        </w:rPr>
        <w:t xml:space="preserve">- </w:t>
      </w:r>
      <w:r w:rsidRPr="00BD6C91">
        <w:rPr>
          <w:rFonts w:ascii="Verdana" w:hAnsi="Verdana"/>
          <w:sz w:val="18"/>
          <w:szCs w:val="18"/>
          <w:lang w:val="nl-NL"/>
        </w:rPr>
        <w:t>11.30</w:t>
      </w:r>
      <w:r w:rsidRPr="00BD6C91">
        <w:rPr>
          <w:rFonts w:ascii="Verdana" w:hAnsi="Verdana"/>
          <w:sz w:val="18"/>
          <w:szCs w:val="18"/>
          <w:lang w:val="nl-NL"/>
        </w:rPr>
        <w:tab/>
        <w:t>C</w:t>
      </w:r>
      <w:r w:rsidR="000D51DC">
        <w:rPr>
          <w:rFonts w:ascii="Verdana" w:hAnsi="Verdana"/>
          <w:sz w:val="18"/>
          <w:szCs w:val="18"/>
          <w:lang w:val="nl-NL"/>
        </w:rPr>
        <w:t>luster C-persoonlijkheidsstoor</w:t>
      </w:r>
      <w:r w:rsidR="000E37F7">
        <w:rPr>
          <w:rFonts w:ascii="Verdana" w:hAnsi="Verdana"/>
          <w:sz w:val="18"/>
          <w:szCs w:val="18"/>
          <w:lang w:val="nl-NL"/>
        </w:rPr>
        <w:t>n</w:t>
      </w:r>
      <w:r w:rsidR="000D51DC">
        <w:rPr>
          <w:rFonts w:ascii="Verdana" w:hAnsi="Verdana"/>
          <w:sz w:val="18"/>
          <w:szCs w:val="18"/>
          <w:lang w:val="nl-NL"/>
        </w:rPr>
        <w:t>issen</w:t>
      </w:r>
      <w:r>
        <w:rPr>
          <w:rFonts w:ascii="Verdana" w:hAnsi="Verdana"/>
          <w:sz w:val="18"/>
          <w:szCs w:val="18"/>
          <w:lang w:val="nl-NL"/>
        </w:rPr>
        <w:tab/>
      </w:r>
    </w:p>
    <w:p w14:paraId="71CE536A"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1362F76E" w14:textId="77777777" w:rsidR="00933F03" w:rsidRPr="00BD6C91"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56BAFC6B"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5E727D52" w14:textId="77777777" w:rsidR="00933F03" w:rsidRDefault="00933F03" w:rsidP="00933F03">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 xml:space="preserve">11.45 – </w:t>
      </w:r>
      <w:r>
        <w:rPr>
          <w:rFonts w:ascii="Verdana" w:hAnsi="Verdana"/>
          <w:sz w:val="18"/>
          <w:szCs w:val="18"/>
          <w:lang w:val="nl-NL"/>
        </w:rPr>
        <w:t>13.00</w:t>
      </w:r>
      <w:r w:rsidRPr="00BD6C91">
        <w:rPr>
          <w:rFonts w:ascii="Verdana" w:hAnsi="Verdana"/>
          <w:sz w:val="18"/>
          <w:szCs w:val="18"/>
          <w:lang w:val="nl-NL"/>
        </w:rPr>
        <w:tab/>
      </w:r>
      <w:r>
        <w:rPr>
          <w:rFonts w:ascii="Verdana" w:hAnsi="Verdana"/>
          <w:sz w:val="18"/>
          <w:szCs w:val="18"/>
          <w:lang w:val="nl-NL"/>
        </w:rPr>
        <w:t xml:space="preserve">Demonstratie en oefening 1: </w:t>
      </w:r>
      <w:r w:rsidR="000D51DC">
        <w:rPr>
          <w:rFonts w:ascii="Verdana" w:hAnsi="Verdana"/>
          <w:sz w:val="18"/>
          <w:szCs w:val="18"/>
          <w:lang w:val="nl-NL"/>
        </w:rPr>
        <w:t xml:space="preserve">Meerstoelentechniek </w:t>
      </w:r>
      <w:r w:rsidR="00AB3FE9">
        <w:rPr>
          <w:rFonts w:ascii="Verdana" w:hAnsi="Verdana"/>
          <w:sz w:val="18"/>
          <w:szCs w:val="18"/>
          <w:lang w:val="nl-NL"/>
        </w:rPr>
        <w:t>G</w:t>
      </w:r>
      <w:r w:rsidR="000D51DC">
        <w:rPr>
          <w:rFonts w:ascii="Verdana" w:hAnsi="Verdana"/>
          <w:sz w:val="18"/>
          <w:szCs w:val="18"/>
          <w:lang w:val="nl-NL"/>
        </w:rPr>
        <w:t>edw</w:t>
      </w:r>
      <w:r w:rsidR="0091202A">
        <w:rPr>
          <w:rFonts w:ascii="Verdana" w:hAnsi="Verdana"/>
          <w:sz w:val="18"/>
          <w:szCs w:val="18"/>
          <w:lang w:val="nl-NL"/>
        </w:rPr>
        <w:t>e</w:t>
      </w:r>
      <w:r w:rsidR="000D51DC">
        <w:rPr>
          <w:rFonts w:ascii="Verdana" w:hAnsi="Verdana"/>
          <w:sz w:val="18"/>
          <w:szCs w:val="18"/>
          <w:lang w:val="nl-NL"/>
        </w:rPr>
        <w:t>eë gehoorzame</w:t>
      </w:r>
    </w:p>
    <w:p w14:paraId="693E9491" w14:textId="77777777" w:rsidR="00933F03" w:rsidRPr="00933F03" w:rsidRDefault="00933F03" w:rsidP="00933F03">
      <w:pPr>
        <w:pStyle w:val="Plattetekstinspringen"/>
        <w:spacing w:line="240" w:lineRule="auto"/>
        <w:ind w:left="1410" w:hanging="1410"/>
        <w:rPr>
          <w:rFonts w:ascii="Verdana" w:hAnsi="Verdana"/>
          <w:sz w:val="18"/>
          <w:szCs w:val="18"/>
          <w:lang w:val="nl-NL"/>
        </w:rPr>
      </w:pPr>
      <w:r>
        <w:rPr>
          <w:rFonts w:ascii="Verdana" w:hAnsi="Verdana"/>
          <w:sz w:val="18"/>
          <w:szCs w:val="18"/>
          <w:lang w:val="nl-NL"/>
        </w:rPr>
        <w:tab/>
      </w:r>
    </w:p>
    <w:p w14:paraId="20D68074" w14:textId="77777777" w:rsidR="00933F03" w:rsidRPr="00933F03" w:rsidRDefault="00933F03" w:rsidP="00933F03">
      <w:pPr>
        <w:pStyle w:val="Plattetekstinspringen"/>
        <w:spacing w:line="240" w:lineRule="auto"/>
        <w:ind w:firstLine="0"/>
        <w:rPr>
          <w:rFonts w:ascii="Verdana" w:hAnsi="Verdana"/>
          <w:sz w:val="18"/>
          <w:szCs w:val="18"/>
          <w:lang w:val="nl-NL"/>
        </w:rPr>
      </w:pPr>
      <w:r w:rsidRPr="00933F03">
        <w:rPr>
          <w:rFonts w:ascii="Verdana" w:hAnsi="Verdana"/>
          <w:sz w:val="18"/>
          <w:szCs w:val="18"/>
          <w:lang w:val="nl-NL"/>
        </w:rPr>
        <w:t>13.00 – 14.00</w:t>
      </w:r>
      <w:r w:rsidRPr="00933F03">
        <w:rPr>
          <w:rFonts w:ascii="Verdana" w:hAnsi="Verdana"/>
          <w:sz w:val="18"/>
          <w:szCs w:val="18"/>
          <w:lang w:val="nl-NL"/>
        </w:rPr>
        <w:tab/>
        <w:t>Lunch</w:t>
      </w:r>
    </w:p>
    <w:p w14:paraId="600AACB1" w14:textId="77777777" w:rsidR="00933F03" w:rsidRPr="00933F03" w:rsidRDefault="00933F03" w:rsidP="00933F03">
      <w:pPr>
        <w:pStyle w:val="Plattetekstinspringen"/>
        <w:spacing w:line="240" w:lineRule="auto"/>
        <w:ind w:firstLine="0"/>
        <w:rPr>
          <w:rFonts w:ascii="Verdana" w:hAnsi="Verdana"/>
          <w:sz w:val="18"/>
          <w:szCs w:val="18"/>
          <w:lang w:val="nl-NL"/>
        </w:rPr>
      </w:pPr>
    </w:p>
    <w:p w14:paraId="148FF83E" w14:textId="77777777" w:rsidR="000D51DC" w:rsidRDefault="00933F03" w:rsidP="000D51DC">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14.00 – 15.30</w:t>
      </w:r>
      <w:r w:rsidRPr="00BD6C91">
        <w:rPr>
          <w:rFonts w:ascii="Verdana" w:hAnsi="Verdana"/>
          <w:sz w:val="18"/>
          <w:szCs w:val="18"/>
          <w:lang w:val="nl-NL"/>
        </w:rPr>
        <w:tab/>
      </w:r>
      <w:r w:rsidR="000D51DC">
        <w:rPr>
          <w:rFonts w:ascii="Verdana" w:hAnsi="Verdana"/>
          <w:sz w:val="18"/>
          <w:szCs w:val="18"/>
          <w:lang w:val="nl-NL"/>
        </w:rPr>
        <w:t xml:space="preserve">Demonstratie en oefening 2: Stimuleren </w:t>
      </w:r>
      <w:r w:rsidR="00AB3FE9">
        <w:rPr>
          <w:rFonts w:ascii="Verdana" w:hAnsi="Verdana"/>
          <w:sz w:val="18"/>
          <w:szCs w:val="18"/>
          <w:lang w:val="nl-NL"/>
        </w:rPr>
        <w:t>van het B</w:t>
      </w:r>
      <w:r w:rsidR="000D51DC">
        <w:rPr>
          <w:rFonts w:ascii="Verdana" w:hAnsi="Verdana"/>
          <w:sz w:val="18"/>
          <w:szCs w:val="18"/>
          <w:lang w:val="nl-NL"/>
        </w:rPr>
        <w:t>oze kind bij cluster C</w:t>
      </w:r>
    </w:p>
    <w:p w14:paraId="72331240" w14:textId="77777777" w:rsidR="00933F03" w:rsidRPr="00BD6C91" w:rsidRDefault="00933F03" w:rsidP="00933F03">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r>
    </w:p>
    <w:p w14:paraId="2C501624" w14:textId="77777777" w:rsidR="00933F03" w:rsidRPr="00BD6C91"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176E2458" w14:textId="77777777" w:rsidR="00933F03" w:rsidRPr="00BD6C91" w:rsidRDefault="00933F03" w:rsidP="00933F03">
      <w:pPr>
        <w:pStyle w:val="Plattetekstinspringen"/>
        <w:spacing w:line="240" w:lineRule="auto"/>
        <w:ind w:firstLine="0"/>
        <w:rPr>
          <w:rFonts w:ascii="Verdana" w:hAnsi="Verdana"/>
          <w:sz w:val="18"/>
          <w:szCs w:val="18"/>
          <w:lang w:val="nl-NL"/>
        </w:rPr>
      </w:pPr>
    </w:p>
    <w:p w14:paraId="7774FF75" w14:textId="77777777" w:rsidR="000D51DC" w:rsidRDefault="00933F03" w:rsidP="000D51DC">
      <w:pPr>
        <w:pStyle w:val="Plattetekstinspringen"/>
        <w:spacing w:line="240" w:lineRule="auto"/>
        <w:ind w:firstLine="0"/>
        <w:rPr>
          <w:rFonts w:ascii="Verdana" w:hAnsi="Verdana"/>
          <w:sz w:val="18"/>
          <w:szCs w:val="18"/>
          <w:lang w:val="nl-NL"/>
        </w:rPr>
      </w:pPr>
      <w:r>
        <w:rPr>
          <w:rFonts w:ascii="Verdana" w:hAnsi="Verdana"/>
          <w:sz w:val="18"/>
          <w:szCs w:val="18"/>
          <w:lang w:val="nl-NL"/>
        </w:rPr>
        <w:t xml:space="preserve">15.45 - </w:t>
      </w:r>
      <w:r w:rsidRPr="00BD6C91">
        <w:rPr>
          <w:rFonts w:ascii="Verdana" w:hAnsi="Verdana"/>
          <w:sz w:val="18"/>
          <w:szCs w:val="18"/>
          <w:lang w:val="nl-NL"/>
        </w:rPr>
        <w:t>17</w:t>
      </w:r>
      <w:r>
        <w:rPr>
          <w:rFonts w:ascii="Verdana" w:hAnsi="Verdana"/>
          <w:sz w:val="18"/>
          <w:szCs w:val="18"/>
          <w:lang w:val="nl-NL"/>
        </w:rPr>
        <w:t>.</w:t>
      </w:r>
      <w:r w:rsidRPr="00BD6C91">
        <w:rPr>
          <w:rFonts w:ascii="Verdana" w:hAnsi="Verdana"/>
          <w:sz w:val="18"/>
          <w:szCs w:val="18"/>
          <w:lang w:val="nl-NL"/>
        </w:rPr>
        <w:t>15</w:t>
      </w:r>
      <w:r>
        <w:rPr>
          <w:rFonts w:ascii="Verdana" w:hAnsi="Verdana"/>
          <w:sz w:val="18"/>
          <w:szCs w:val="18"/>
          <w:lang w:val="nl-NL"/>
        </w:rPr>
        <w:tab/>
      </w:r>
      <w:r w:rsidR="000D51DC">
        <w:rPr>
          <w:rFonts w:ascii="Verdana" w:hAnsi="Verdana"/>
          <w:sz w:val="18"/>
          <w:szCs w:val="18"/>
          <w:lang w:val="nl-NL"/>
        </w:rPr>
        <w:t>Cognitieve gedragsanalyse (5G-schema), f</w:t>
      </w:r>
      <w:r w:rsidR="000D51DC" w:rsidRPr="00BD6C91">
        <w:rPr>
          <w:rFonts w:ascii="Verdana" w:hAnsi="Verdana"/>
          <w:sz w:val="18"/>
          <w:szCs w:val="18"/>
          <w:lang w:val="nl-NL"/>
        </w:rPr>
        <w:t>unctie-analyse en betekenisanalyse</w:t>
      </w:r>
    </w:p>
    <w:p w14:paraId="5E79343F" w14:textId="77777777" w:rsidR="000D51DC" w:rsidRPr="0056412B" w:rsidRDefault="000D51DC" w:rsidP="000D51DC">
      <w:pPr>
        <w:pStyle w:val="Plattetekstinspringen"/>
        <w:spacing w:line="240" w:lineRule="auto"/>
        <w:ind w:firstLine="0"/>
        <w:rPr>
          <w:rFonts w:ascii="Verdana" w:hAnsi="Verdana"/>
          <w:b/>
          <w:sz w:val="18"/>
          <w:szCs w:val="18"/>
          <w:lang w:val="nl-NL"/>
        </w:rPr>
      </w:pPr>
      <w:r w:rsidRPr="00BD6C91">
        <w:rPr>
          <w:rFonts w:ascii="Verdana" w:hAnsi="Verdana"/>
          <w:sz w:val="18"/>
          <w:szCs w:val="18"/>
          <w:lang w:val="nl-NL"/>
        </w:rPr>
        <w:tab/>
      </w:r>
      <w:r w:rsidRPr="00BD6C91">
        <w:rPr>
          <w:rFonts w:ascii="Verdana" w:hAnsi="Verdana"/>
          <w:sz w:val="18"/>
          <w:szCs w:val="18"/>
          <w:lang w:val="nl-NL"/>
        </w:rPr>
        <w:tab/>
      </w:r>
    </w:p>
    <w:p w14:paraId="6AD641C1" w14:textId="2A2DE897" w:rsidR="000D51DC" w:rsidRDefault="000D51DC" w:rsidP="000D51D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Pr>
          <w:rFonts w:ascii="Verdana" w:hAnsi="Verdana"/>
          <w:sz w:val="18"/>
          <w:szCs w:val="18"/>
          <w:lang w:val="nl-NL"/>
        </w:rPr>
        <w:t>Demonstratie en o</w:t>
      </w:r>
      <w:r w:rsidRPr="00BD6C91">
        <w:rPr>
          <w:rFonts w:ascii="Verdana" w:hAnsi="Verdana"/>
          <w:sz w:val="18"/>
          <w:szCs w:val="18"/>
          <w:lang w:val="nl-NL"/>
        </w:rPr>
        <w:t>efening</w:t>
      </w:r>
      <w:r>
        <w:rPr>
          <w:rFonts w:ascii="Verdana" w:hAnsi="Verdana"/>
          <w:sz w:val="18"/>
          <w:szCs w:val="18"/>
          <w:lang w:val="nl-NL"/>
        </w:rPr>
        <w:t xml:space="preserve"> 3: </w:t>
      </w:r>
      <w:r w:rsidR="00D56F1C">
        <w:rPr>
          <w:rFonts w:ascii="Verdana" w:hAnsi="Verdana"/>
          <w:sz w:val="18"/>
          <w:szCs w:val="18"/>
          <w:lang w:val="nl-NL"/>
        </w:rPr>
        <w:t>Historisch rollenspel</w:t>
      </w:r>
    </w:p>
    <w:p w14:paraId="38A58665" w14:textId="77777777" w:rsidR="00933F03" w:rsidRPr="0056412B" w:rsidRDefault="00933F03" w:rsidP="00933F03">
      <w:pPr>
        <w:pStyle w:val="Plattetekstinspringen"/>
        <w:spacing w:line="240" w:lineRule="auto"/>
        <w:ind w:firstLine="0"/>
        <w:rPr>
          <w:rFonts w:ascii="Verdana" w:hAnsi="Verdana"/>
          <w:b/>
          <w:sz w:val="18"/>
          <w:szCs w:val="18"/>
          <w:lang w:val="nl-NL"/>
        </w:rPr>
      </w:pPr>
      <w:r>
        <w:rPr>
          <w:rFonts w:ascii="Verdana" w:hAnsi="Verdana"/>
          <w:sz w:val="18"/>
          <w:szCs w:val="18"/>
          <w:lang w:val="nl-NL"/>
        </w:rPr>
        <w:tab/>
      </w:r>
      <w:r>
        <w:rPr>
          <w:rFonts w:ascii="Verdana" w:hAnsi="Verdana"/>
          <w:sz w:val="18"/>
          <w:szCs w:val="18"/>
          <w:lang w:val="nl-NL"/>
        </w:rPr>
        <w:tab/>
      </w:r>
    </w:p>
    <w:p w14:paraId="41219F24" w14:textId="77777777" w:rsidR="00933F03" w:rsidRDefault="00933F03" w:rsidP="00933F03">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17.15</w:t>
      </w:r>
      <w:r>
        <w:rPr>
          <w:rFonts w:ascii="Verdana" w:hAnsi="Verdana"/>
          <w:sz w:val="18"/>
          <w:szCs w:val="18"/>
          <w:lang w:val="nl-NL"/>
        </w:rPr>
        <w:t xml:space="preserve"> - </w:t>
      </w:r>
      <w:r w:rsidRPr="00BD6C91">
        <w:rPr>
          <w:rFonts w:ascii="Verdana" w:hAnsi="Verdana"/>
          <w:sz w:val="18"/>
          <w:szCs w:val="18"/>
          <w:lang w:val="nl-NL"/>
        </w:rPr>
        <w:t>17.30</w:t>
      </w:r>
      <w:r>
        <w:rPr>
          <w:rFonts w:ascii="Verdana" w:hAnsi="Verdana"/>
          <w:sz w:val="18"/>
          <w:szCs w:val="18"/>
          <w:lang w:val="nl-NL"/>
        </w:rPr>
        <w:tab/>
      </w:r>
      <w:r w:rsidRPr="00BD6C91">
        <w:rPr>
          <w:rFonts w:ascii="Verdana" w:hAnsi="Verdana"/>
          <w:sz w:val="18"/>
          <w:szCs w:val="18"/>
          <w:lang w:val="nl-NL"/>
        </w:rPr>
        <w:t xml:space="preserve">Evaluatie en </w:t>
      </w:r>
      <w:r>
        <w:rPr>
          <w:rFonts w:ascii="Verdana" w:hAnsi="Verdana"/>
          <w:sz w:val="18"/>
          <w:szCs w:val="18"/>
          <w:lang w:val="nl-NL"/>
        </w:rPr>
        <w:t>huiswerk</w:t>
      </w:r>
    </w:p>
    <w:p w14:paraId="41E308BC" w14:textId="77777777" w:rsidR="00B802D0" w:rsidRDefault="00B802D0" w:rsidP="00933F03">
      <w:pPr>
        <w:pStyle w:val="Plattetekstinspringen"/>
        <w:spacing w:line="240" w:lineRule="auto"/>
        <w:ind w:firstLine="0"/>
        <w:rPr>
          <w:rFonts w:ascii="Verdana" w:hAnsi="Verdana"/>
          <w:sz w:val="18"/>
          <w:szCs w:val="18"/>
          <w:lang w:val="nl-NL"/>
        </w:rPr>
      </w:pPr>
    </w:p>
    <w:p w14:paraId="3DD2FA46" w14:textId="77777777" w:rsidR="000D51DC" w:rsidRPr="00BD6C91" w:rsidRDefault="000D51DC" w:rsidP="000D51DC">
      <w:pPr>
        <w:pStyle w:val="Plattetekstinspringen"/>
        <w:spacing w:line="240" w:lineRule="auto"/>
        <w:ind w:firstLine="0"/>
        <w:rPr>
          <w:rFonts w:ascii="Verdana" w:hAnsi="Verdana"/>
          <w:sz w:val="18"/>
          <w:szCs w:val="18"/>
          <w:lang w:val="nl-NL"/>
        </w:rPr>
      </w:pPr>
    </w:p>
    <w:p w14:paraId="61D8316F" w14:textId="77777777" w:rsidR="007D2D37" w:rsidRPr="0041545E" w:rsidRDefault="00933F03" w:rsidP="007D2D37">
      <w:pPr>
        <w:pStyle w:val="Plattetekstinspringen"/>
        <w:spacing w:line="240" w:lineRule="auto"/>
        <w:ind w:firstLine="0"/>
        <w:rPr>
          <w:rFonts w:ascii="Verdana" w:hAnsi="Verdana"/>
          <w:b/>
          <w:sz w:val="22"/>
          <w:szCs w:val="22"/>
          <w:lang w:val="nl-NL"/>
        </w:rPr>
      </w:pPr>
      <w:r>
        <w:rPr>
          <w:rFonts w:ascii="Verdana" w:hAnsi="Verdana"/>
          <w:b/>
          <w:sz w:val="22"/>
          <w:szCs w:val="22"/>
          <w:lang w:val="nl-NL"/>
        </w:rPr>
        <w:br w:type="page"/>
      </w:r>
      <w:r w:rsidR="007D2D37" w:rsidRPr="0041545E">
        <w:rPr>
          <w:rFonts w:ascii="Verdana" w:hAnsi="Verdana"/>
          <w:b/>
          <w:sz w:val="22"/>
          <w:szCs w:val="22"/>
          <w:lang w:val="nl-NL"/>
        </w:rPr>
        <w:lastRenderedPageBreak/>
        <w:t>Huiswerk voor dag 6</w:t>
      </w:r>
    </w:p>
    <w:p w14:paraId="3DED5FA4" w14:textId="4D581706" w:rsidR="007D2D37" w:rsidRPr="00A95E68" w:rsidRDefault="00A83A06" w:rsidP="007D2D37">
      <w:pPr>
        <w:tabs>
          <w:tab w:val="left" w:pos="567"/>
          <w:tab w:val="left" w:pos="1418"/>
          <w:tab w:val="left" w:pos="1701"/>
        </w:tabs>
        <w:ind w:left="560" w:hanging="560"/>
        <w:rPr>
          <w:rFonts w:ascii="Verdana" w:hAnsi="Verdana"/>
          <w:b/>
          <w:sz w:val="18"/>
          <w:szCs w:val="18"/>
        </w:rPr>
      </w:pPr>
      <w:r>
        <w:rPr>
          <w:rFonts w:ascii="Verdana" w:hAnsi="Verdana"/>
          <w:b/>
          <w:sz w:val="18"/>
          <w:szCs w:val="18"/>
        </w:rPr>
        <w:t>NB: C</w:t>
      </w:r>
      <w:r w:rsidR="00A95E68">
        <w:rPr>
          <w:rFonts w:ascii="Verdana" w:hAnsi="Verdana"/>
          <w:b/>
          <w:sz w:val="18"/>
          <w:szCs w:val="18"/>
        </w:rPr>
        <w:t>ursisten die in de Verslavingszorg werken kunnen kiezen voor alter</w:t>
      </w:r>
      <w:r w:rsidR="00AE752D">
        <w:rPr>
          <w:rFonts w:ascii="Verdana" w:hAnsi="Verdana"/>
          <w:b/>
          <w:sz w:val="18"/>
          <w:szCs w:val="18"/>
        </w:rPr>
        <w:t xml:space="preserve">natieve literatuur: zie </w:t>
      </w:r>
      <w:r w:rsidR="00182411">
        <w:rPr>
          <w:rFonts w:ascii="Verdana" w:hAnsi="Verdana"/>
          <w:b/>
          <w:sz w:val="18"/>
          <w:szCs w:val="18"/>
        </w:rPr>
        <w:t>Akkerdistel</w:t>
      </w:r>
      <w:r w:rsidR="00AE752D">
        <w:rPr>
          <w:rFonts w:ascii="Verdana" w:hAnsi="Verdana"/>
          <w:b/>
          <w:sz w:val="18"/>
          <w:szCs w:val="18"/>
        </w:rPr>
        <w:t>-website</w:t>
      </w:r>
      <w:r w:rsidR="00A95E68">
        <w:rPr>
          <w:rFonts w:ascii="Verdana" w:hAnsi="Verdana"/>
          <w:b/>
          <w:sz w:val="18"/>
          <w:szCs w:val="18"/>
        </w:rPr>
        <w:t>, dag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7"/>
        <w:gridCol w:w="1065"/>
      </w:tblGrid>
      <w:tr w:rsidR="007D2D37" w:rsidRPr="000A0DF8" w14:paraId="10047641" w14:textId="77777777" w:rsidTr="008E47DA">
        <w:tc>
          <w:tcPr>
            <w:tcW w:w="7997" w:type="dxa"/>
          </w:tcPr>
          <w:p w14:paraId="567AFB21" w14:textId="77777777" w:rsidR="007D2D37" w:rsidRPr="000A0DF8" w:rsidRDefault="007D2D37"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065" w:type="dxa"/>
          </w:tcPr>
          <w:p w14:paraId="4701180D" w14:textId="77777777" w:rsidR="007D2D37" w:rsidRPr="000A0DF8" w:rsidRDefault="007D2D37"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8B7F7B" w:rsidRPr="000A0DF8">
              <w:rPr>
                <w:rFonts w:ascii="Verdana" w:hAnsi="Verdana"/>
                <w:b/>
                <w:sz w:val="18"/>
                <w:szCs w:val="18"/>
              </w:rPr>
              <w:t>ina’s</w:t>
            </w:r>
          </w:p>
        </w:tc>
      </w:tr>
      <w:tr w:rsidR="008E47DA" w:rsidRPr="000A0DF8" w14:paraId="20B7807A" w14:textId="77777777" w:rsidTr="008E47DA">
        <w:tc>
          <w:tcPr>
            <w:tcW w:w="7997" w:type="dxa"/>
          </w:tcPr>
          <w:p w14:paraId="6DB5C726"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Baron, E., de Jonge, J. &amp; Schippers, G.M. (2015). Motiverende gespreksvoering. </w:t>
            </w:r>
            <w:r w:rsidRPr="009B1D31">
              <w:rPr>
                <w:rFonts w:ascii="Verdana" w:hAnsi="Verdana"/>
                <w:sz w:val="18"/>
                <w:szCs w:val="18"/>
                <w:u w:val="single"/>
              </w:rPr>
              <w:t>Gedragstherapie</w:t>
            </w:r>
            <w:r>
              <w:rPr>
                <w:rFonts w:ascii="Verdana" w:hAnsi="Verdana"/>
                <w:sz w:val="18"/>
                <w:szCs w:val="18"/>
              </w:rPr>
              <w:t>, 48, 2, 138-150.</w:t>
            </w:r>
          </w:p>
          <w:p w14:paraId="67420DA6" w14:textId="77777777" w:rsidR="008E47DA" w:rsidRPr="000A0DF8" w:rsidRDefault="008E47DA" w:rsidP="008E47DA">
            <w:pPr>
              <w:tabs>
                <w:tab w:val="left" w:pos="567"/>
                <w:tab w:val="left" w:pos="1418"/>
                <w:tab w:val="left" w:pos="1701"/>
              </w:tabs>
              <w:rPr>
                <w:rFonts w:ascii="Verdana" w:hAnsi="Verdana"/>
                <w:b/>
                <w:sz w:val="18"/>
                <w:szCs w:val="18"/>
              </w:rPr>
            </w:pPr>
          </w:p>
        </w:tc>
        <w:tc>
          <w:tcPr>
            <w:tcW w:w="1065" w:type="dxa"/>
          </w:tcPr>
          <w:p w14:paraId="71A5F48A"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 </w:t>
            </w:r>
          </w:p>
          <w:p w14:paraId="6C129A54" w14:textId="06A3362A" w:rsidR="008E47DA" w:rsidRPr="000A0DF8" w:rsidRDefault="008E47DA" w:rsidP="008E47DA">
            <w:pPr>
              <w:tabs>
                <w:tab w:val="left" w:pos="567"/>
                <w:tab w:val="left" w:pos="1418"/>
                <w:tab w:val="left" w:pos="1701"/>
              </w:tabs>
              <w:rPr>
                <w:rFonts w:ascii="Verdana" w:hAnsi="Verdana"/>
                <w:b/>
                <w:sz w:val="18"/>
                <w:szCs w:val="18"/>
              </w:rPr>
            </w:pPr>
            <w:r>
              <w:rPr>
                <w:rFonts w:ascii="Verdana" w:hAnsi="Verdana"/>
                <w:sz w:val="18"/>
                <w:szCs w:val="18"/>
              </w:rPr>
              <w:t xml:space="preserve">   12</w:t>
            </w:r>
          </w:p>
        </w:tc>
      </w:tr>
      <w:tr w:rsidR="003531C8" w:rsidRPr="000A0DF8" w14:paraId="28788330" w14:textId="77777777" w:rsidTr="00666922">
        <w:tc>
          <w:tcPr>
            <w:tcW w:w="0" w:type="auto"/>
          </w:tcPr>
          <w:p w14:paraId="163952B0" w14:textId="7ACC271C" w:rsidR="003531C8" w:rsidRDefault="003531C8" w:rsidP="00E3381C">
            <w:pPr>
              <w:tabs>
                <w:tab w:val="left" w:pos="567"/>
                <w:tab w:val="left" w:pos="1418"/>
                <w:tab w:val="left" w:pos="1701"/>
              </w:tabs>
              <w:rPr>
                <w:rFonts w:ascii="Verdana" w:hAnsi="Verdana"/>
                <w:sz w:val="18"/>
                <w:szCs w:val="18"/>
              </w:rPr>
            </w:pPr>
            <w:r w:rsidRPr="003531C8">
              <w:rPr>
                <w:rFonts w:ascii="Verdana" w:hAnsi="Verdana"/>
                <w:sz w:val="18"/>
                <w:szCs w:val="18"/>
                <w:lang w:val="en-US"/>
              </w:rPr>
              <w:t xml:space="preserve">Dijkstra, B.A.G., </w:t>
            </w:r>
            <w:proofErr w:type="spellStart"/>
            <w:r w:rsidRPr="003531C8">
              <w:rPr>
                <w:rFonts w:ascii="Verdana" w:hAnsi="Verdana"/>
                <w:sz w:val="18"/>
                <w:szCs w:val="18"/>
                <w:lang w:val="en-US"/>
              </w:rPr>
              <w:t>DeFuentes-Merillas</w:t>
            </w:r>
            <w:proofErr w:type="spellEnd"/>
            <w:r w:rsidRPr="003531C8">
              <w:rPr>
                <w:rFonts w:ascii="Verdana" w:hAnsi="Verdana"/>
                <w:sz w:val="18"/>
                <w:szCs w:val="18"/>
                <w:lang w:val="en-US"/>
              </w:rPr>
              <w:t xml:space="preserve">, L. Blaauw, E., &amp; </w:t>
            </w:r>
            <w:proofErr w:type="spellStart"/>
            <w:r w:rsidRPr="003531C8">
              <w:rPr>
                <w:rFonts w:ascii="Verdana" w:hAnsi="Verdana"/>
                <w:sz w:val="18"/>
                <w:szCs w:val="18"/>
                <w:lang w:val="en-US"/>
              </w:rPr>
              <w:t>Roozen</w:t>
            </w:r>
            <w:proofErr w:type="spellEnd"/>
            <w:r w:rsidRPr="003531C8">
              <w:rPr>
                <w:rFonts w:ascii="Verdana" w:hAnsi="Verdana"/>
                <w:sz w:val="18"/>
                <w:szCs w:val="18"/>
                <w:lang w:val="en-US"/>
              </w:rPr>
              <w:t xml:space="preserve">, H.G. (2012). De community reinforcement </w:t>
            </w:r>
            <w:proofErr w:type="spellStart"/>
            <w:r w:rsidRPr="003531C8">
              <w:rPr>
                <w:rFonts w:ascii="Verdana" w:hAnsi="Verdana"/>
                <w:sz w:val="18"/>
                <w:szCs w:val="18"/>
                <w:lang w:val="en-US"/>
              </w:rPr>
              <w:t>appoach</w:t>
            </w:r>
            <w:proofErr w:type="spellEnd"/>
            <w:r w:rsidRPr="003531C8">
              <w:rPr>
                <w:rFonts w:ascii="Verdana" w:hAnsi="Verdana"/>
                <w:sz w:val="18"/>
                <w:szCs w:val="18"/>
                <w:lang w:val="en-US"/>
              </w:rPr>
              <w:t xml:space="preserve">. </w:t>
            </w:r>
            <w:r>
              <w:rPr>
                <w:rFonts w:ascii="Verdana" w:hAnsi="Verdana"/>
                <w:sz w:val="18"/>
                <w:szCs w:val="18"/>
              </w:rPr>
              <w:t xml:space="preserve">In: Blaauw, E. &amp; Roozen, H.R. </w:t>
            </w:r>
            <w:r w:rsidR="00DE4892">
              <w:rPr>
                <w:rFonts w:ascii="Verdana" w:hAnsi="Verdana"/>
                <w:sz w:val="18"/>
                <w:szCs w:val="18"/>
              </w:rPr>
              <w:t xml:space="preserve">(red). </w:t>
            </w:r>
            <w:r>
              <w:rPr>
                <w:rFonts w:ascii="Verdana" w:hAnsi="Verdana"/>
                <w:sz w:val="18"/>
                <w:szCs w:val="18"/>
                <w:u w:val="single"/>
              </w:rPr>
              <w:t>Handboek forensische verslavingszorg</w:t>
            </w:r>
            <w:r w:rsidRPr="00272CF3">
              <w:rPr>
                <w:rFonts w:ascii="Verdana" w:hAnsi="Verdana"/>
                <w:sz w:val="18"/>
                <w:szCs w:val="18"/>
              </w:rPr>
              <w:t xml:space="preserve">. </w:t>
            </w:r>
            <w:r>
              <w:rPr>
                <w:rFonts w:ascii="Verdana" w:hAnsi="Verdana"/>
                <w:sz w:val="18"/>
                <w:szCs w:val="18"/>
              </w:rPr>
              <w:t xml:space="preserve">Houten: </w:t>
            </w:r>
            <w:proofErr w:type="spellStart"/>
            <w:r>
              <w:rPr>
                <w:rFonts w:ascii="Verdana" w:hAnsi="Verdana"/>
                <w:sz w:val="18"/>
                <w:szCs w:val="18"/>
              </w:rPr>
              <w:t>Bohn</w:t>
            </w:r>
            <w:proofErr w:type="spellEnd"/>
            <w:r>
              <w:rPr>
                <w:rFonts w:ascii="Verdana" w:hAnsi="Verdana"/>
                <w:sz w:val="18"/>
                <w:szCs w:val="18"/>
              </w:rPr>
              <w:t xml:space="preserve"> </w:t>
            </w:r>
            <w:proofErr w:type="spellStart"/>
            <w:r>
              <w:rPr>
                <w:rFonts w:ascii="Verdana" w:hAnsi="Verdana"/>
                <w:sz w:val="18"/>
                <w:szCs w:val="18"/>
              </w:rPr>
              <w:t>Stafleu</w:t>
            </w:r>
            <w:proofErr w:type="spellEnd"/>
            <w:r>
              <w:rPr>
                <w:rFonts w:ascii="Verdana" w:hAnsi="Verdana"/>
                <w:sz w:val="18"/>
                <w:szCs w:val="18"/>
              </w:rPr>
              <w:t xml:space="preserve"> van </w:t>
            </w:r>
            <w:proofErr w:type="spellStart"/>
            <w:r>
              <w:rPr>
                <w:rFonts w:ascii="Verdana" w:hAnsi="Verdana"/>
                <w:sz w:val="18"/>
                <w:szCs w:val="18"/>
              </w:rPr>
              <w:t>Loghum</w:t>
            </w:r>
            <w:proofErr w:type="spellEnd"/>
            <w:r>
              <w:rPr>
                <w:rFonts w:ascii="Verdana" w:hAnsi="Verdana"/>
                <w:sz w:val="18"/>
                <w:szCs w:val="18"/>
              </w:rPr>
              <w:t>. Pag. 243-25</w:t>
            </w:r>
            <w:r w:rsidR="008E47DA">
              <w:rPr>
                <w:rFonts w:ascii="Verdana" w:hAnsi="Verdana"/>
                <w:sz w:val="18"/>
                <w:szCs w:val="18"/>
              </w:rPr>
              <w:t>5</w:t>
            </w:r>
            <w:r>
              <w:rPr>
                <w:rFonts w:ascii="Verdana" w:hAnsi="Verdana"/>
                <w:sz w:val="18"/>
                <w:szCs w:val="18"/>
              </w:rPr>
              <w:t>.</w:t>
            </w:r>
          </w:p>
          <w:p w14:paraId="3025F0D2" w14:textId="77777777" w:rsidR="003531C8" w:rsidRPr="00A3072C" w:rsidRDefault="003531C8" w:rsidP="00E3381C">
            <w:pPr>
              <w:tabs>
                <w:tab w:val="left" w:pos="567"/>
                <w:tab w:val="left" w:pos="1418"/>
                <w:tab w:val="left" w:pos="1701"/>
              </w:tabs>
              <w:rPr>
                <w:rFonts w:ascii="Verdana" w:hAnsi="Verdana"/>
                <w:sz w:val="18"/>
                <w:szCs w:val="18"/>
              </w:rPr>
            </w:pPr>
          </w:p>
        </w:tc>
        <w:tc>
          <w:tcPr>
            <w:tcW w:w="0" w:type="auto"/>
          </w:tcPr>
          <w:p w14:paraId="3A947BAF" w14:textId="77777777" w:rsidR="003531C8" w:rsidRPr="000A0DF8" w:rsidRDefault="003531C8" w:rsidP="00666922">
            <w:pPr>
              <w:tabs>
                <w:tab w:val="left" w:pos="567"/>
                <w:tab w:val="left" w:pos="1418"/>
                <w:tab w:val="left" w:pos="1701"/>
              </w:tabs>
              <w:rPr>
                <w:rFonts w:ascii="Verdana" w:hAnsi="Verdana"/>
                <w:sz w:val="18"/>
                <w:szCs w:val="18"/>
                <w:lang w:val="en-GB"/>
              </w:rPr>
            </w:pPr>
            <w:r w:rsidRPr="000A0DF8">
              <w:rPr>
                <w:rFonts w:ascii="Verdana" w:hAnsi="Verdana"/>
                <w:sz w:val="18"/>
                <w:szCs w:val="18"/>
                <w:lang w:val="en-GB"/>
              </w:rPr>
              <w:t xml:space="preserve">  </w:t>
            </w:r>
          </w:p>
          <w:p w14:paraId="6D59C8C8" w14:textId="0F31791A" w:rsidR="003531C8" w:rsidRPr="000A0DF8" w:rsidRDefault="003531C8" w:rsidP="008E47DA">
            <w:pPr>
              <w:tabs>
                <w:tab w:val="left" w:pos="567"/>
                <w:tab w:val="left" w:pos="1418"/>
                <w:tab w:val="left" w:pos="1701"/>
              </w:tabs>
              <w:rPr>
                <w:rFonts w:ascii="Verdana" w:hAnsi="Verdana"/>
                <w:sz w:val="18"/>
                <w:szCs w:val="18"/>
              </w:rPr>
            </w:pPr>
            <w:r w:rsidRPr="000A0DF8">
              <w:rPr>
                <w:rFonts w:ascii="Verdana" w:hAnsi="Verdana"/>
                <w:sz w:val="18"/>
                <w:szCs w:val="18"/>
                <w:lang w:val="en-GB"/>
              </w:rPr>
              <w:t xml:space="preserve"> </w:t>
            </w:r>
            <w:r>
              <w:rPr>
                <w:rFonts w:ascii="Verdana" w:hAnsi="Verdana"/>
                <w:sz w:val="18"/>
                <w:szCs w:val="18"/>
                <w:lang w:val="en-GB"/>
              </w:rPr>
              <w:t xml:space="preserve"> </w:t>
            </w:r>
            <w:r w:rsidR="008E47DA">
              <w:rPr>
                <w:rFonts w:ascii="Verdana" w:hAnsi="Verdana"/>
                <w:sz w:val="18"/>
                <w:szCs w:val="18"/>
                <w:lang w:val="en-GB"/>
              </w:rPr>
              <w:t xml:space="preserve"> </w:t>
            </w:r>
            <w:r>
              <w:rPr>
                <w:rFonts w:ascii="Verdana" w:hAnsi="Verdana"/>
                <w:sz w:val="18"/>
                <w:szCs w:val="18"/>
              </w:rPr>
              <w:t>1</w:t>
            </w:r>
            <w:r w:rsidR="008E47DA">
              <w:rPr>
                <w:rFonts w:ascii="Verdana" w:hAnsi="Verdana"/>
                <w:sz w:val="18"/>
                <w:szCs w:val="18"/>
              </w:rPr>
              <w:t>3</w:t>
            </w:r>
          </w:p>
        </w:tc>
      </w:tr>
      <w:tr w:rsidR="008E47DA" w:rsidRPr="000A0DF8" w14:paraId="0591EC20" w14:textId="77777777" w:rsidTr="000603BE">
        <w:tc>
          <w:tcPr>
            <w:tcW w:w="7997" w:type="dxa"/>
          </w:tcPr>
          <w:p w14:paraId="7D43CAD7" w14:textId="77777777" w:rsidR="008E47DA" w:rsidRDefault="008E47DA" w:rsidP="000603BE">
            <w:pPr>
              <w:tabs>
                <w:tab w:val="left" w:pos="567"/>
                <w:tab w:val="left" w:pos="1418"/>
                <w:tab w:val="left" w:pos="1701"/>
              </w:tabs>
              <w:rPr>
                <w:rFonts w:ascii="Verdana" w:hAnsi="Verdana"/>
                <w:sz w:val="18"/>
                <w:szCs w:val="18"/>
              </w:rPr>
            </w:pPr>
            <w:r>
              <w:rPr>
                <w:rFonts w:ascii="Verdana" w:hAnsi="Verdana"/>
                <w:sz w:val="18"/>
                <w:szCs w:val="18"/>
              </w:rPr>
              <w:t xml:space="preserve">Emmelkamp, P.M.G., Merkx, M., </w:t>
            </w:r>
            <w:proofErr w:type="spellStart"/>
            <w:r>
              <w:rPr>
                <w:rFonts w:ascii="Verdana" w:hAnsi="Verdana"/>
                <w:sz w:val="18"/>
                <w:szCs w:val="18"/>
              </w:rPr>
              <w:t>Defuentes-Merillas</w:t>
            </w:r>
            <w:proofErr w:type="spellEnd"/>
            <w:r>
              <w:rPr>
                <w:rFonts w:ascii="Verdana" w:hAnsi="Verdana"/>
                <w:sz w:val="18"/>
                <w:szCs w:val="18"/>
              </w:rPr>
              <w:t xml:space="preserve">, L. (2015). </w:t>
            </w:r>
            <w:proofErr w:type="spellStart"/>
            <w:r>
              <w:rPr>
                <w:rFonts w:ascii="Verdana" w:hAnsi="Verdana"/>
                <w:sz w:val="18"/>
                <w:szCs w:val="18"/>
              </w:rPr>
              <w:t>Contingency</w:t>
            </w:r>
            <w:proofErr w:type="spellEnd"/>
            <w:r>
              <w:rPr>
                <w:rFonts w:ascii="Verdana" w:hAnsi="Verdana"/>
                <w:sz w:val="18"/>
                <w:szCs w:val="18"/>
              </w:rPr>
              <w:t xml:space="preserve"> management.  </w:t>
            </w:r>
            <w:r w:rsidRPr="009B1D31">
              <w:rPr>
                <w:rFonts w:ascii="Verdana" w:hAnsi="Verdana"/>
                <w:sz w:val="18"/>
                <w:szCs w:val="18"/>
                <w:u w:val="single"/>
              </w:rPr>
              <w:t>Gedragstherapie</w:t>
            </w:r>
            <w:r>
              <w:rPr>
                <w:rFonts w:ascii="Verdana" w:hAnsi="Verdana"/>
                <w:sz w:val="18"/>
                <w:szCs w:val="18"/>
              </w:rPr>
              <w:t>, 48, 2, 153-164.</w:t>
            </w:r>
          </w:p>
          <w:p w14:paraId="2CC994D7" w14:textId="77777777" w:rsidR="008E47DA" w:rsidRDefault="008E47DA" w:rsidP="000603BE">
            <w:pPr>
              <w:tabs>
                <w:tab w:val="left" w:pos="567"/>
                <w:tab w:val="left" w:pos="1418"/>
                <w:tab w:val="left" w:pos="1701"/>
              </w:tabs>
              <w:rPr>
                <w:rFonts w:ascii="Verdana" w:hAnsi="Verdana"/>
                <w:sz w:val="18"/>
                <w:szCs w:val="18"/>
              </w:rPr>
            </w:pPr>
          </w:p>
        </w:tc>
        <w:tc>
          <w:tcPr>
            <w:tcW w:w="1065" w:type="dxa"/>
          </w:tcPr>
          <w:p w14:paraId="4C5FC3F6" w14:textId="77777777" w:rsidR="008E47DA" w:rsidRDefault="008E47DA" w:rsidP="000603BE">
            <w:pPr>
              <w:tabs>
                <w:tab w:val="left" w:pos="567"/>
                <w:tab w:val="left" w:pos="1418"/>
                <w:tab w:val="left" w:pos="1701"/>
              </w:tabs>
              <w:rPr>
                <w:rFonts w:ascii="Verdana" w:hAnsi="Verdana"/>
                <w:sz w:val="18"/>
                <w:szCs w:val="18"/>
              </w:rPr>
            </w:pPr>
          </w:p>
          <w:p w14:paraId="10ED95A1" w14:textId="77777777" w:rsidR="008E47DA" w:rsidRDefault="008E47DA" w:rsidP="000603BE">
            <w:pPr>
              <w:tabs>
                <w:tab w:val="left" w:pos="567"/>
                <w:tab w:val="left" w:pos="1418"/>
                <w:tab w:val="left" w:pos="1701"/>
              </w:tabs>
              <w:rPr>
                <w:rFonts w:ascii="Verdana" w:hAnsi="Verdana"/>
                <w:sz w:val="18"/>
                <w:szCs w:val="18"/>
              </w:rPr>
            </w:pPr>
            <w:r>
              <w:rPr>
                <w:rFonts w:ascii="Verdana" w:hAnsi="Verdana"/>
                <w:sz w:val="18"/>
                <w:szCs w:val="18"/>
              </w:rPr>
              <w:t xml:space="preserve">   12</w:t>
            </w:r>
          </w:p>
        </w:tc>
      </w:tr>
      <w:tr w:rsidR="008E47DA" w:rsidRPr="000A0DF8" w14:paraId="505A0E52" w14:textId="77777777" w:rsidTr="00666922">
        <w:tc>
          <w:tcPr>
            <w:tcW w:w="0" w:type="auto"/>
          </w:tcPr>
          <w:p w14:paraId="77334606" w14:textId="77777777"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Goudriaan, A., </w:t>
            </w:r>
            <w:proofErr w:type="spellStart"/>
            <w:r>
              <w:rPr>
                <w:rFonts w:ascii="Verdana" w:hAnsi="Verdana"/>
                <w:sz w:val="18"/>
                <w:szCs w:val="18"/>
              </w:rPr>
              <w:t>Defuentes-Merillas</w:t>
            </w:r>
            <w:proofErr w:type="spellEnd"/>
            <w:r>
              <w:rPr>
                <w:rFonts w:ascii="Verdana" w:hAnsi="Verdana"/>
                <w:sz w:val="18"/>
                <w:szCs w:val="18"/>
              </w:rPr>
              <w:t xml:space="preserve">, L., Nijs, I. &amp; van Rooij, T. (2015). Van gokken en gamen tot facebook en food: alles een verslaving? </w:t>
            </w:r>
            <w:r w:rsidRPr="009B1D31">
              <w:rPr>
                <w:rFonts w:ascii="Verdana" w:hAnsi="Verdana"/>
                <w:sz w:val="18"/>
                <w:szCs w:val="18"/>
                <w:u w:val="single"/>
              </w:rPr>
              <w:t>Gedragstherapie</w:t>
            </w:r>
            <w:r>
              <w:rPr>
                <w:rFonts w:ascii="Verdana" w:hAnsi="Verdana"/>
                <w:sz w:val="18"/>
                <w:szCs w:val="18"/>
              </w:rPr>
              <w:t>, 48, 2, 199-213.</w:t>
            </w:r>
          </w:p>
          <w:p w14:paraId="6DBC4603" w14:textId="77777777" w:rsidR="008E47DA" w:rsidRPr="003531C8" w:rsidRDefault="008E47DA" w:rsidP="008E47DA">
            <w:pPr>
              <w:tabs>
                <w:tab w:val="left" w:pos="567"/>
                <w:tab w:val="left" w:pos="1418"/>
                <w:tab w:val="left" w:pos="1701"/>
              </w:tabs>
              <w:rPr>
                <w:rFonts w:ascii="Verdana" w:hAnsi="Verdana"/>
                <w:sz w:val="18"/>
                <w:szCs w:val="18"/>
                <w:lang w:val="en-US"/>
              </w:rPr>
            </w:pPr>
          </w:p>
        </w:tc>
        <w:tc>
          <w:tcPr>
            <w:tcW w:w="0" w:type="auto"/>
          </w:tcPr>
          <w:p w14:paraId="05125429" w14:textId="77777777" w:rsidR="008E47DA" w:rsidRDefault="008E47DA" w:rsidP="008E47DA">
            <w:pPr>
              <w:tabs>
                <w:tab w:val="left" w:pos="567"/>
                <w:tab w:val="left" w:pos="1418"/>
                <w:tab w:val="left" w:pos="1701"/>
              </w:tabs>
              <w:rPr>
                <w:rFonts w:ascii="Verdana" w:hAnsi="Verdana"/>
                <w:sz w:val="18"/>
                <w:szCs w:val="18"/>
              </w:rPr>
            </w:pPr>
          </w:p>
          <w:p w14:paraId="6AD6DFF1" w14:textId="2B3365AA" w:rsidR="008E47DA" w:rsidRPr="000A0DF8" w:rsidRDefault="008E47DA" w:rsidP="008E47DA">
            <w:pPr>
              <w:tabs>
                <w:tab w:val="left" w:pos="567"/>
                <w:tab w:val="left" w:pos="1418"/>
                <w:tab w:val="left" w:pos="1701"/>
              </w:tabs>
              <w:rPr>
                <w:rFonts w:ascii="Verdana" w:hAnsi="Verdana"/>
                <w:sz w:val="18"/>
                <w:szCs w:val="18"/>
                <w:lang w:val="en-GB"/>
              </w:rPr>
            </w:pPr>
            <w:r>
              <w:rPr>
                <w:rFonts w:ascii="Verdana" w:hAnsi="Verdana"/>
                <w:sz w:val="18"/>
                <w:szCs w:val="18"/>
              </w:rPr>
              <w:t xml:space="preserve">   15</w:t>
            </w:r>
          </w:p>
        </w:tc>
      </w:tr>
      <w:tr w:rsidR="003531C8" w:rsidRPr="000A0DF8" w14:paraId="2523C919" w14:textId="77777777" w:rsidTr="000A0DF8">
        <w:tc>
          <w:tcPr>
            <w:tcW w:w="0" w:type="auto"/>
          </w:tcPr>
          <w:p w14:paraId="324D9CE2" w14:textId="77777777" w:rsidR="003531C8" w:rsidRPr="000A0DF8" w:rsidRDefault="003531C8" w:rsidP="006C50A2">
            <w:pPr>
              <w:tabs>
                <w:tab w:val="left" w:pos="567"/>
                <w:tab w:val="left" w:pos="1418"/>
                <w:tab w:val="left" w:pos="1701"/>
              </w:tabs>
              <w:rPr>
                <w:rFonts w:ascii="Verdana" w:hAnsi="Verdana"/>
                <w:sz w:val="18"/>
                <w:szCs w:val="18"/>
              </w:rPr>
            </w:pPr>
            <w:r>
              <w:rPr>
                <w:rFonts w:ascii="Verdana" w:hAnsi="Verdana"/>
                <w:sz w:val="18"/>
                <w:szCs w:val="18"/>
              </w:rPr>
              <w:t>Havermans, R.</w:t>
            </w:r>
            <w:r w:rsidRPr="000A0DF8">
              <w:rPr>
                <w:rFonts w:ascii="Verdana" w:hAnsi="Verdana"/>
                <w:sz w:val="18"/>
                <w:szCs w:val="18"/>
              </w:rPr>
              <w:t xml:space="preserve"> (200</w:t>
            </w:r>
            <w:r>
              <w:rPr>
                <w:rFonts w:ascii="Verdana" w:hAnsi="Verdana"/>
                <w:sz w:val="18"/>
                <w:szCs w:val="18"/>
              </w:rPr>
              <w:t>9</w:t>
            </w:r>
            <w:r w:rsidRPr="000A0DF8">
              <w:rPr>
                <w:rFonts w:ascii="Verdana" w:hAnsi="Verdana"/>
                <w:sz w:val="18"/>
                <w:szCs w:val="18"/>
              </w:rPr>
              <w:t xml:space="preserve">). </w:t>
            </w:r>
            <w:proofErr w:type="spellStart"/>
            <w:r>
              <w:rPr>
                <w:rFonts w:ascii="Verdana" w:hAnsi="Verdana"/>
                <w:sz w:val="18"/>
                <w:szCs w:val="18"/>
              </w:rPr>
              <w:t>Leertheoretische</w:t>
            </w:r>
            <w:proofErr w:type="spellEnd"/>
            <w:r>
              <w:rPr>
                <w:rFonts w:ascii="Verdana" w:hAnsi="Verdana"/>
                <w:sz w:val="18"/>
                <w:szCs w:val="18"/>
              </w:rPr>
              <w:t xml:space="preserve"> modellen.</w:t>
            </w:r>
            <w:r w:rsidRPr="000A0DF8">
              <w:rPr>
                <w:rFonts w:ascii="Verdana" w:hAnsi="Verdana"/>
                <w:sz w:val="18"/>
                <w:szCs w:val="18"/>
              </w:rPr>
              <w:t xml:space="preserve"> In </w:t>
            </w:r>
            <w:r>
              <w:rPr>
                <w:rFonts w:ascii="Verdana" w:hAnsi="Verdana"/>
                <w:sz w:val="18"/>
                <w:szCs w:val="18"/>
              </w:rPr>
              <w:t>I. Franken en W. van den Brink (red)</w:t>
            </w:r>
            <w:r w:rsidRPr="000A0DF8">
              <w:rPr>
                <w:rFonts w:ascii="Verdana" w:hAnsi="Verdana"/>
                <w:sz w:val="18"/>
                <w:szCs w:val="18"/>
              </w:rPr>
              <w:t xml:space="preserve">, </w:t>
            </w:r>
            <w:r w:rsidRPr="000A0DF8">
              <w:rPr>
                <w:rFonts w:ascii="Verdana" w:hAnsi="Verdana"/>
                <w:sz w:val="18"/>
                <w:szCs w:val="18"/>
                <w:u w:val="single"/>
              </w:rPr>
              <w:t xml:space="preserve">Handboek </w:t>
            </w:r>
            <w:r>
              <w:rPr>
                <w:rFonts w:ascii="Verdana" w:hAnsi="Verdana"/>
                <w:sz w:val="18"/>
                <w:szCs w:val="18"/>
                <w:u w:val="single"/>
              </w:rPr>
              <w:t>Verslaving.</w:t>
            </w:r>
            <w:r>
              <w:rPr>
                <w:rFonts w:ascii="Verdana" w:hAnsi="Verdana"/>
                <w:sz w:val="18"/>
                <w:szCs w:val="18"/>
              </w:rPr>
              <w:t xml:space="preserve"> Utrecht: De Tijdstroom. </w:t>
            </w:r>
            <w:r w:rsidRPr="000A0DF8">
              <w:rPr>
                <w:rFonts w:ascii="Verdana" w:hAnsi="Verdana"/>
                <w:sz w:val="18"/>
                <w:szCs w:val="18"/>
              </w:rPr>
              <w:t xml:space="preserve">Pag. </w:t>
            </w:r>
            <w:r>
              <w:rPr>
                <w:rFonts w:ascii="Verdana" w:hAnsi="Verdana"/>
                <w:sz w:val="18"/>
                <w:szCs w:val="18"/>
              </w:rPr>
              <w:t>102</w:t>
            </w:r>
            <w:r w:rsidRPr="000A0DF8">
              <w:rPr>
                <w:rFonts w:ascii="Verdana" w:hAnsi="Verdana"/>
                <w:sz w:val="18"/>
                <w:szCs w:val="18"/>
              </w:rPr>
              <w:t xml:space="preserve"> t/m </w:t>
            </w:r>
            <w:r>
              <w:rPr>
                <w:rFonts w:ascii="Verdana" w:hAnsi="Verdana"/>
                <w:sz w:val="18"/>
                <w:szCs w:val="18"/>
              </w:rPr>
              <w:t>111</w:t>
            </w:r>
            <w:r w:rsidRPr="000A0DF8">
              <w:rPr>
                <w:rFonts w:ascii="Verdana" w:hAnsi="Verdana"/>
                <w:sz w:val="18"/>
                <w:szCs w:val="18"/>
              </w:rPr>
              <w:t>.</w:t>
            </w:r>
          </w:p>
          <w:p w14:paraId="668858C6" w14:textId="77777777" w:rsidR="003531C8" w:rsidRPr="000A0DF8" w:rsidRDefault="003531C8" w:rsidP="006C50A2">
            <w:pPr>
              <w:pStyle w:val="Plattetekstinspringen"/>
              <w:spacing w:line="240" w:lineRule="auto"/>
              <w:ind w:firstLine="0"/>
              <w:rPr>
                <w:rFonts w:ascii="Verdana" w:hAnsi="Verdana"/>
                <w:sz w:val="18"/>
                <w:szCs w:val="18"/>
                <w:u w:val="single"/>
                <w:lang w:val="en-GB"/>
              </w:rPr>
            </w:pPr>
          </w:p>
        </w:tc>
        <w:tc>
          <w:tcPr>
            <w:tcW w:w="0" w:type="auto"/>
          </w:tcPr>
          <w:p w14:paraId="17C2997F" w14:textId="77777777" w:rsidR="003531C8" w:rsidRPr="000A0DF8" w:rsidRDefault="003531C8" w:rsidP="000A0DF8">
            <w:pPr>
              <w:tabs>
                <w:tab w:val="left" w:pos="567"/>
                <w:tab w:val="left" w:pos="1418"/>
                <w:tab w:val="left" w:pos="1701"/>
              </w:tabs>
              <w:rPr>
                <w:rFonts w:ascii="Verdana" w:hAnsi="Verdana"/>
                <w:sz w:val="18"/>
                <w:szCs w:val="18"/>
                <w:lang w:val="en-GB"/>
              </w:rPr>
            </w:pPr>
            <w:r w:rsidRPr="000A0DF8">
              <w:rPr>
                <w:rFonts w:ascii="Verdana" w:hAnsi="Verdana"/>
                <w:sz w:val="18"/>
                <w:szCs w:val="18"/>
                <w:lang w:val="en-GB"/>
              </w:rPr>
              <w:t xml:space="preserve">  </w:t>
            </w:r>
          </w:p>
          <w:p w14:paraId="1F875064" w14:textId="61A5B381" w:rsidR="003531C8" w:rsidRPr="000A0DF8" w:rsidRDefault="003531C8" w:rsidP="006C50A2">
            <w:pPr>
              <w:tabs>
                <w:tab w:val="left" w:pos="567"/>
                <w:tab w:val="left" w:pos="1418"/>
                <w:tab w:val="left" w:pos="1701"/>
              </w:tabs>
              <w:rPr>
                <w:rFonts w:ascii="Verdana" w:hAnsi="Verdana"/>
                <w:sz w:val="18"/>
                <w:szCs w:val="18"/>
              </w:rPr>
            </w:pPr>
            <w:r w:rsidRPr="000A0DF8">
              <w:rPr>
                <w:rFonts w:ascii="Verdana" w:hAnsi="Verdana"/>
                <w:sz w:val="18"/>
                <w:szCs w:val="18"/>
                <w:lang w:val="en-GB"/>
              </w:rPr>
              <w:t xml:space="preserve"> </w:t>
            </w:r>
            <w:r>
              <w:rPr>
                <w:rFonts w:ascii="Verdana" w:hAnsi="Verdana"/>
                <w:sz w:val="18"/>
                <w:szCs w:val="18"/>
                <w:lang w:val="en-GB"/>
              </w:rPr>
              <w:t xml:space="preserve"> </w:t>
            </w:r>
            <w:r w:rsidR="008E47DA">
              <w:rPr>
                <w:rFonts w:ascii="Verdana" w:hAnsi="Verdana"/>
                <w:sz w:val="18"/>
                <w:szCs w:val="18"/>
                <w:lang w:val="en-GB"/>
              </w:rPr>
              <w:t xml:space="preserve"> </w:t>
            </w:r>
            <w:r>
              <w:rPr>
                <w:rFonts w:ascii="Verdana" w:hAnsi="Verdana"/>
                <w:sz w:val="18"/>
                <w:szCs w:val="18"/>
                <w:lang w:val="en-GB"/>
              </w:rPr>
              <w:t>10</w:t>
            </w:r>
          </w:p>
        </w:tc>
      </w:tr>
      <w:tr w:rsidR="003531C8" w:rsidRPr="00DE4892" w14:paraId="443B3684" w14:textId="77777777" w:rsidTr="008E47DA">
        <w:tc>
          <w:tcPr>
            <w:tcW w:w="7997" w:type="dxa"/>
          </w:tcPr>
          <w:p w14:paraId="68E68378" w14:textId="77777777" w:rsidR="003531C8" w:rsidRPr="000A0DF8" w:rsidRDefault="003531C8" w:rsidP="00E3381C">
            <w:pPr>
              <w:pStyle w:val="Plattetekstinspringen"/>
              <w:spacing w:line="240" w:lineRule="auto"/>
              <w:ind w:firstLine="0"/>
              <w:rPr>
                <w:rFonts w:ascii="Verdana" w:hAnsi="Verdana"/>
                <w:sz w:val="18"/>
                <w:szCs w:val="18"/>
                <w:lang w:val="nl-NL"/>
              </w:rPr>
            </w:pPr>
            <w:r w:rsidRPr="000A0DF8">
              <w:rPr>
                <w:rFonts w:ascii="Verdana" w:hAnsi="Verdana"/>
                <w:sz w:val="18"/>
                <w:szCs w:val="18"/>
                <w:lang w:val="nl-NL"/>
              </w:rPr>
              <w:t>K</w:t>
            </w:r>
            <w:r>
              <w:rPr>
                <w:rFonts w:ascii="Verdana" w:hAnsi="Verdana"/>
                <w:sz w:val="18"/>
                <w:szCs w:val="18"/>
                <w:lang w:val="nl-NL"/>
              </w:rPr>
              <w:t>oeter, M.W.J. &amp; van den Brink, W</w:t>
            </w:r>
            <w:r w:rsidRPr="000A0DF8">
              <w:rPr>
                <w:rFonts w:ascii="Verdana" w:hAnsi="Verdana"/>
                <w:sz w:val="18"/>
                <w:szCs w:val="18"/>
                <w:lang w:val="nl-NL"/>
              </w:rPr>
              <w:t>.</w:t>
            </w:r>
            <w:r>
              <w:rPr>
                <w:rFonts w:ascii="Verdana" w:hAnsi="Verdana"/>
                <w:sz w:val="18"/>
                <w:szCs w:val="18"/>
                <w:lang w:val="nl-NL"/>
              </w:rPr>
              <w:t xml:space="preserve"> (2012).</w:t>
            </w:r>
            <w:r w:rsidR="00272CF3" w:rsidRPr="00272CF3">
              <w:rPr>
                <w:rFonts w:ascii="Verdana" w:hAnsi="Verdana"/>
                <w:sz w:val="18"/>
                <w:szCs w:val="18"/>
                <w:lang w:val="nl-NL"/>
              </w:rPr>
              <w:t xml:space="preserve"> </w:t>
            </w:r>
            <w:r w:rsidR="00272CF3">
              <w:rPr>
                <w:rFonts w:ascii="Verdana" w:hAnsi="Verdana"/>
                <w:sz w:val="18"/>
                <w:szCs w:val="18"/>
                <w:lang w:val="nl-NL"/>
              </w:rPr>
              <w:t xml:space="preserve">Middelengebruik en crimineel gedrag. </w:t>
            </w:r>
            <w:r w:rsidR="00272CF3" w:rsidRPr="00272CF3">
              <w:rPr>
                <w:rFonts w:ascii="Verdana" w:hAnsi="Verdana"/>
                <w:sz w:val="18"/>
                <w:szCs w:val="18"/>
                <w:lang w:val="nl-NL"/>
              </w:rPr>
              <w:t xml:space="preserve">In: Blaauw, E. &amp; Roozen, H.R. </w:t>
            </w:r>
            <w:r w:rsidR="00DE4892">
              <w:rPr>
                <w:rFonts w:ascii="Verdana" w:hAnsi="Verdana"/>
                <w:sz w:val="18"/>
                <w:szCs w:val="18"/>
                <w:lang w:val="nl-NL"/>
              </w:rPr>
              <w:t xml:space="preserve">(red). </w:t>
            </w:r>
            <w:r w:rsidR="00272CF3" w:rsidRPr="00272CF3">
              <w:rPr>
                <w:rFonts w:ascii="Verdana" w:hAnsi="Verdana"/>
                <w:sz w:val="18"/>
                <w:szCs w:val="18"/>
                <w:u w:val="single"/>
                <w:lang w:val="nl-NL"/>
              </w:rPr>
              <w:t>Handboek forensische verslavingszorg</w:t>
            </w:r>
            <w:r w:rsidR="00272CF3" w:rsidRPr="00272CF3">
              <w:rPr>
                <w:rFonts w:ascii="Verdana" w:hAnsi="Verdana"/>
                <w:sz w:val="18"/>
                <w:szCs w:val="18"/>
                <w:lang w:val="nl-NL"/>
              </w:rPr>
              <w:t xml:space="preserve">. Houten: </w:t>
            </w:r>
            <w:proofErr w:type="spellStart"/>
            <w:r w:rsidR="00272CF3" w:rsidRPr="00272CF3">
              <w:rPr>
                <w:rFonts w:ascii="Verdana" w:hAnsi="Verdana"/>
                <w:sz w:val="18"/>
                <w:szCs w:val="18"/>
                <w:lang w:val="nl-NL"/>
              </w:rPr>
              <w:t>Bohn</w:t>
            </w:r>
            <w:proofErr w:type="spellEnd"/>
            <w:r w:rsidR="00272CF3" w:rsidRPr="00272CF3">
              <w:rPr>
                <w:rFonts w:ascii="Verdana" w:hAnsi="Verdana"/>
                <w:sz w:val="18"/>
                <w:szCs w:val="18"/>
                <w:lang w:val="nl-NL"/>
              </w:rPr>
              <w:t xml:space="preserve"> </w:t>
            </w:r>
            <w:proofErr w:type="spellStart"/>
            <w:r w:rsidR="00272CF3" w:rsidRPr="00272CF3">
              <w:rPr>
                <w:rFonts w:ascii="Verdana" w:hAnsi="Verdana"/>
                <w:sz w:val="18"/>
                <w:szCs w:val="18"/>
                <w:lang w:val="nl-NL"/>
              </w:rPr>
              <w:t>Stafleu</w:t>
            </w:r>
            <w:proofErr w:type="spellEnd"/>
            <w:r w:rsidR="00272CF3" w:rsidRPr="00272CF3">
              <w:rPr>
                <w:rFonts w:ascii="Verdana" w:hAnsi="Verdana"/>
                <w:sz w:val="18"/>
                <w:szCs w:val="18"/>
                <w:lang w:val="nl-NL"/>
              </w:rPr>
              <w:t xml:space="preserve"> van </w:t>
            </w:r>
            <w:proofErr w:type="spellStart"/>
            <w:r w:rsidR="00272CF3" w:rsidRPr="00272CF3">
              <w:rPr>
                <w:rFonts w:ascii="Verdana" w:hAnsi="Verdana"/>
                <w:sz w:val="18"/>
                <w:szCs w:val="18"/>
                <w:lang w:val="nl-NL"/>
              </w:rPr>
              <w:t>Loghum</w:t>
            </w:r>
            <w:proofErr w:type="spellEnd"/>
            <w:r w:rsidR="00272CF3" w:rsidRPr="00272CF3">
              <w:rPr>
                <w:rFonts w:ascii="Verdana" w:hAnsi="Verdana"/>
                <w:sz w:val="18"/>
                <w:szCs w:val="18"/>
                <w:lang w:val="nl-NL"/>
              </w:rPr>
              <w:t xml:space="preserve">. Pag. </w:t>
            </w:r>
            <w:r w:rsidR="005335E9">
              <w:rPr>
                <w:rFonts w:ascii="Verdana" w:hAnsi="Verdana"/>
                <w:sz w:val="18"/>
                <w:szCs w:val="18"/>
                <w:lang w:val="nl-NL"/>
              </w:rPr>
              <w:t>41-60.</w:t>
            </w:r>
          </w:p>
          <w:p w14:paraId="6E4E860E" w14:textId="77777777" w:rsidR="003531C8" w:rsidRPr="000A0DF8" w:rsidRDefault="003531C8" w:rsidP="00E3381C">
            <w:pPr>
              <w:tabs>
                <w:tab w:val="left" w:pos="567"/>
                <w:tab w:val="left" w:pos="1418"/>
                <w:tab w:val="left" w:pos="1701"/>
              </w:tabs>
              <w:rPr>
                <w:rFonts w:ascii="Verdana" w:hAnsi="Verdana"/>
                <w:sz w:val="18"/>
                <w:szCs w:val="18"/>
              </w:rPr>
            </w:pPr>
          </w:p>
        </w:tc>
        <w:tc>
          <w:tcPr>
            <w:tcW w:w="1065" w:type="dxa"/>
          </w:tcPr>
          <w:p w14:paraId="5579C3C4" w14:textId="77777777" w:rsidR="003531C8" w:rsidRPr="003531C8" w:rsidRDefault="003531C8" w:rsidP="00E3381C">
            <w:pPr>
              <w:tabs>
                <w:tab w:val="left" w:pos="567"/>
                <w:tab w:val="left" w:pos="1418"/>
                <w:tab w:val="left" w:pos="1701"/>
              </w:tabs>
              <w:rPr>
                <w:rFonts w:ascii="Verdana" w:hAnsi="Verdana"/>
                <w:sz w:val="18"/>
                <w:szCs w:val="18"/>
              </w:rPr>
            </w:pPr>
          </w:p>
          <w:p w14:paraId="3B5819A2" w14:textId="62212B7B" w:rsidR="003531C8" w:rsidRPr="003531C8" w:rsidRDefault="003531C8" w:rsidP="00E3381C">
            <w:pPr>
              <w:tabs>
                <w:tab w:val="left" w:pos="567"/>
                <w:tab w:val="left" w:pos="1418"/>
                <w:tab w:val="left" w:pos="1701"/>
              </w:tabs>
              <w:rPr>
                <w:rFonts w:ascii="Verdana" w:hAnsi="Verdana"/>
                <w:sz w:val="18"/>
                <w:szCs w:val="18"/>
              </w:rPr>
            </w:pPr>
            <w:r>
              <w:rPr>
                <w:rFonts w:ascii="Verdana" w:hAnsi="Verdana"/>
                <w:sz w:val="18"/>
                <w:szCs w:val="18"/>
              </w:rPr>
              <w:t xml:space="preserve">  </w:t>
            </w:r>
            <w:r w:rsidR="008E47DA">
              <w:rPr>
                <w:rFonts w:ascii="Verdana" w:hAnsi="Verdana"/>
                <w:sz w:val="18"/>
                <w:szCs w:val="18"/>
              </w:rPr>
              <w:t xml:space="preserve"> </w:t>
            </w:r>
            <w:r>
              <w:rPr>
                <w:rFonts w:ascii="Verdana" w:hAnsi="Verdana"/>
                <w:sz w:val="18"/>
                <w:szCs w:val="18"/>
              </w:rPr>
              <w:t>20</w:t>
            </w:r>
          </w:p>
          <w:p w14:paraId="3DDC371D" w14:textId="77777777" w:rsidR="003531C8" w:rsidRPr="00DE4892" w:rsidRDefault="003531C8" w:rsidP="003531C8">
            <w:pPr>
              <w:tabs>
                <w:tab w:val="left" w:pos="567"/>
                <w:tab w:val="left" w:pos="1418"/>
                <w:tab w:val="left" w:pos="1701"/>
              </w:tabs>
              <w:rPr>
                <w:rFonts w:ascii="Verdana" w:hAnsi="Verdana"/>
                <w:sz w:val="18"/>
                <w:szCs w:val="18"/>
              </w:rPr>
            </w:pPr>
            <w:r w:rsidRPr="003531C8">
              <w:rPr>
                <w:rFonts w:ascii="Verdana" w:hAnsi="Verdana"/>
                <w:sz w:val="18"/>
                <w:szCs w:val="18"/>
              </w:rPr>
              <w:t xml:space="preserve">  </w:t>
            </w:r>
          </w:p>
        </w:tc>
      </w:tr>
      <w:tr w:rsidR="003531C8" w:rsidRPr="000A0DF8" w14:paraId="252E1920" w14:textId="77777777" w:rsidTr="008E47DA">
        <w:tc>
          <w:tcPr>
            <w:tcW w:w="7997" w:type="dxa"/>
          </w:tcPr>
          <w:p w14:paraId="7D4DE46A" w14:textId="2BAE237A" w:rsidR="003531C8" w:rsidRDefault="009B1D31" w:rsidP="009B1D31">
            <w:pPr>
              <w:tabs>
                <w:tab w:val="left" w:pos="567"/>
                <w:tab w:val="left" w:pos="1418"/>
                <w:tab w:val="left" w:pos="1701"/>
              </w:tabs>
              <w:rPr>
                <w:rFonts w:ascii="Verdana" w:hAnsi="Verdana"/>
                <w:sz w:val="18"/>
                <w:szCs w:val="18"/>
              </w:rPr>
            </w:pPr>
            <w:r>
              <w:rPr>
                <w:rFonts w:ascii="Verdana" w:hAnsi="Verdana"/>
                <w:sz w:val="18"/>
                <w:szCs w:val="18"/>
              </w:rPr>
              <w:t xml:space="preserve">Merkx, M.J.M., Korrelboom, K.W.&amp; Wildt, W.A.J.M. (2015). Cognitieve gedragstherapie bij problematisch middelengebruik. Protocol en </w:t>
            </w:r>
            <w:proofErr w:type="spellStart"/>
            <w:r>
              <w:rPr>
                <w:rFonts w:ascii="Verdana" w:hAnsi="Verdana"/>
                <w:sz w:val="18"/>
                <w:szCs w:val="18"/>
              </w:rPr>
              <w:t>leertheoretische</w:t>
            </w:r>
            <w:proofErr w:type="spellEnd"/>
            <w:r>
              <w:rPr>
                <w:rFonts w:ascii="Verdana" w:hAnsi="Verdana"/>
                <w:sz w:val="18"/>
                <w:szCs w:val="18"/>
              </w:rPr>
              <w:t xml:space="preserve"> reflectie. </w:t>
            </w:r>
            <w:r w:rsidRPr="009B1D31">
              <w:rPr>
                <w:rFonts w:ascii="Verdana" w:hAnsi="Verdana"/>
                <w:sz w:val="18"/>
                <w:szCs w:val="18"/>
                <w:u w:val="single"/>
              </w:rPr>
              <w:t>Gedragstherapie</w:t>
            </w:r>
            <w:r>
              <w:rPr>
                <w:rFonts w:ascii="Verdana" w:hAnsi="Verdana"/>
                <w:sz w:val="18"/>
                <w:szCs w:val="18"/>
              </w:rPr>
              <w:t>, 48, 2, 111-13</w:t>
            </w:r>
            <w:r w:rsidR="008E47DA">
              <w:rPr>
                <w:rFonts w:ascii="Verdana" w:hAnsi="Verdana"/>
                <w:sz w:val="18"/>
                <w:szCs w:val="18"/>
              </w:rPr>
              <w:t>4</w:t>
            </w:r>
            <w:r>
              <w:rPr>
                <w:rFonts w:ascii="Verdana" w:hAnsi="Verdana"/>
                <w:sz w:val="18"/>
                <w:szCs w:val="18"/>
              </w:rPr>
              <w:t>.</w:t>
            </w:r>
          </w:p>
          <w:p w14:paraId="4830D122" w14:textId="3FC4D5E1" w:rsidR="009B1D31" w:rsidRPr="000A0DF8" w:rsidRDefault="009B1D31" w:rsidP="009B1D31">
            <w:pPr>
              <w:tabs>
                <w:tab w:val="left" w:pos="567"/>
                <w:tab w:val="left" w:pos="1418"/>
                <w:tab w:val="left" w:pos="1701"/>
              </w:tabs>
              <w:rPr>
                <w:rFonts w:ascii="Verdana" w:hAnsi="Verdana"/>
                <w:sz w:val="18"/>
                <w:szCs w:val="18"/>
              </w:rPr>
            </w:pPr>
          </w:p>
        </w:tc>
        <w:tc>
          <w:tcPr>
            <w:tcW w:w="1065" w:type="dxa"/>
          </w:tcPr>
          <w:p w14:paraId="13D3EE8E" w14:textId="77777777" w:rsidR="003531C8" w:rsidRPr="000A0DF8" w:rsidRDefault="003531C8" w:rsidP="000A0DF8">
            <w:pPr>
              <w:tabs>
                <w:tab w:val="left" w:pos="567"/>
                <w:tab w:val="left" w:pos="1418"/>
                <w:tab w:val="left" w:pos="1701"/>
              </w:tabs>
              <w:rPr>
                <w:rFonts w:ascii="Verdana" w:hAnsi="Verdana"/>
                <w:sz w:val="18"/>
                <w:szCs w:val="18"/>
              </w:rPr>
            </w:pPr>
            <w:r w:rsidRPr="000A0DF8">
              <w:rPr>
                <w:rFonts w:ascii="Verdana" w:hAnsi="Verdana"/>
                <w:sz w:val="18"/>
                <w:szCs w:val="18"/>
              </w:rPr>
              <w:t xml:space="preserve"> </w:t>
            </w:r>
          </w:p>
          <w:p w14:paraId="447371F6" w14:textId="186989DE" w:rsidR="003531C8" w:rsidRPr="000A0DF8" w:rsidRDefault="008E47DA" w:rsidP="000A0DF8">
            <w:pPr>
              <w:tabs>
                <w:tab w:val="left" w:pos="567"/>
                <w:tab w:val="left" w:pos="1418"/>
                <w:tab w:val="left" w:pos="1701"/>
              </w:tabs>
              <w:rPr>
                <w:rFonts w:ascii="Verdana" w:hAnsi="Verdana"/>
                <w:sz w:val="18"/>
                <w:szCs w:val="18"/>
              </w:rPr>
            </w:pPr>
            <w:r>
              <w:rPr>
                <w:rFonts w:ascii="Verdana" w:hAnsi="Verdana"/>
                <w:sz w:val="18"/>
                <w:szCs w:val="18"/>
              </w:rPr>
              <w:t xml:space="preserve">   </w:t>
            </w:r>
            <w:r w:rsidR="009B1D31">
              <w:rPr>
                <w:rFonts w:ascii="Verdana" w:hAnsi="Verdana"/>
                <w:sz w:val="18"/>
                <w:szCs w:val="18"/>
              </w:rPr>
              <w:t>2</w:t>
            </w:r>
            <w:r>
              <w:rPr>
                <w:rFonts w:ascii="Verdana" w:hAnsi="Verdana"/>
                <w:sz w:val="18"/>
                <w:szCs w:val="18"/>
              </w:rPr>
              <w:t>4</w:t>
            </w:r>
          </w:p>
          <w:p w14:paraId="1BE7C2EF" w14:textId="45288D49" w:rsidR="003531C8" w:rsidRPr="000A0DF8" w:rsidRDefault="003531C8" w:rsidP="008E47DA">
            <w:pPr>
              <w:tabs>
                <w:tab w:val="left" w:pos="567"/>
                <w:tab w:val="left" w:pos="1418"/>
                <w:tab w:val="left" w:pos="1701"/>
              </w:tabs>
              <w:rPr>
                <w:rFonts w:ascii="Verdana" w:hAnsi="Verdana"/>
                <w:sz w:val="18"/>
                <w:szCs w:val="18"/>
              </w:rPr>
            </w:pPr>
            <w:r w:rsidRPr="000A0DF8">
              <w:rPr>
                <w:rFonts w:ascii="Verdana" w:hAnsi="Verdana"/>
                <w:sz w:val="18"/>
                <w:szCs w:val="18"/>
              </w:rPr>
              <w:t xml:space="preserve"> </w:t>
            </w:r>
            <w:r>
              <w:rPr>
                <w:rFonts w:ascii="Verdana" w:hAnsi="Verdana"/>
                <w:sz w:val="18"/>
                <w:szCs w:val="18"/>
              </w:rPr>
              <w:t xml:space="preserve"> </w:t>
            </w:r>
          </w:p>
        </w:tc>
      </w:tr>
      <w:tr w:rsidR="003531C8" w:rsidRPr="000A0DF8" w14:paraId="50EE83C5" w14:textId="77777777" w:rsidTr="008E47DA">
        <w:tc>
          <w:tcPr>
            <w:tcW w:w="7997" w:type="dxa"/>
          </w:tcPr>
          <w:p w14:paraId="7486B358" w14:textId="466555B1" w:rsidR="003531C8" w:rsidRPr="000A0DF8" w:rsidRDefault="003531C8"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215C1A">
              <w:rPr>
                <w:rFonts w:ascii="Verdana" w:hAnsi="Verdana"/>
                <w:b/>
                <w:sz w:val="18"/>
                <w:szCs w:val="18"/>
              </w:rPr>
              <w:t xml:space="preserve">aantal </w:t>
            </w:r>
            <w:r w:rsidRPr="000A0DF8">
              <w:rPr>
                <w:rFonts w:ascii="Verdana" w:hAnsi="Verdana"/>
                <w:b/>
                <w:sz w:val="18"/>
                <w:szCs w:val="18"/>
              </w:rPr>
              <w:t xml:space="preserve">pagina’s </w:t>
            </w:r>
          </w:p>
        </w:tc>
        <w:tc>
          <w:tcPr>
            <w:tcW w:w="1065" w:type="dxa"/>
          </w:tcPr>
          <w:p w14:paraId="508E2930" w14:textId="2484DFDA" w:rsidR="003531C8" w:rsidRDefault="00722CC6" w:rsidP="006C50A2">
            <w:pPr>
              <w:tabs>
                <w:tab w:val="left" w:pos="567"/>
                <w:tab w:val="left" w:pos="1418"/>
                <w:tab w:val="left" w:pos="1701"/>
              </w:tabs>
              <w:rPr>
                <w:rFonts w:ascii="Verdana" w:hAnsi="Verdana"/>
                <w:sz w:val="18"/>
                <w:szCs w:val="18"/>
              </w:rPr>
            </w:pPr>
            <w:r>
              <w:rPr>
                <w:rFonts w:ascii="Verdana" w:hAnsi="Verdana"/>
                <w:sz w:val="18"/>
                <w:szCs w:val="18"/>
              </w:rPr>
              <w:t xml:space="preserve"> 10</w:t>
            </w:r>
            <w:r w:rsidR="008E47DA">
              <w:rPr>
                <w:rFonts w:ascii="Verdana" w:hAnsi="Verdana"/>
                <w:sz w:val="18"/>
                <w:szCs w:val="18"/>
              </w:rPr>
              <w:t>6</w:t>
            </w:r>
          </w:p>
          <w:p w14:paraId="6E9B2530" w14:textId="7AF2D2CE" w:rsidR="0005239A" w:rsidRPr="000A0DF8" w:rsidRDefault="0005239A" w:rsidP="006C50A2">
            <w:pPr>
              <w:tabs>
                <w:tab w:val="left" w:pos="567"/>
                <w:tab w:val="left" w:pos="1418"/>
                <w:tab w:val="left" w:pos="1701"/>
              </w:tabs>
              <w:rPr>
                <w:rFonts w:ascii="Verdana" w:hAnsi="Verdana"/>
                <w:sz w:val="18"/>
                <w:szCs w:val="18"/>
              </w:rPr>
            </w:pPr>
          </w:p>
        </w:tc>
      </w:tr>
    </w:tbl>
    <w:p w14:paraId="405AEF69" w14:textId="77777777" w:rsidR="00A95E68" w:rsidRDefault="00A95E68" w:rsidP="00912E5F">
      <w:pPr>
        <w:tabs>
          <w:tab w:val="left" w:pos="567"/>
          <w:tab w:val="left" w:pos="1418"/>
          <w:tab w:val="left" w:pos="1701"/>
        </w:tabs>
        <w:rPr>
          <w:rFonts w:ascii="Verdana" w:hAnsi="Verdana"/>
          <w:b/>
          <w:sz w:val="18"/>
          <w:szCs w:val="18"/>
        </w:rPr>
      </w:pPr>
    </w:p>
    <w:p w14:paraId="2251C88F" w14:textId="1E5BBC7E" w:rsidR="003531C8" w:rsidRDefault="003531C8" w:rsidP="00912E5F">
      <w:pPr>
        <w:tabs>
          <w:tab w:val="left" w:pos="567"/>
          <w:tab w:val="left" w:pos="1418"/>
          <w:tab w:val="left" w:pos="1701"/>
        </w:tabs>
        <w:rPr>
          <w:rFonts w:ascii="Verdana" w:hAnsi="Verdana"/>
          <w:b/>
          <w:sz w:val="18"/>
          <w:szCs w:val="18"/>
        </w:rPr>
      </w:pPr>
      <w:r>
        <w:rPr>
          <w:rFonts w:ascii="Verdana" w:hAnsi="Verdana"/>
          <w:b/>
          <w:sz w:val="18"/>
          <w:szCs w:val="18"/>
        </w:rPr>
        <w:t>Extra a</w:t>
      </w:r>
      <w:r w:rsidRPr="003531C8">
        <w:rPr>
          <w:rFonts w:ascii="Verdana" w:hAnsi="Verdana"/>
          <w:b/>
          <w:sz w:val="18"/>
          <w:szCs w:val="18"/>
        </w:rPr>
        <w:t>anbevolen literatuur</w:t>
      </w:r>
    </w:p>
    <w:p w14:paraId="62EA9D7B" w14:textId="295DBB51" w:rsidR="008E47DA" w:rsidRDefault="008E47DA" w:rsidP="008E47DA">
      <w:pPr>
        <w:tabs>
          <w:tab w:val="left" w:pos="567"/>
          <w:tab w:val="left" w:pos="1418"/>
          <w:tab w:val="left" w:pos="1701"/>
        </w:tabs>
        <w:rPr>
          <w:rFonts w:ascii="Verdana" w:hAnsi="Verdana"/>
          <w:sz w:val="18"/>
          <w:szCs w:val="18"/>
        </w:rPr>
      </w:pPr>
      <w:r>
        <w:rPr>
          <w:rFonts w:ascii="Verdana" w:hAnsi="Verdana"/>
          <w:sz w:val="18"/>
          <w:szCs w:val="18"/>
        </w:rPr>
        <w:t xml:space="preserve">Smeerdijk, M., Schippers, G.M. (2014) Interventies in de cognitieve gedragstherapie van middelengebruik en gokken. Hoofdstuk 2, </w:t>
      </w:r>
      <w:proofErr w:type="spellStart"/>
      <w:r>
        <w:rPr>
          <w:rFonts w:ascii="Verdana" w:hAnsi="Verdana"/>
          <w:sz w:val="18"/>
          <w:szCs w:val="18"/>
        </w:rPr>
        <w:t>pag</w:t>
      </w:r>
      <w:proofErr w:type="spellEnd"/>
      <w:r>
        <w:rPr>
          <w:rFonts w:ascii="Verdana" w:hAnsi="Verdana"/>
          <w:sz w:val="18"/>
          <w:szCs w:val="18"/>
        </w:rPr>
        <w:t xml:space="preserve"> 67-89. In: Schippers, G.M., Smeerdijk, M, &amp; Merkx, M.J.M. (red) (2014). </w:t>
      </w:r>
      <w:r w:rsidRPr="00CA4AEC">
        <w:rPr>
          <w:rFonts w:ascii="Verdana" w:hAnsi="Verdana"/>
          <w:sz w:val="18"/>
          <w:szCs w:val="18"/>
          <w:u w:val="single"/>
        </w:rPr>
        <w:t>Handboek cognitieve gedragstherapie bij middelengebruik en gokken.</w:t>
      </w:r>
      <w:r>
        <w:rPr>
          <w:rFonts w:ascii="Verdana" w:hAnsi="Verdana"/>
          <w:sz w:val="18"/>
          <w:szCs w:val="18"/>
        </w:rPr>
        <w:t xml:space="preserve"> Amersfoort: Stichting Resultaten Scoren.  </w:t>
      </w:r>
    </w:p>
    <w:p w14:paraId="2B6D652B" w14:textId="77777777" w:rsidR="008E47DA" w:rsidRDefault="008E47DA" w:rsidP="000B5A09">
      <w:pPr>
        <w:tabs>
          <w:tab w:val="left" w:pos="567"/>
          <w:tab w:val="left" w:pos="1418"/>
          <w:tab w:val="left" w:pos="1701"/>
        </w:tabs>
        <w:rPr>
          <w:rFonts w:ascii="Verdana" w:hAnsi="Verdana"/>
          <w:sz w:val="18"/>
          <w:szCs w:val="18"/>
        </w:rPr>
      </w:pPr>
    </w:p>
    <w:p w14:paraId="29EB45C9" w14:textId="736CAE73" w:rsidR="000B5A09" w:rsidRDefault="003B721B" w:rsidP="000B5A09">
      <w:pPr>
        <w:tabs>
          <w:tab w:val="left" w:pos="567"/>
          <w:tab w:val="left" w:pos="1418"/>
          <w:tab w:val="left" w:pos="1701"/>
        </w:tabs>
        <w:rPr>
          <w:rFonts w:ascii="Verdana" w:hAnsi="Verdana"/>
          <w:sz w:val="18"/>
          <w:szCs w:val="18"/>
        </w:rPr>
      </w:pPr>
      <w:r w:rsidRPr="000A0DF8">
        <w:rPr>
          <w:rFonts w:ascii="Verdana" w:hAnsi="Verdana"/>
          <w:sz w:val="18"/>
          <w:szCs w:val="18"/>
        </w:rPr>
        <w:t xml:space="preserve">Verheul, R., van den Bosch, W., &amp; Ball, S. (2007). Verslaving en persoonlijkheidspathologie. In: </w:t>
      </w:r>
      <w:proofErr w:type="spellStart"/>
      <w:r w:rsidRPr="000A0DF8">
        <w:rPr>
          <w:rFonts w:ascii="Verdana" w:hAnsi="Verdana"/>
          <w:sz w:val="18"/>
          <w:szCs w:val="18"/>
        </w:rPr>
        <w:t>Eurelings</w:t>
      </w:r>
      <w:proofErr w:type="spellEnd"/>
      <w:r w:rsidRPr="000A0DF8">
        <w:rPr>
          <w:rFonts w:ascii="Verdana" w:hAnsi="Verdana"/>
          <w:sz w:val="18"/>
          <w:szCs w:val="18"/>
        </w:rPr>
        <w:t>-Bontekoe, E.H.M., Verheul, R. Snellen, W.M. (red)</w:t>
      </w:r>
      <w:r>
        <w:rPr>
          <w:rFonts w:ascii="Verdana" w:hAnsi="Verdana"/>
          <w:sz w:val="18"/>
          <w:szCs w:val="18"/>
        </w:rPr>
        <w:t>.</w:t>
      </w:r>
      <w:r w:rsidRPr="000A0DF8">
        <w:rPr>
          <w:rFonts w:ascii="Verdana" w:hAnsi="Verdana"/>
          <w:sz w:val="18"/>
          <w:szCs w:val="18"/>
          <w:u w:val="single"/>
        </w:rPr>
        <w:t xml:space="preserve"> Handboek persoonlijkheidspathologie.</w:t>
      </w:r>
      <w:r w:rsidRPr="000A0DF8">
        <w:rPr>
          <w:rFonts w:ascii="Verdana" w:hAnsi="Verdana"/>
          <w:sz w:val="18"/>
          <w:szCs w:val="18"/>
        </w:rPr>
        <w:t xml:space="preserve">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 xml:space="preserve">. </w:t>
      </w:r>
      <w:proofErr w:type="spellStart"/>
      <w:r w:rsidRPr="000A0DF8">
        <w:rPr>
          <w:rFonts w:ascii="Verdana" w:hAnsi="Verdana"/>
          <w:sz w:val="18"/>
          <w:szCs w:val="18"/>
        </w:rPr>
        <w:t>Pag</w:t>
      </w:r>
      <w:proofErr w:type="spellEnd"/>
      <w:r w:rsidRPr="000A0DF8">
        <w:rPr>
          <w:rFonts w:ascii="Verdana" w:hAnsi="Verdana"/>
          <w:sz w:val="18"/>
          <w:szCs w:val="18"/>
        </w:rPr>
        <w:t xml:space="preserve"> 387-399.</w:t>
      </w:r>
    </w:p>
    <w:p w14:paraId="41E0F0AF" w14:textId="77777777" w:rsidR="000B5A09" w:rsidRDefault="000B5A09" w:rsidP="000B5A09">
      <w:pPr>
        <w:tabs>
          <w:tab w:val="left" w:pos="567"/>
          <w:tab w:val="left" w:pos="1418"/>
          <w:tab w:val="left" w:pos="1701"/>
        </w:tabs>
        <w:rPr>
          <w:rFonts w:ascii="Verdana" w:hAnsi="Verdana"/>
          <w:sz w:val="18"/>
          <w:szCs w:val="18"/>
        </w:rPr>
      </w:pPr>
    </w:p>
    <w:p w14:paraId="20149310" w14:textId="60B78611" w:rsidR="009B1D31" w:rsidRPr="000A0DF8" w:rsidRDefault="009B1D31" w:rsidP="009B1D31">
      <w:pPr>
        <w:tabs>
          <w:tab w:val="left" w:pos="567"/>
          <w:tab w:val="left" w:pos="1418"/>
          <w:tab w:val="left" w:pos="1701"/>
        </w:tabs>
        <w:rPr>
          <w:rFonts w:ascii="Verdana" w:hAnsi="Verdana"/>
          <w:sz w:val="18"/>
          <w:szCs w:val="18"/>
        </w:rPr>
      </w:pPr>
      <w:r w:rsidRPr="000A0DF8">
        <w:rPr>
          <w:rFonts w:ascii="Verdana" w:hAnsi="Verdana"/>
          <w:sz w:val="18"/>
          <w:szCs w:val="18"/>
        </w:rPr>
        <w:t>Wildt, W.</w:t>
      </w:r>
      <w:r>
        <w:rPr>
          <w:rFonts w:ascii="Verdana" w:hAnsi="Verdana"/>
          <w:sz w:val="18"/>
          <w:szCs w:val="18"/>
        </w:rPr>
        <w:t xml:space="preserve"> </w:t>
      </w:r>
      <w:r w:rsidRPr="000A0DF8">
        <w:rPr>
          <w:rFonts w:ascii="Verdana" w:hAnsi="Verdana"/>
          <w:sz w:val="18"/>
          <w:szCs w:val="18"/>
        </w:rPr>
        <w:t xml:space="preserve">de, Merkx, M, &amp; Korrelboom (2009). Stoornissen in het gebruik van een middel: verslaving. In: E. ten </w:t>
      </w:r>
      <w:proofErr w:type="spellStart"/>
      <w:r w:rsidRPr="000A0DF8">
        <w:rPr>
          <w:rFonts w:ascii="Verdana" w:hAnsi="Verdana"/>
          <w:sz w:val="18"/>
          <w:szCs w:val="18"/>
        </w:rPr>
        <w:t>Broeke</w:t>
      </w:r>
      <w:proofErr w:type="spellEnd"/>
      <w:r w:rsidRPr="000A0DF8">
        <w:rPr>
          <w:rFonts w:ascii="Verdana" w:hAnsi="Verdana"/>
          <w:sz w:val="18"/>
          <w:szCs w:val="18"/>
        </w:rPr>
        <w:t xml:space="preserve">, K. Korrelboom, &amp; M. </w:t>
      </w:r>
      <w:proofErr w:type="spellStart"/>
      <w:r w:rsidRPr="000A0DF8">
        <w:rPr>
          <w:rFonts w:ascii="Verdana" w:hAnsi="Verdana"/>
          <w:sz w:val="18"/>
          <w:szCs w:val="18"/>
        </w:rPr>
        <w:t>Verbraak</w:t>
      </w:r>
      <w:proofErr w:type="spellEnd"/>
      <w:r w:rsidRPr="000A0DF8">
        <w:rPr>
          <w:rFonts w:ascii="Verdana" w:hAnsi="Verdana"/>
          <w:sz w:val="18"/>
          <w:szCs w:val="18"/>
        </w:rPr>
        <w:t xml:space="preserve"> (</w:t>
      </w:r>
      <w:r>
        <w:rPr>
          <w:rFonts w:ascii="Verdana" w:hAnsi="Verdana"/>
          <w:sz w:val="18"/>
          <w:szCs w:val="18"/>
        </w:rPr>
        <w:t>red)</w:t>
      </w:r>
      <w:r w:rsidRPr="000A0DF8">
        <w:rPr>
          <w:rFonts w:ascii="Verdana" w:hAnsi="Verdana"/>
          <w:sz w:val="18"/>
          <w:szCs w:val="18"/>
        </w:rPr>
        <w:t xml:space="preserve">. </w:t>
      </w:r>
      <w:r w:rsidRPr="000A0DF8">
        <w:rPr>
          <w:rFonts w:ascii="Verdana" w:hAnsi="Verdana"/>
          <w:sz w:val="18"/>
          <w:szCs w:val="18"/>
          <w:u w:val="single"/>
        </w:rPr>
        <w:t>Praktijkboek geïntegreerde gedragstherapie. Protocollaire behandelingen op maat.</w:t>
      </w:r>
      <w:r w:rsidRPr="000A0DF8">
        <w:rPr>
          <w:rFonts w:ascii="Verdana" w:hAnsi="Verdana"/>
          <w:sz w:val="18"/>
          <w:szCs w:val="18"/>
        </w:rPr>
        <w:t xml:space="preserve"> Pag. 369-399.</w:t>
      </w:r>
    </w:p>
    <w:p w14:paraId="30362A9F" w14:textId="77777777" w:rsidR="009B1D31" w:rsidRDefault="009B1D31" w:rsidP="00462D7A">
      <w:pPr>
        <w:rPr>
          <w:rFonts w:ascii="Verdana" w:hAnsi="Verdana"/>
          <w:sz w:val="18"/>
          <w:szCs w:val="18"/>
          <w:lang w:val="en-US"/>
        </w:rPr>
      </w:pPr>
    </w:p>
    <w:p w14:paraId="4B3722AB" w14:textId="5AEC2437" w:rsidR="00462D7A" w:rsidRPr="000A0DF8" w:rsidRDefault="00462D7A" w:rsidP="00462D7A">
      <w:pPr>
        <w:rPr>
          <w:rFonts w:ascii="Verdana" w:hAnsi="Verdana"/>
          <w:sz w:val="18"/>
          <w:szCs w:val="18"/>
        </w:rPr>
      </w:pPr>
      <w:proofErr w:type="spellStart"/>
      <w:r w:rsidRPr="000B5A09">
        <w:rPr>
          <w:rFonts w:ascii="Verdana" w:hAnsi="Verdana"/>
          <w:sz w:val="18"/>
          <w:szCs w:val="18"/>
          <w:lang w:val="en-US"/>
        </w:rPr>
        <w:t>Wildt</w:t>
      </w:r>
      <w:proofErr w:type="spellEnd"/>
      <w:r w:rsidRPr="000B5A09">
        <w:rPr>
          <w:rFonts w:ascii="Verdana" w:hAnsi="Verdana"/>
          <w:sz w:val="18"/>
          <w:szCs w:val="18"/>
          <w:lang w:val="en-US"/>
        </w:rPr>
        <w:t xml:space="preserve">, W. de, </w:t>
      </w:r>
      <w:proofErr w:type="spellStart"/>
      <w:r w:rsidRPr="000B5A09">
        <w:rPr>
          <w:rFonts w:ascii="Verdana" w:hAnsi="Verdana"/>
          <w:sz w:val="18"/>
          <w:szCs w:val="18"/>
          <w:lang w:val="en-US"/>
        </w:rPr>
        <w:t>Merkx</w:t>
      </w:r>
      <w:proofErr w:type="spellEnd"/>
      <w:r w:rsidRPr="000B5A09">
        <w:rPr>
          <w:rFonts w:ascii="Verdana" w:hAnsi="Verdana"/>
          <w:sz w:val="18"/>
          <w:szCs w:val="18"/>
          <w:lang w:val="en-US"/>
        </w:rPr>
        <w:t xml:space="preserve">, M, </w:t>
      </w:r>
      <w:proofErr w:type="spellStart"/>
      <w:r w:rsidRPr="000B5A09">
        <w:rPr>
          <w:rFonts w:ascii="Verdana" w:hAnsi="Verdana"/>
          <w:sz w:val="18"/>
          <w:szCs w:val="18"/>
          <w:lang w:val="en-US"/>
        </w:rPr>
        <w:t>Vedel</w:t>
      </w:r>
      <w:proofErr w:type="spellEnd"/>
      <w:r w:rsidRPr="000B5A09">
        <w:rPr>
          <w:rFonts w:ascii="Verdana" w:hAnsi="Verdana"/>
          <w:sz w:val="18"/>
          <w:szCs w:val="18"/>
          <w:lang w:val="en-US"/>
        </w:rPr>
        <w:t xml:space="preserve">, . </w:t>
      </w:r>
      <w:r>
        <w:rPr>
          <w:rFonts w:ascii="Verdana" w:hAnsi="Verdana"/>
          <w:sz w:val="18"/>
          <w:szCs w:val="18"/>
        </w:rPr>
        <w:t>&amp;</w:t>
      </w:r>
      <w:r w:rsidRPr="00BD6C91">
        <w:rPr>
          <w:rFonts w:ascii="Verdana" w:hAnsi="Verdana"/>
          <w:sz w:val="18"/>
          <w:szCs w:val="18"/>
        </w:rPr>
        <w:t xml:space="preserve"> </w:t>
      </w:r>
      <w:r>
        <w:rPr>
          <w:rFonts w:ascii="Verdana" w:hAnsi="Verdana"/>
          <w:sz w:val="18"/>
          <w:szCs w:val="18"/>
        </w:rPr>
        <w:t xml:space="preserve">Schippers, G. </w:t>
      </w:r>
      <w:r w:rsidRPr="00BD6C91">
        <w:rPr>
          <w:rFonts w:ascii="Verdana" w:hAnsi="Verdana"/>
          <w:sz w:val="18"/>
          <w:szCs w:val="18"/>
        </w:rPr>
        <w:t>(20</w:t>
      </w:r>
      <w:r>
        <w:rPr>
          <w:rFonts w:ascii="Verdana" w:hAnsi="Verdana"/>
          <w:sz w:val="18"/>
          <w:szCs w:val="18"/>
        </w:rPr>
        <w:t>11</w:t>
      </w:r>
      <w:r w:rsidRPr="00BD6C91">
        <w:rPr>
          <w:rFonts w:ascii="Verdana" w:hAnsi="Verdana"/>
          <w:sz w:val="18"/>
          <w:szCs w:val="18"/>
        </w:rPr>
        <w:t xml:space="preserve">). </w:t>
      </w:r>
      <w:r>
        <w:rPr>
          <w:rFonts w:ascii="Verdana" w:hAnsi="Verdana"/>
          <w:sz w:val="18"/>
          <w:szCs w:val="18"/>
        </w:rPr>
        <w:t xml:space="preserve">Protocollaire behandeling van patiënten met een stoornis in </w:t>
      </w:r>
      <w:r w:rsidRPr="00BD6C91">
        <w:rPr>
          <w:rFonts w:ascii="Verdana" w:hAnsi="Verdana"/>
          <w:sz w:val="18"/>
          <w:szCs w:val="18"/>
        </w:rPr>
        <w:t xml:space="preserve">het gebruik van </w:t>
      </w:r>
      <w:r>
        <w:rPr>
          <w:rFonts w:ascii="Verdana" w:hAnsi="Verdana"/>
          <w:sz w:val="18"/>
          <w:szCs w:val="18"/>
        </w:rPr>
        <w:t>alcohol</w:t>
      </w:r>
      <w:r w:rsidRPr="00BD6C91">
        <w:rPr>
          <w:rFonts w:ascii="Verdana" w:hAnsi="Verdana"/>
          <w:sz w:val="18"/>
          <w:szCs w:val="18"/>
        </w:rPr>
        <w:t xml:space="preserve">. In: </w:t>
      </w:r>
      <w:r>
        <w:rPr>
          <w:rFonts w:ascii="Verdana" w:hAnsi="Verdana"/>
          <w:sz w:val="18"/>
          <w:szCs w:val="18"/>
        </w:rPr>
        <w:t xml:space="preserve">G. Keijsers, A. van Minnen &amp; K. </w:t>
      </w:r>
      <w:proofErr w:type="spellStart"/>
      <w:r>
        <w:rPr>
          <w:rFonts w:ascii="Verdana" w:hAnsi="Verdana"/>
          <w:sz w:val="18"/>
          <w:szCs w:val="18"/>
        </w:rPr>
        <w:t>Hoogduin</w:t>
      </w:r>
      <w:proofErr w:type="spellEnd"/>
      <w:r w:rsidRPr="00BD6C91">
        <w:rPr>
          <w:rFonts w:ascii="Verdana" w:hAnsi="Verdana"/>
          <w:sz w:val="18"/>
          <w:szCs w:val="18"/>
        </w:rPr>
        <w:t xml:space="preserve"> (</w:t>
      </w:r>
      <w:proofErr w:type="spellStart"/>
      <w:r w:rsidRPr="00BD6C91">
        <w:rPr>
          <w:rFonts w:ascii="Verdana" w:hAnsi="Verdana"/>
          <w:sz w:val="18"/>
          <w:szCs w:val="18"/>
        </w:rPr>
        <w:t>eds</w:t>
      </w:r>
      <w:proofErr w:type="spellEnd"/>
      <w:r w:rsidRPr="00BD6C91">
        <w:rPr>
          <w:rFonts w:ascii="Verdana" w:hAnsi="Verdana"/>
          <w:sz w:val="18"/>
          <w:szCs w:val="18"/>
        </w:rPr>
        <w:t xml:space="preserve">). </w:t>
      </w:r>
      <w:r w:rsidRPr="00BD6C91">
        <w:rPr>
          <w:rFonts w:ascii="Verdana" w:hAnsi="Verdana"/>
          <w:sz w:val="18"/>
          <w:szCs w:val="18"/>
          <w:u w:val="single"/>
        </w:rPr>
        <w:t>Pr</w:t>
      </w:r>
      <w:r>
        <w:rPr>
          <w:rFonts w:ascii="Verdana" w:hAnsi="Verdana"/>
          <w:sz w:val="18"/>
          <w:szCs w:val="18"/>
          <w:u w:val="single"/>
        </w:rPr>
        <w:t>otocollaire behandelingen voor volwassenen met psychische klachten.</w:t>
      </w:r>
      <w:r w:rsidRPr="00BD6C91">
        <w:rPr>
          <w:rFonts w:ascii="Verdana" w:hAnsi="Verdana"/>
          <w:sz w:val="18"/>
          <w:szCs w:val="18"/>
        </w:rPr>
        <w:t xml:space="preserve"> </w:t>
      </w:r>
      <w:r>
        <w:rPr>
          <w:rFonts w:ascii="Verdana" w:hAnsi="Verdana"/>
          <w:sz w:val="18"/>
          <w:szCs w:val="18"/>
        </w:rPr>
        <w:t xml:space="preserve">Amsterdam: Uitgeverij Boom. </w:t>
      </w:r>
      <w:r w:rsidRPr="00BD6C91">
        <w:rPr>
          <w:rFonts w:ascii="Verdana" w:hAnsi="Verdana"/>
          <w:sz w:val="18"/>
          <w:szCs w:val="18"/>
        </w:rPr>
        <w:t>Pag. 3</w:t>
      </w:r>
      <w:r>
        <w:rPr>
          <w:rFonts w:ascii="Verdana" w:hAnsi="Verdana"/>
          <w:sz w:val="18"/>
          <w:szCs w:val="18"/>
        </w:rPr>
        <w:t>81-406</w:t>
      </w:r>
      <w:r w:rsidRPr="00BD6C91">
        <w:rPr>
          <w:rFonts w:ascii="Verdana" w:hAnsi="Verdana"/>
          <w:sz w:val="18"/>
          <w:szCs w:val="18"/>
        </w:rPr>
        <w:t>.</w:t>
      </w:r>
    </w:p>
    <w:p w14:paraId="1E85BB59" w14:textId="77777777" w:rsidR="000B5A09" w:rsidRPr="00EE52A9" w:rsidRDefault="000B5A09" w:rsidP="000B5A09">
      <w:pPr>
        <w:tabs>
          <w:tab w:val="left" w:pos="567"/>
          <w:tab w:val="left" w:pos="1418"/>
          <w:tab w:val="left" w:pos="1701"/>
        </w:tabs>
        <w:rPr>
          <w:rFonts w:ascii="Verdana" w:hAnsi="Verdana"/>
          <w:b/>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42A79" w:rsidRPr="000A0DF8" w14:paraId="2C6864A0" w14:textId="77777777" w:rsidTr="00CF06FF">
        <w:tc>
          <w:tcPr>
            <w:tcW w:w="9062" w:type="dxa"/>
          </w:tcPr>
          <w:p w14:paraId="63FFC0A7" w14:textId="0D519F7B" w:rsidR="00A42A79" w:rsidRDefault="00A42A79"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6</w:t>
            </w:r>
          </w:p>
          <w:p w14:paraId="658EA54D" w14:textId="77777777" w:rsidR="00A42A79" w:rsidRPr="000A0DF8" w:rsidRDefault="00A42A79" w:rsidP="004253C0">
            <w:pPr>
              <w:tabs>
                <w:tab w:val="left" w:pos="567"/>
                <w:tab w:val="left" w:pos="1418"/>
                <w:tab w:val="left" w:pos="1701"/>
              </w:tabs>
              <w:rPr>
                <w:rFonts w:ascii="Verdana" w:hAnsi="Verdana"/>
                <w:b/>
                <w:sz w:val="18"/>
                <w:szCs w:val="18"/>
              </w:rPr>
            </w:pPr>
          </w:p>
        </w:tc>
      </w:tr>
      <w:tr w:rsidR="00A42A79" w:rsidRPr="000A0DF8" w14:paraId="15CF7E73" w14:textId="77777777" w:rsidTr="00CF06FF">
        <w:tc>
          <w:tcPr>
            <w:tcW w:w="9062" w:type="dxa"/>
          </w:tcPr>
          <w:p w14:paraId="3BE905F2" w14:textId="5FCC7FA2" w:rsidR="00A42A79" w:rsidRPr="000A0DF8" w:rsidRDefault="00A42A79" w:rsidP="004253C0">
            <w:pPr>
              <w:tabs>
                <w:tab w:val="left" w:pos="567"/>
                <w:tab w:val="left" w:pos="1418"/>
                <w:tab w:val="left" w:pos="1701"/>
              </w:tabs>
              <w:rPr>
                <w:rFonts w:ascii="Verdana" w:hAnsi="Verdana"/>
                <w:sz w:val="18"/>
                <w:szCs w:val="18"/>
              </w:rPr>
            </w:pPr>
            <w:r w:rsidRPr="000A0DF8">
              <w:rPr>
                <w:rFonts w:ascii="Verdana" w:hAnsi="Verdana"/>
                <w:sz w:val="18"/>
                <w:szCs w:val="18"/>
              </w:rPr>
              <w:t>Oefen</w:t>
            </w:r>
            <w:r>
              <w:rPr>
                <w:rFonts w:ascii="Verdana" w:hAnsi="Verdana"/>
                <w:sz w:val="18"/>
                <w:szCs w:val="18"/>
              </w:rPr>
              <w:t>en</w:t>
            </w:r>
            <w:r w:rsidRPr="000A0DF8">
              <w:rPr>
                <w:rFonts w:ascii="Verdana" w:hAnsi="Verdana"/>
                <w:sz w:val="18"/>
                <w:szCs w:val="18"/>
              </w:rPr>
              <w:t xml:space="preserve"> met technieken uit dag </w:t>
            </w:r>
            <w:r>
              <w:rPr>
                <w:rFonts w:ascii="Verdana" w:hAnsi="Verdana"/>
                <w:sz w:val="18"/>
                <w:szCs w:val="18"/>
              </w:rPr>
              <w:t>5 en verder werken aan het casusverslag</w:t>
            </w:r>
          </w:p>
          <w:p w14:paraId="7595FB1D" w14:textId="77777777" w:rsidR="00A42A79" w:rsidRPr="000A0DF8" w:rsidRDefault="00A42A79" w:rsidP="004253C0">
            <w:pPr>
              <w:tabs>
                <w:tab w:val="left" w:pos="567"/>
                <w:tab w:val="left" w:pos="1418"/>
                <w:tab w:val="left" w:pos="1701"/>
              </w:tabs>
              <w:rPr>
                <w:rFonts w:ascii="Verdana" w:hAnsi="Verdana"/>
                <w:sz w:val="18"/>
                <w:szCs w:val="18"/>
              </w:rPr>
            </w:pPr>
          </w:p>
        </w:tc>
      </w:tr>
      <w:tr w:rsidR="00A42A79" w:rsidRPr="000A0DF8" w14:paraId="775D1B09" w14:textId="77777777" w:rsidTr="00CF06FF">
        <w:tc>
          <w:tcPr>
            <w:tcW w:w="9062" w:type="dxa"/>
          </w:tcPr>
          <w:p w14:paraId="69EA3174" w14:textId="24126954" w:rsidR="00A42A79" w:rsidRDefault="00B71646" w:rsidP="004253C0">
            <w:pPr>
              <w:tabs>
                <w:tab w:val="left" w:pos="567"/>
                <w:tab w:val="left" w:pos="1418"/>
                <w:tab w:val="left" w:pos="1701"/>
              </w:tabs>
              <w:rPr>
                <w:rFonts w:ascii="Verdana" w:hAnsi="Verdana"/>
                <w:sz w:val="18"/>
                <w:szCs w:val="18"/>
              </w:rPr>
            </w:pPr>
            <w:r>
              <w:rPr>
                <w:rFonts w:ascii="Verdana" w:hAnsi="Verdana"/>
                <w:sz w:val="18"/>
                <w:szCs w:val="18"/>
              </w:rPr>
              <w:t xml:space="preserve">Mail van te voren naar Truus: </w:t>
            </w:r>
            <w:r w:rsidR="00A42A79">
              <w:rPr>
                <w:rFonts w:ascii="Verdana" w:hAnsi="Verdana"/>
                <w:sz w:val="18"/>
                <w:szCs w:val="18"/>
              </w:rPr>
              <w:t xml:space="preserve">twee </w:t>
            </w:r>
            <w:proofErr w:type="spellStart"/>
            <w:r w:rsidR="00A42A79" w:rsidRPr="00A42A79">
              <w:rPr>
                <w:rFonts w:ascii="Verdana" w:hAnsi="Verdana"/>
                <w:i/>
                <w:sz w:val="18"/>
                <w:szCs w:val="18"/>
              </w:rPr>
              <w:t>eye-openers</w:t>
            </w:r>
            <w:proofErr w:type="spellEnd"/>
            <w:r w:rsidR="00A42A79">
              <w:rPr>
                <w:rFonts w:ascii="Verdana" w:hAnsi="Verdana"/>
                <w:sz w:val="18"/>
                <w:szCs w:val="18"/>
              </w:rPr>
              <w:t xml:space="preserve"> uit de literatuur voor dag 6</w:t>
            </w:r>
          </w:p>
          <w:p w14:paraId="39E73EB3" w14:textId="3986229A" w:rsidR="00A42A79" w:rsidRPr="000A0DF8" w:rsidRDefault="00A42A79" w:rsidP="004253C0">
            <w:pPr>
              <w:tabs>
                <w:tab w:val="left" w:pos="567"/>
                <w:tab w:val="left" w:pos="1418"/>
                <w:tab w:val="left" w:pos="1701"/>
              </w:tabs>
              <w:rPr>
                <w:rFonts w:ascii="Verdana" w:hAnsi="Verdana"/>
                <w:sz w:val="18"/>
                <w:szCs w:val="18"/>
              </w:rPr>
            </w:pPr>
          </w:p>
        </w:tc>
      </w:tr>
      <w:tr w:rsidR="00A42A79" w:rsidRPr="000A0DF8" w14:paraId="51DBF847" w14:textId="77777777" w:rsidTr="00CF06FF">
        <w:tc>
          <w:tcPr>
            <w:tcW w:w="9067" w:type="dxa"/>
          </w:tcPr>
          <w:p w14:paraId="36EB0975" w14:textId="5E3C9EBC" w:rsidR="00A42A79" w:rsidRPr="000A0DF8" w:rsidRDefault="00A42A79"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6</w:t>
            </w:r>
          </w:p>
          <w:p w14:paraId="71D6A099" w14:textId="77777777" w:rsidR="00A42A79" w:rsidRPr="000A0DF8" w:rsidRDefault="00A42A79" w:rsidP="004253C0">
            <w:pPr>
              <w:tabs>
                <w:tab w:val="left" w:pos="567"/>
                <w:tab w:val="left" w:pos="1418"/>
                <w:tab w:val="left" w:pos="1701"/>
              </w:tabs>
              <w:rPr>
                <w:rFonts w:ascii="Verdana" w:hAnsi="Verdana"/>
                <w:b/>
                <w:sz w:val="18"/>
                <w:szCs w:val="18"/>
              </w:rPr>
            </w:pPr>
          </w:p>
        </w:tc>
      </w:tr>
      <w:tr w:rsidR="001957EA" w:rsidRPr="000A0DF8" w14:paraId="05DBBBA4" w14:textId="77777777" w:rsidTr="00CF06FF">
        <w:tc>
          <w:tcPr>
            <w:tcW w:w="9067" w:type="dxa"/>
          </w:tcPr>
          <w:p w14:paraId="6BB8D92B" w14:textId="03AAC55B" w:rsidR="001957EA" w:rsidRPr="007D61A3" w:rsidRDefault="001957EA" w:rsidP="001957EA">
            <w:pPr>
              <w:tabs>
                <w:tab w:val="left" w:pos="567"/>
                <w:tab w:val="left" w:pos="1418"/>
                <w:tab w:val="left" w:pos="1701"/>
              </w:tabs>
              <w:rPr>
                <w:rFonts w:ascii="Verdana" w:hAnsi="Verdana"/>
                <w:sz w:val="18"/>
                <w:szCs w:val="18"/>
              </w:rPr>
            </w:pPr>
            <w:r>
              <w:rPr>
                <w:rFonts w:ascii="Verdana" w:hAnsi="Verdana"/>
                <w:sz w:val="18"/>
                <w:szCs w:val="18"/>
              </w:rPr>
              <w:t>Cursusmap, gelamineerd overzicht schema’s en modi, literatuur waar je vragen over hebt</w:t>
            </w:r>
            <w:r w:rsidR="00CF06FF">
              <w:rPr>
                <w:rFonts w:ascii="Verdana" w:hAnsi="Verdana"/>
                <w:sz w:val="18"/>
                <w:szCs w:val="18"/>
              </w:rPr>
              <w:t xml:space="preserve">, </w:t>
            </w:r>
            <w:proofErr w:type="spellStart"/>
            <w:r w:rsidR="00CF06FF">
              <w:rPr>
                <w:rFonts w:ascii="Verdana" w:hAnsi="Verdana"/>
                <w:sz w:val="18"/>
                <w:szCs w:val="18"/>
              </w:rPr>
              <w:t>handouts</w:t>
            </w:r>
            <w:proofErr w:type="spellEnd"/>
            <w:r w:rsidR="00CF06FF">
              <w:rPr>
                <w:rFonts w:ascii="Verdana" w:hAnsi="Verdana"/>
                <w:sz w:val="18"/>
                <w:szCs w:val="18"/>
              </w:rPr>
              <w:t xml:space="preserve"> </w:t>
            </w:r>
            <w:proofErr w:type="spellStart"/>
            <w:r w:rsidR="00CF06FF">
              <w:rPr>
                <w:rFonts w:ascii="Verdana" w:hAnsi="Verdana"/>
                <w:sz w:val="18"/>
                <w:szCs w:val="18"/>
              </w:rPr>
              <w:t>powerpoint</w:t>
            </w:r>
            <w:proofErr w:type="spellEnd"/>
            <w:r w:rsidR="002011FB">
              <w:rPr>
                <w:rFonts w:ascii="Verdana" w:hAnsi="Verdana"/>
                <w:sz w:val="18"/>
                <w:szCs w:val="18"/>
              </w:rPr>
              <w:t>.</w:t>
            </w:r>
          </w:p>
          <w:p w14:paraId="705B9E7B" w14:textId="77777777" w:rsidR="001957EA" w:rsidRPr="001613FB" w:rsidRDefault="001957EA" w:rsidP="001957EA">
            <w:pPr>
              <w:tabs>
                <w:tab w:val="left" w:pos="567"/>
                <w:tab w:val="left" w:pos="1418"/>
                <w:tab w:val="left" w:pos="1701"/>
              </w:tabs>
              <w:rPr>
                <w:rFonts w:ascii="Verdana" w:hAnsi="Verdana"/>
                <w:b/>
                <w:sz w:val="18"/>
                <w:szCs w:val="18"/>
              </w:rPr>
            </w:pPr>
          </w:p>
        </w:tc>
      </w:tr>
    </w:tbl>
    <w:p w14:paraId="7BB3C031" w14:textId="6E58B764" w:rsidR="00D44B3B" w:rsidRPr="0041545E" w:rsidRDefault="004C3517" w:rsidP="00D44B3B">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br w:type="page"/>
      </w:r>
      <w:r w:rsidR="00D44B3B" w:rsidRPr="0041545E">
        <w:rPr>
          <w:rFonts w:ascii="Verdana" w:hAnsi="Verdana"/>
          <w:b/>
          <w:bCs/>
          <w:sz w:val="22"/>
          <w:szCs w:val="22"/>
          <w:lang w:val="nl-NL"/>
        </w:rPr>
        <w:lastRenderedPageBreak/>
        <w:t>Dag 6</w:t>
      </w:r>
    </w:p>
    <w:p w14:paraId="39E105F2" w14:textId="5BD6EF40" w:rsidR="00D44B3B" w:rsidRPr="0041545E" w:rsidRDefault="004C3517" w:rsidP="00D44B3B">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t xml:space="preserve">PS, agressie en </w:t>
      </w:r>
      <w:r w:rsidR="00215C1A">
        <w:rPr>
          <w:rFonts w:ascii="Verdana" w:hAnsi="Verdana"/>
          <w:b/>
          <w:bCs/>
          <w:sz w:val="22"/>
          <w:szCs w:val="22"/>
          <w:lang w:val="nl-NL"/>
        </w:rPr>
        <w:t>v</w:t>
      </w:r>
      <w:r w:rsidR="00A42A79">
        <w:rPr>
          <w:rFonts w:ascii="Verdana" w:hAnsi="Verdana"/>
          <w:b/>
          <w:bCs/>
          <w:sz w:val="22"/>
          <w:szCs w:val="22"/>
          <w:lang w:val="nl-NL"/>
        </w:rPr>
        <w:t>erslaving</w:t>
      </w:r>
      <w:r>
        <w:rPr>
          <w:rFonts w:ascii="Verdana" w:hAnsi="Verdana"/>
          <w:b/>
          <w:bCs/>
          <w:sz w:val="22"/>
          <w:szCs w:val="22"/>
          <w:lang w:val="nl-NL"/>
        </w:rPr>
        <w:t>;</w:t>
      </w:r>
      <w:r w:rsidR="00A42A79">
        <w:rPr>
          <w:rFonts w:ascii="Verdana" w:hAnsi="Verdana"/>
          <w:b/>
          <w:bCs/>
          <w:sz w:val="22"/>
          <w:szCs w:val="22"/>
          <w:lang w:val="nl-NL"/>
        </w:rPr>
        <w:t xml:space="preserve"> behandelplan</w:t>
      </w:r>
      <w:r w:rsidR="0002621C">
        <w:rPr>
          <w:rFonts w:ascii="Verdana" w:hAnsi="Verdana"/>
          <w:b/>
          <w:bCs/>
          <w:sz w:val="22"/>
          <w:szCs w:val="22"/>
          <w:lang w:val="nl-NL"/>
        </w:rPr>
        <w:t>, motivatie</w:t>
      </w:r>
      <w:r w:rsidR="00A42A79">
        <w:rPr>
          <w:rFonts w:ascii="Verdana" w:hAnsi="Verdana"/>
          <w:b/>
          <w:bCs/>
          <w:sz w:val="22"/>
          <w:szCs w:val="22"/>
          <w:lang w:val="nl-NL"/>
        </w:rPr>
        <w:t xml:space="preserve"> en </w:t>
      </w:r>
      <w:r w:rsidR="00D44B3B">
        <w:rPr>
          <w:rFonts w:ascii="Verdana" w:hAnsi="Verdana"/>
          <w:b/>
          <w:bCs/>
          <w:sz w:val="22"/>
          <w:szCs w:val="22"/>
          <w:lang w:val="nl-NL"/>
        </w:rPr>
        <w:t>externe bekrachtigers</w:t>
      </w:r>
    </w:p>
    <w:p w14:paraId="08ADEF5B"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13C432C1" w14:textId="77777777" w:rsidR="00D44B3B" w:rsidRPr="00D25BCA" w:rsidRDefault="00D44B3B" w:rsidP="00D44B3B">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068E2099" w14:textId="1C5A75B7" w:rsidR="00690504" w:rsidRPr="00D25BCA" w:rsidRDefault="00D44B3B" w:rsidP="00690504">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06147B">
        <w:rPr>
          <w:rFonts w:ascii="Verdana" w:hAnsi="Verdana"/>
          <w:sz w:val="18"/>
          <w:szCs w:val="18"/>
          <w:lang w:val="nl-NL"/>
        </w:rPr>
        <w:t>David Bernstein</w:t>
      </w:r>
    </w:p>
    <w:p w14:paraId="538F2EFE" w14:textId="77777777" w:rsidR="00D44B3B" w:rsidRDefault="00D44B3B" w:rsidP="00D44B3B">
      <w:pPr>
        <w:pStyle w:val="Plattetekstinspringen"/>
        <w:spacing w:line="240" w:lineRule="auto"/>
        <w:ind w:firstLine="0"/>
        <w:rPr>
          <w:rFonts w:ascii="Verdana" w:hAnsi="Verdana"/>
          <w:sz w:val="18"/>
          <w:szCs w:val="18"/>
          <w:lang w:val="nl-NL"/>
        </w:rPr>
      </w:pPr>
    </w:p>
    <w:p w14:paraId="370A9C38"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2D17D0EF" w14:textId="77777777" w:rsidR="00D44B3B" w:rsidRPr="00BD6C91" w:rsidRDefault="00D44B3B" w:rsidP="00D44B3B">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05B72A55"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5EDFB99F" w14:textId="77777777" w:rsidR="00107DDF"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 – 1</w:t>
      </w:r>
      <w:r>
        <w:rPr>
          <w:rFonts w:ascii="Verdana" w:hAnsi="Verdana"/>
          <w:sz w:val="18"/>
          <w:szCs w:val="18"/>
          <w:lang w:val="nl-NL"/>
        </w:rPr>
        <w:t>1</w:t>
      </w:r>
      <w:r w:rsidRPr="00BD6C91">
        <w:rPr>
          <w:rFonts w:ascii="Verdana" w:hAnsi="Verdana"/>
          <w:sz w:val="18"/>
          <w:szCs w:val="18"/>
          <w:lang w:val="nl-NL"/>
        </w:rPr>
        <w:t>.</w:t>
      </w:r>
      <w:r>
        <w:rPr>
          <w:rFonts w:ascii="Verdana" w:hAnsi="Verdana"/>
          <w:sz w:val="18"/>
          <w:szCs w:val="18"/>
          <w:lang w:val="nl-NL"/>
        </w:rPr>
        <w:t>30</w:t>
      </w:r>
      <w:r w:rsidRPr="00BD6C91">
        <w:rPr>
          <w:rFonts w:ascii="Verdana" w:hAnsi="Verdana"/>
          <w:sz w:val="18"/>
          <w:szCs w:val="18"/>
          <w:lang w:val="nl-NL"/>
        </w:rPr>
        <w:t xml:space="preserve">  </w:t>
      </w:r>
      <w:r w:rsidRPr="00BD6C91">
        <w:rPr>
          <w:rFonts w:ascii="Verdana" w:hAnsi="Verdana"/>
          <w:sz w:val="18"/>
          <w:szCs w:val="18"/>
          <w:lang w:val="nl-NL"/>
        </w:rPr>
        <w:tab/>
      </w:r>
      <w:r w:rsidR="00107DDF">
        <w:rPr>
          <w:rFonts w:ascii="Verdana" w:hAnsi="Verdana"/>
          <w:sz w:val="18"/>
          <w:szCs w:val="18"/>
          <w:lang w:val="nl-NL"/>
        </w:rPr>
        <w:t>Warming up: Blije kind oefening</w:t>
      </w:r>
    </w:p>
    <w:p w14:paraId="47E0F230" w14:textId="77777777" w:rsidR="00116EEA" w:rsidRDefault="00116EEA" w:rsidP="00D44B3B">
      <w:pPr>
        <w:pStyle w:val="Plattetekstinspringen"/>
        <w:spacing w:line="240" w:lineRule="auto"/>
        <w:ind w:firstLine="0"/>
        <w:rPr>
          <w:rFonts w:ascii="Verdana" w:hAnsi="Verdana"/>
          <w:sz w:val="18"/>
          <w:szCs w:val="18"/>
          <w:lang w:val="nl-NL"/>
        </w:rPr>
      </w:pPr>
    </w:p>
    <w:p w14:paraId="1BB7E4B8" w14:textId="77777777" w:rsidR="00D44B3B" w:rsidRDefault="00D44B3B" w:rsidP="0068179F">
      <w:pPr>
        <w:pStyle w:val="Plattetekstinspringen"/>
        <w:spacing w:line="240" w:lineRule="auto"/>
        <w:ind w:left="702" w:firstLine="708"/>
        <w:rPr>
          <w:rFonts w:ascii="Verdana" w:hAnsi="Verdana"/>
          <w:sz w:val="18"/>
          <w:szCs w:val="18"/>
          <w:lang w:val="nl-NL"/>
        </w:rPr>
      </w:pPr>
      <w:r w:rsidRPr="00BD6C91">
        <w:rPr>
          <w:rFonts w:ascii="Verdana" w:hAnsi="Verdana"/>
          <w:sz w:val="18"/>
          <w:szCs w:val="18"/>
          <w:lang w:val="nl-NL"/>
        </w:rPr>
        <w:t>Bespreking literatuur en huiswerk</w:t>
      </w:r>
    </w:p>
    <w:p w14:paraId="78CE330B" w14:textId="77777777" w:rsidR="0068179F" w:rsidRDefault="00EC5AA8" w:rsidP="00D44B3B">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 </w:t>
      </w:r>
      <w:proofErr w:type="spellStart"/>
      <w:r>
        <w:rPr>
          <w:rFonts w:ascii="Verdana" w:hAnsi="Verdana"/>
          <w:sz w:val="18"/>
          <w:szCs w:val="18"/>
          <w:lang w:val="nl-NL"/>
        </w:rPr>
        <w:t>eye</w:t>
      </w:r>
      <w:proofErr w:type="spellEnd"/>
      <w:r>
        <w:rPr>
          <w:rFonts w:ascii="Verdana" w:hAnsi="Verdana"/>
          <w:sz w:val="18"/>
          <w:szCs w:val="18"/>
          <w:lang w:val="nl-NL"/>
        </w:rPr>
        <w:t xml:space="preserve"> openers uit literatuur</w:t>
      </w:r>
    </w:p>
    <w:p w14:paraId="198922C9" w14:textId="77777777" w:rsidR="0068179F" w:rsidRDefault="0068179F" w:rsidP="00D44B3B">
      <w:pPr>
        <w:pStyle w:val="Plattetekstinspringen"/>
        <w:spacing w:line="240" w:lineRule="auto"/>
        <w:ind w:left="1410" w:firstLine="0"/>
        <w:rPr>
          <w:rFonts w:ascii="Verdana" w:hAnsi="Verdana"/>
          <w:sz w:val="18"/>
          <w:szCs w:val="18"/>
          <w:lang w:val="nl-NL"/>
        </w:rPr>
      </w:pPr>
    </w:p>
    <w:p w14:paraId="216DB4C8" w14:textId="4DE1B478" w:rsidR="00540CAD" w:rsidRDefault="00D44B3B" w:rsidP="0068179F">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ab/>
      </w:r>
      <w:r w:rsidR="00540CAD">
        <w:rPr>
          <w:rFonts w:ascii="Verdana" w:hAnsi="Verdana"/>
          <w:sz w:val="18"/>
          <w:szCs w:val="18"/>
          <w:lang w:val="nl-NL"/>
        </w:rPr>
        <w:t>De behandeling van verslaving</w:t>
      </w:r>
    </w:p>
    <w:p w14:paraId="3D08412D" w14:textId="7B525AAE" w:rsidR="0068179F" w:rsidRDefault="0068179F" w:rsidP="0068179F">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ab/>
        <w:t>Behandel</w:t>
      </w:r>
      <w:r>
        <w:rPr>
          <w:rFonts w:ascii="Verdana" w:hAnsi="Verdana"/>
          <w:sz w:val="18"/>
          <w:szCs w:val="18"/>
          <w:lang w:val="nl-NL"/>
        </w:rPr>
        <w:t>doelen en behandel</w:t>
      </w:r>
      <w:r w:rsidRPr="00BD6C91">
        <w:rPr>
          <w:rFonts w:ascii="Verdana" w:hAnsi="Verdana"/>
          <w:sz w:val="18"/>
          <w:szCs w:val="18"/>
          <w:lang w:val="nl-NL"/>
        </w:rPr>
        <w:t>plan</w:t>
      </w:r>
      <w:r>
        <w:rPr>
          <w:rFonts w:ascii="Verdana" w:hAnsi="Verdana"/>
          <w:sz w:val="18"/>
          <w:szCs w:val="18"/>
          <w:lang w:val="nl-NL"/>
        </w:rPr>
        <w:t xml:space="preserve"> bij </w:t>
      </w:r>
      <w:r w:rsidR="00FD43AC">
        <w:rPr>
          <w:rFonts w:ascii="Verdana" w:hAnsi="Verdana"/>
          <w:sz w:val="18"/>
          <w:szCs w:val="18"/>
          <w:lang w:val="nl-NL"/>
        </w:rPr>
        <w:t>PS, agressie en verslaving</w:t>
      </w:r>
    </w:p>
    <w:p w14:paraId="5BC46969" w14:textId="261B9117" w:rsidR="00D44B3B" w:rsidRPr="00BD6C91" w:rsidRDefault="0068179F" w:rsidP="00FD43AC">
      <w:pPr>
        <w:pStyle w:val="Plattetekstinspringen"/>
        <w:spacing w:line="240" w:lineRule="auto"/>
        <w:ind w:left="1440" w:firstLine="0"/>
        <w:rPr>
          <w:rFonts w:ascii="Verdana" w:hAnsi="Verdana"/>
          <w:sz w:val="18"/>
          <w:szCs w:val="18"/>
          <w:lang w:val="nl-NL"/>
        </w:rPr>
      </w:pPr>
      <w:r>
        <w:rPr>
          <w:rFonts w:ascii="Verdana" w:hAnsi="Verdana"/>
          <w:sz w:val="18"/>
          <w:szCs w:val="18"/>
          <w:lang w:val="nl-NL"/>
        </w:rPr>
        <w:t>- Casus</w:t>
      </w:r>
      <w:r w:rsidR="00FD43AC">
        <w:rPr>
          <w:rFonts w:ascii="Verdana" w:hAnsi="Verdana"/>
          <w:sz w:val="18"/>
          <w:szCs w:val="18"/>
          <w:lang w:val="nl-NL"/>
        </w:rPr>
        <w:t xml:space="preserve"> Geert</w:t>
      </w:r>
    </w:p>
    <w:p w14:paraId="190CCA0C"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1AAFF8B1"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6BE458F8"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7E51567E" w14:textId="77777777" w:rsidR="00FD43AC" w:rsidRDefault="00D44B3B" w:rsidP="00FD43AC">
      <w:pPr>
        <w:pStyle w:val="Plattetekstinspringen"/>
        <w:spacing w:line="240" w:lineRule="auto"/>
        <w:ind w:left="1416" w:hanging="1416"/>
        <w:rPr>
          <w:rFonts w:ascii="Verdana" w:hAnsi="Verdana"/>
          <w:sz w:val="18"/>
          <w:szCs w:val="18"/>
          <w:lang w:val="nl-NL"/>
        </w:rPr>
      </w:pPr>
      <w:r w:rsidRPr="00BD6C91">
        <w:rPr>
          <w:rFonts w:ascii="Verdana" w:hAnsi="Verdana"/>
          <w:sz w:val="18"/>
          <w:szCs w:val="18"/>
          <w:lang w:val="nl-NL"/>
        </w:rPr>
        <w:t xml:space="preserve">11.45 – </w:t>
      </w:r>
      <w:r w:rsidR="0068179F">
        <w:rPr>
          <w:rFonts w:ascii="Verdana" w:hAnsi="Verdana"/>
          <w:sz w:val="18"/>
          <w:szCs w:val="18"/>
          <w:lang w:val="nl-NL"/>
        </w:rPr>
        <w:t xml:space="preserve">13.00  </w:t>
      </w:r>
      <w:r w:rsidR="0068179F" w:rsidRPr="00BD6C91">
        <w:rPr>
          <w:rFonts w:ascii="Verdana" w:hAnsi="Verdana"/>
          <w:sz w:val="18"/>
          <w:szCs w:val="18"/>
          <w:lang w:val="nl-NL"/>
        </w:rPr>
        <w:t>Oefening</w:t>
      </w:r>
      <w:r w:rsidR="0068179F">
        <w:rPr>
          <w:rFonts w:ascii="Verdana" w:hAnsi="Verdana"/>
          <w:sz w:val="18"/>
          <w:szCs w:val="18"/>
          <w:lang w:val="nl-NL"/>
        </w:rPr>
        <w:t xml:space="preserve"> 1: </w:t>
      </w:r>
      <w:r w:rsidR="00FD43AC">
        <w:rPr>
          <w:rFonts w:ascii="Verdana" w:hAnsi="Verdana"/>
          <w:sz w:val="18"/>
          <w:szCs w:val="18"/>
          <w:lang w:val="nl-NL"/>
        </w:rPr>
        <w:t>Meerstoelentechniek dialoog met een verslaving</w:t>
      </w:r>
    </w:p>
    <w:p w14:paraId="5D5962C6" w14:textId="77777777" w:rsidR="00D44B3B" w:rsidRPr="00BD6C91" w:rsidRDefault="00D44B3B" w:rsidP="0068179F">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p>
    <w:p w14:paraId="492F1FB2"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2FDFBA5E"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34FD85A9" w14:textId="77777777" w:rsidR="00D44B3B" w:rsidRPr="00BD6C91" w:rsidRDefault="00AA42A9" w:rsidP="00D44B3B">
      <w:pPr>
        <w:pStyle w:val="Plattetekstinspringen"/>
        <w:spacing w:line="240" w:lineRule="auto"/>
        <w:ind w:firstLine="0"/>
        <w:rPr>
          <w:rFonts w:ascii="Verdana" w:hAnsi="Verdana"/>
          <w:sz w:val="18"/>
          <w:szCs w:val="18"/>
          <w:lang w:val="nl-NL"/>
        </w:rPr>
      </w:pPr>
      <w:r>
        <w:rPr>
          <w:rFonts w:ascii="Verdana" w:hAnsi="Verdana"/>
          <w:sz w:val="18"/>
          <w:szCs w:val="18"/>
          <w:lang w:val="nl-NL"/>
        </w:rPr>
        <w:t>14.00 – 1</w:t>
      </w:r>
      <w:r w:rsidR="00B5445B">
        <w:rPr>
          <w:rFonts w:ascii="Verdana" w:hAnsi="Verdana"/>
          <w:sz w:val="18"/>
          <w:szCs w:val="18"/>
          <w:lang w:val="nl-NL"/>
        </w:rPr>
        <w:t>5.30</w:t>
      </w:r>
      <w:r w:rsidR="00D44B3B" w:rsidRPr="00BD6C91">
        <w:rPr>
          <w:rFonts w:ascii="Verdana" w:hAnsi="Verdana"/>
          <w:sz w:val="18"/>
          <w:szCs w:val="18"/>
          <w:lang w:val="nl-NL"/>
        </w:rPr>
        <w:tab/>
      </w:r>
      <w:r w:rsidR="0039630C">
        <w:rPr>
          <w:rFonts w:ascii="Verdana" w:hAnsi="Verdana"/>
          <w:sz w:val="18"/>
          <w:szCs w:val="18"/>
          <w:lang w:val="nl-NL"/>
        </w:rPr>
        <w:t>ST</w:t>
      </w:r>
      <w:r w:rsidR="00D44B3B">
        <w:rPr>
          <w:rFonts w:ascii="Verdana" w:hAnsi="Verdana"/>
          <w:sz w:val="18"/>
          <w:szCs w:val="18"/>
          <w:lang w:val="nl-NL"/>
        </w:rPr>
        <w:t>-perspectief op m</w:t>
      </w:r>
      <w:r w:rsidR="00D44B3B" w:rsidRPr="00BD6C91">
        <w:rPr>
          <w:rFonts w:ascii="Verdana" w:hAnsi="Verdana"/>
          <w:sz w:val="18"/>
          <w:szCs w:val="18"/>
          <w:lang w:val="nl-NL"/>
        </w:rPr>
        <w:t xml:space="preserve">otivatie, </w:t>
      </w:r>
      <w:r w:rsidR="00D44B3B">
        <w:rPr>
          <w:rFonts w:ascii="Verdana" w:hAnsi="Verdana"/>
          <w:sz w:val="18"/>
          <w:szCs w:val="18"/>
          <w:lang w:val="nl-NL"/>
        </w:rPr>
        <w:t>‘</w:t>
      </w:r>
      <w:r w:rsidR="00D44B3B" w:rsidRPr="00BD6C91">
        <w:rPr>
          <w:rFonts w:ascii="Verdana" w:hAnsi="Verdana"/>
          <w:sz w:val="18"/>
          <w:szCs w:val="18"/>
          <w:lang w:val="nl-NL"/>
        </w:rPr>
        <w:t>weerstand</w:t>
      </w:r>
      <w:r w:rsidR="00D44B3B">
        <w:rPr>
          <w:rFonts w:ascii="Verdana" w:hAnsi="Verdana"/>
          <w:sz w:val="18"/>
          <w:szCs w:val="18"/>
          <w:lang w:val="nl-NL"/>
        </w:rPr>
        <w:t xml:space="preserve">’ en </w:t>
      </w:r>
      <w:r w:rsidR="00D44B3B" w:rsidRPr="00BD6C91">
        <w:rPr>
          <w:rFonts w:ascii="Verdana" w:hAnsi="Verdana"/>
          <w:sz w:val="18"/>
          <w:szCs w:val="18"/>
          <w:lang w:val="nl-NL"/>
        </w:rPr>
        <w:t xml:space="preserve">externe </w:t>
      </w:r>
      <w:r w:rsidR="00D44B3B">
        <w:rPr>
          <w:rFonts w:ascii="Verdana" w:hAnsi="Verdana"/>
          <w:sz w:val="18"/>
          <w:szCs w:val="18"/>
          <w:lang w:val="nl-NL"/>
        </w:rPr>
        <w:t>bekrachtigers</w:t>
      </w:r>
    </w:p>
    <w:p w14:paraId="7FCCA59A" w14:textId="77777777" w:rsidR="007249E5" w:rsidRDefault="00D44B3B" w:rsidP="00B62631">
      <w:pPr>
        <w:pStyle w:val="Plattetekstinspringen"/>
        <w:spacing w:line="240" w:lineRule="auto"/>
        <w:ind w:left="1416" w:firstLine="0"/>
        <w:rPr>
          <w:rFonts w:ascii="Verdana" w:hAnsi="Verdana"/>
          <w:sz w:val="18"/>
          <w:szCs w:val="18"/>
          <w:lang w:val="nl-NL"/>
        </w:rPr>
      </w:pPr>
      <w:r w:rsidRPr="00BD6C91">
        <w:rPr>
          <w:rFonts w:ascii="Verdana" w:hAnsi="Verdana"/>
          <w:sz w:val="18"/>
          <w:szCs w:val="18"/>
          <w:lang w:val="nl-NL"/>
        </w:rPr>
        <w:t>- omgaan met</w:t>
      </w:r>
      <w:r>
        <w:rPr>
          <w:rFonts w:ascii="Verdana" w:hAnsi="Verdana"/>
          <w:sz w:val="18"/>
          <w:szCs w:val="18"/>
          <w:lang w:val="nl-NL"/>
        </w:rPr>
        <w:t xml:space="preserve"> een</w:t>
      </w:r>
      <w:r w:rsidRPr="00BD6C91">
        <w:rPr>
          <w:rFonts w:ascii="Verdana" w:hAnsi="Verdana"/>
          <w:sz w:val="18"/>
          <w:szCs w:val="18"/>
          <w:lang w:val="nl-NL"/>
        </w:rPr>
        <w:t xml:space="preserve"> </w:t>
      </w:r>
      <w:r w:rsidR="00F56F11">
        <w:rPr>
          <w:rFonts w:ascii="Verdana" w:hAnsi="Verdana"/>
          <w:sz w:val="18"/>
          <w:szCs w:val="18"/>
          <w:lang w:val="nl-NL"/>
        </w:rPr>
        <w:t>‘ongemotiveerde’</w:t>
      </w:r>
      <w:r w:rsidR="00B62631">
        <w:rPr>
          <w:rFonts w:ascii="Verdana" w:hAnsi="Verdana"/>
          <w:sz w:val="18"/>
          <w:szCs w:val="18"/>
          <w:lang w:val="nl-NL"/>
        </w:rPr>
        <w:t>, delict-ontkennende, strijdende,</w:t>
      </w:r>
    </w:p>
    <w:p w14:paraId="7CFD723E" w14:textId="1940F519" w:rsidR="00D44B3B" w:rsidRPr="00BD6C91" w:rsidRDefault="007249E5" w:rsidP="00B62631">
      <w:pPr>
        <w:pStyle w:val="Plattetekstinspringen"/>
        <w:spacing w:line="240" w:lineRule="auto"/>
        <w:ind w:left="1416" w:firstLine="0"/>
        <w:rPr>
          <w:rFonts w:ascii="Verdana" w:hAnsi="Verdana"/>
          <w:sz w:val="18"/>
          <w:szCs w:val="18"/>
          <w:lang w:val="nl-NL"/>
        </w:rPr>
      </w:pPr>
      <w:r>
        <w:rPr>
          <w:rFonts w:ascii="Verdana" w:hAnsi="Verdana"/>
          <w:sz w:val="18"/>
          <w:szCs w:val="18"/>
          <w:lang w:val="nl-NL"/>
        </w:rPr>
        <w:t xml:space="preserve">  </w:t>
      </w:r>
      <w:r w:rsidR="00B62631">
        <w:rPr>
          <w:rFonts w:ascii="Verdana" w:hAnsi="Verdana"/>
          <w:sz w:val="18"/>
          <w:szCs w:val="18"/>
          <w:lang w:val="nl-NL"/>
        </w:rPr>
        <w:t>allesbepalende of niet aanwezige</w:t>
      </w:r>
      <w:r w:rsidR="00D44B3B">
        <w:rPr>
          <w:rFonts w:ascii="Verdana" w:hAnsi="Verdana"/>
          <w:sz w:val="18"/>
          <w:szCs w:val="18"/>
          <w:lang w:val="nl-NL"/>
        </w:rPr>
        <w:t xml:space="preserve"> patiënt</w:t>
      </w:r>
    </w:p>
    <w:p w14:paraId="69526EA7" w14:textId="22F0990B" w:rsidR="00F56F1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w:t>
      </w:r>
      <w:r w:rsidR="00F56F11">
        <w:rPr>
          <w:rFonts w:ascii="Verdana" w:hAnsi="Verdana"/>
          <w:sz w:val="18"/>
          <w:szCs w:val="18"/>
          <w:lang w:val="nl-NL"/>
        </w:rPr>
        <w:t>C</w:t>
      </w:r>
      <w:r w:rsidR="00467049">
        <w:rPr>
          <w:rFonts w:ascii="Verdana" w:hAnsi="Verdana"/>
          <w:sz w:val="18"/>
          <w:szCs w:val="18"/>
          <w:lang w:val="nl-NL"/>
        </w:rPr>
        <w:t>ontingentie Management</w:t>
      </w:r>
      <w:r w:rsidR="00F56F11">
        <w:rPr>
          <w:rFonts w:ascii="Verdana" w:hAnsi="Verdana"/>
          <w:sz w:val="18"/>
          <w:szCs w:val="18"/>
          <w:lang w:val="nl-NL"/>
        </w:rPr>
        <w:t xml:space="preserve"> en </w:t>
      </w:r>
      <w:r>
        <w:rPr>
          <w:rFonts w:ascii="Verdana" w:hAnsi="Verdana"/>
          <w:sz w:val="18"/>
          <w:szCs w:val="18"/>
          <w:lang w:val="nl-NL"/>
        </w:rPr>
        <w:t xml:space="preserve">externe bekrachtigers </w:t>
      </w:r>
    </w:p>
    <w:p w14:paraId="2214AA2A" w14:textId="391A4AF0" w:rsidR="00D44B3B" w:rsidRPr="00BD6C91" w:rsidRDefault="007249E5" w:rsidP="00F56F11">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w:t>
      </w:r>
      <w:r w:rsidR="00D44B3B">
        <w:rPr>
          <w:rFonts w:ascii="Verdana" w:hAnsi="Verdana"/>
          <w:sz w:val="18"/>
          <w:szCs w:val="18"/>
          <w:lang w:val="nl-NL"/>
        </w:rPr>
        <w:t xml:space="preserve">(o.m. </w:t>
      </w:r>
      <w:r w:rsidR="00F56F11">
        <w:rPr>
          <w:rFonts w:ascii="Verdana" w:hAnsi="Verdana"/>
          <w:sz w:val="18"/>
          <w:szCs w:val="18"/>
          <w:lang w:val="nl-NL"/>
        </w:rPr>
        <w:t>gedwongen</w:t>
      </w:r>
      <w:r w:rsidR="00D44B3B" w:rsidRPr="00BD6C91">
        <w:rPr>
          <w:rFonts w:ascii="Verdana" w:hAnsi="Verdana"/>
          <w:sz w:val="18"/>
          <w:szCs w:val="18"/>
          <w:lang w:val="nl-NL"/>
        </w:rPr>
        <w:t xml:space="preserve"> kader</w:t>
      </w:r>
      <w:r w:rsidR="00D44B3B">
        <w:rPr>
          <w:rFonts w:ascii="Verdana" w:hAnsi="Verdana"/>
          <w:sz w:val="18"/>
          <w:szCs w:val="18"/>
          <w:lang w:val="nl-NL"/>
        </w:rPr>
        <w:t>)</w:t>
      </w:r>
    </w:p>
    <w:p w14:paraId="0C34B1EE" w14:textId="441773E0" w:rsidR="00B5445B" w:rsidRDefault="00D44B3B" w:rsidP="00182411">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t xml:space="preserve">- samenwerking met andere disciplines: </w:t>
      </w:r>
      <w:proofErr w:type="spellStart"/>
      <w:r w:rsidRPr="00BD6C91">
        <w:rPr>
          <w:rFonts w:ascii="Verdana" w:hAnsi="Verdana"/>
          <w:sz w:val="18"/>
          <w:szCs w:val="18"/>
          <w:lang w:val="nl-NL"/>
        </w:rPr>
        <w:t>good</w:t>
      </w:r>
      <w:proofErr w:type="spellEnd"/>
      <w:r w:rsidRPr="00BD6C91">
        <w:rPr>
          <w:rFonts w:ascii="Verdana" w:hAnsi="Verdana"/>
          <w:sz w:val="18"/>
          <w:szCs w:val="18"/>
          <w:lang w:val="nl-NL"/>
        </w:rPr>
        <w:t xml:space="preserve"> </w:t>
      </w:r>
      <w:proofErr w:type="spellStart"/>
      <w:r w:rsidRPr="00BD6C91">
        <w:rPr>
          <w:rFonts w:ascii="Verdana" w:hAnsi="Verdana"/>
          <w:sz w:val="18"/>
          <w:szCs w:val="18"/>
          <w:lang w:val="nl-NL"/>
        </w:rPr>
        <w:t>cop</w:t>
      </w:r>
      <w:proofErr w:type="spellEnd"/>
      <w:r w:rsidRPr="00BD6C91">
        <w:rPr>
          <w:rFonts w:ascii="Verdana" w:hAnsi="Verdana"/>
          <w:sz w:val="18"/>
          <w:szCs w:val="18"/>
          <w:lang w:val="nl-NL"/>
        </w:rPr>
        <w:t xml:space="preserve">- bad </w:t>
      </w:r>
      <w:proofErr w:type="spellStart"/>
      <w:r w:rsidRPr="00BD6C91">
        <w:rPr>
          <w:rFonts w:ascii="Verdana" w:hAnsi="Verdana"/>
          <w:sz w:val="18"/>
          <w:szCs w:val="18"/>
          <w:lang w:val="nl-NL"/>
        </w:rPr>
        <w:t>cop</w:t>
      </w:r>
      <w:proofErr w:type="spellEnd"/>
      <w:r w:rsidRPr="00BD6C91">
        <w:rPr>
          <w:rFonts w:ascii="Verdana" w:hAnsi="Verdana"/>
          <w:sz w:val="18"/>
          <w:szCs w:val="18"/>
          <w:lang w:val="nl-NL"/>
        </w:rPr>
        <w:t>-principe</w:t>
      </w:r>
    </w:p>
    <w:p w14:paraId="5C9AB221" w14:textId="77777777" w:rsidR="00B5445B" w:rsidRDefault="00B5445B" w:rsidP="00107DDF">
      <w:pPr>
        <w:pStyle w:val="Plattetekstinspringen"/>
        <w:spacing w:line="240" w:lineRule="auto"/>
        <w:ind w:left="708" w:firstLine="708"/>
        <w:rPr>
          <w:rFonts w:ascii="Verdana" w:hAnsi="Verdana"/>
          <w:sz w:val="18"/>
          <w:szCs w:val="18"/>
          <w:lang w:val="nl-NL"/>
        </w:rPr>
      </w:pPr>
    </w:p>
    <w:p w14:paraId="35B07E72" w14:textId="77777777" w:rsidR="00107DDF" w:rsidRDefault="00107DDF" w:rsidP="00107DDF">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Oefening</w:t>
      </w:r>
      <w:r>
        <w:rPr>
          <w:rFonts w:ascii="Verdana" w:hAnsi="Verdana"/>
          <w:sz w:val="18"/>
          <w:szCs w:val="18"/>
          <w:lang w:val="nl-NL"/>
        </w:rPr>
        <w:t xml:space="preserve"> 2: Inventarisatie externe bekrachtigers in </w:t>
      </w:r>
      <w:r w:rsidR="00AA42A9">
        <w:rPr>
          <w:rFonts w:ascii="Verdana" w:hAnsi="Verdana"/>
          <w:sz w:val="18"/>
          <w:szCs w:val="18"/>
          <w:lang w:val="nl-NL"/>
        </w:rPr>
        <w:t>tweetallen</w:t>
      </w:r>
    </w:p>
    <w:p w14:paraId="4EEFA8D0" w14:textId="77777777" w:rsidR="00D44B3B" w:rsidRPr="00BD6C91" w:rsidRDefault="00D44B3B" w:rsidP="00107DDF">
      <w:pPr>
        <w:pStyle w:val="Plattetekstinspringen"/>
        <w:spacing w:line="240" w:lineRule="auto"/>
        <w:ind w:firstLine="0"/>
        <w:rPr>
          <w:rFonts w:ascii="Verdana" w:hAnsi="Verdana"/>
          <w:sz w:val="18"/>
          <w:szCs w:val="18"/>
          <w:lang w:val="nl-NL"/>
        </w:rPr>
      </w:pPr>
    </w:p>
    <w:p w14:paraId="5B2C25C0" w14:textId="77777777" w:rsidR="00D44B3B" w:rsidRPr="00BD6C91"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47B1300F" w14:textId="77777777" w:rsidR="00D44B3B" w:rsidRPr="00BD6C91" w:rsidRDefault="00D44B3B" w:rsidP="00D44B3B">
      <w:pPr>
        <w:pStyle w:val="Plattetekstinspringen"/>
        <w:spacing w:line="240" w:lineRule="auto"/>
        <w:ind w:firstLine="0"/>
        <w:rPr>
          <w:rFonts w:ascii="Verdana" w:hAnsi="Verdana"/>
          <w:sz w:val="18"/>
          <w:szCs w:val="18"/>
          <w:lang w:val="nl-NL"/>
        </w:rPr>
      </w:pPr>
    </w:p>
    <w:p w14:paraId="3A3C7C77" w14:textId="023D1448" w:rsidR="00182411" w:rsidRDefault="00D44B3B" w:rsidP="00182411">
      <w:pPr>
        <w:pStyle w:val="Plattetekstinspringen"/>
        <w:spacing w:line="240" w:lineRule="auto"/>
        <w:ind w:left="1410" w:hanging="1410"/>
        <w:rPr>
          <w:rFonts w:ascii="Verdana" w:hAnsi="Verdana"/>
          <w:sz w:val="18"/>
          <w:szCs w:val="18"/>
          <w:lang w:val="nl-NL"/>
        </w:rPr>
      </w:pPr>
      <w:r w:rsidRPr="00BD6C91">
        <w:rPr>
          <w:rFonts w:ascii="Verdana" w:hAnsi="Verdana"/>
          <w:sz w:val="18"/>
          <w:szCs w:val="18"/>
          <w:lang w:val="nl-NL"/>
        </w:rPr>
        <w:t>15.45 -  17.</w:t>
      </w:r>
      <w:r>
        <w:rPr>
          <w:rFonts w:ascii="Verdana" w:hAnsi="Verdana"/>
          <w:sz w:val="18"/>
          <w:szCs w:val="18"/>
          <w:lang w:val="nl-NL"/>
        </w:rPr>
        <w:t>00</w:t>
      </w:r>
      <w:r w:rsidRPr="00BD6C91">
        <w:rPr>
          <w:rFonts w:ascii="Verdana" w:hAnsi="Verdana"/>
          <w:sz w:val="18"/>
          <w:szCs w:val="18"/>
          <w:lang w:val="nl-NL"/>
        </w:rPr>
        <w:t xml:space="preserve"> </w:t>
      </w:r>
      <w:r w:rsidRPr="00BD6C91">
        <w:rPr>
          <w:rFonts w:ascii="Verdana" w:hAnsi="Verdana"/>
          <w:sz w:val="18"/>
          <w:szCs w:val="18"/>
          <w:lang w:val="nl-NL"/>
        </w:rPr>
        <w:tab/>
      </w:r>
      <w:r w:rsidR="00182411">
        <w:rPr>
          <w:rFonts w:ascii="Verdana" w:hAnsi="Verdana"/>
          <w:sz w:val="18"/>
          <w:szCs w:val="18"/>
          <w:lang w:val="nl-NL"/>
        </w:rPr>
        <w:t>O</w:t>
      </w:r>
      <w:r w:rsidR="00107DDF">
        <w:rPr>
          <w:rFonts w:ascii="Verdana" w:hAnsi="Verdana"/>
          <w:sz w:val="18"/>
          <w:szCs w:val="18"/>
          <w:lang w:val="nl-NL"/>
        </w:rPr>
        <w:t xml:space="preserve">efening </w:t>
      </w:r>
      <w:r w:rsidR="009F3D95">
        <w:rPr>
          <w:rFonts w:ascii="Verdana" w:hAnsi="Verdana"/>
          <w:sz w:val="18"/>
          <w:szCs w:val="18"/>
          <w:lang w:val="nl-NL"/>
        </w:rPr>
        <w:t>3</w:t>
      </w:r>
      <w:r w:rsidR="00107DDF">
        <w:rPr>
          <w:rFonts w:ascii="Verdana" w:hAnsi="Verdana"/>
          <w:sz w:val="18"/>
          <w:szCs w:val="18"/>
          <w:lang w:val="nl-NL"/>
        </w:rPr>
        <w:t xml:space="preserve">: </w:t>
      </w:r>
      <w:r w:rsidR="00182411">
        <w:rPr>
          <w:rFonts w:ascii="Verdana" w:hAnsi="Verdana"/>
          <w:sz w:val="18"/>
          <w:szCs w:val="18"/>
          <w:lang w:val="nl-NL"/>
        </w:rPr>
        <w:t>Hoe om te gaan met een ‘ongemotiveerde’ patiënt?</w:t>
      </w:r>
    </w:p>
    <w:p w14:paraId="1848C884" w14:textId="368E77E1" w:rsidR="00D44B3B" w:rsidRDefault="00182411" w:rsidP="00D44B3B">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a.d.h.v. casuïstiek cursisten</w:t>
      </w:r>
    </w:p>
    <w:p w14:paraId="1299BDD2" w14:textId="77777777" w:rsidR="00182411" w:rsidRPr="00BD6C91" w:rsidRDefault="00182411" w:rsidP="00D44B3B">
      <w:pPr>
        <w:pStyle w:val="Plattetekstinspringen"/>
        <w:spacing w:line="240" w:lineRule="auto"/>
        <w:ind w:firstLine="0"/>
        <w:rPr>
          <w:rFonts w:ascii="Verdana" w:hAnsi="Verdana"/>
          <w:sz w:val="18"/>
          <w:szCs w:val="18"/>
          <w:lang w:val="nl-NL"/>
        </w:rPr>
      </w:pPr>
    </w:p>
    <w:p w14:paraId="3B411BC9" w14:textId="77777777" w:rsidR="00D44B3B" w:rsidRDefault="00D44B3B" w:rsidP="00D44B3B">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w:t>
      </w:r>
      <w:r>
        <w:rPr>
          <w:rFonts w:ascii="Verdana" w:hAnsi="Verdana"/>
          <w:sz w:val="18"/>
          <w:szCs w:val="18"/>
          <w:lang w:val="nl-NL"/>
        </w:rPr>
        <w:t>00</w:t>
      </w:r>
      <w:r w:rsidRPr="00BD6C91">
        <w:rPr>
          <w:rFonts w:ascii="Verdana" w:hAnsi="Verdana"/>
          <w:sz w:val="18"/>
          <w:szCs w:val="18"/>
          <w:lang w:val="nl-NL"/>
        </w:rPr>
        <w:t xml:space="preserve"> -  17.30</w:t>
      </w:r>
      <w:r w:rsidRPr="00BD6C91">
        <w:rPr>
          <w:rFonts w:ascii="Verdana" w:hAnsi="Verdana"/>
          <w:sz w:val="18"/>
          <w:szCs w:val="18"/>
          <w:lang w:val="nl-NL"/>
        </w:rPr>
        <w:tab/>
        <w:t>Evaluatie en huiswerk</w:t>
      </w:r>
    </w:p>
    <w:p w14:paraId="4BD3D1D3" w14:textId="67EF3B24" w:rsidR="00D44B3B" w:rsidRDefault="00D44B3B" w:rsidP="00D44B3B">
      <w:pPr>
        <w:pStyle w:val="Plattetekstinspringen"/>
        <w:spacing w:line="240" w:lineRule="auto"/>
        <w:ind w:left="708" w:firstLine="708"/>
        <w:rPr>
          <w:rFonts w:ascii="Verdana" w:hAnsi="Verdana"/>
          <w:sz w:val="18"/>
          <w:szCs w:val="18"/>
          <w:lang w:val="nl-NL"/>
        </w:rPr>
      </w:pPr>
      <w:r>
        <w:rPr>
          <w:rFonts w:ascii="Verdana" w:hAnsi="Verdana"/>
          <w:sz w:val="18"/>
          <w:szCs w:val="18"/>
          <w:lang w:val="nl-NL"/>
        </w:rPr>
        <w:t xml:space="preserve">- afspraken over </w:t>
      </w:r>
      <w:r w:rsidR="00586A94">
        <w:rPr>
          <w:rFonts w:ascii="Verdana" w:hAnsi="Verdana"/>
          <w:sz w:val="18"/>
          <w:szCs w:val="18"/>
          <w:lang w:val="nl-NL"/>
        </w:rPr>
        <w:t xml:space="preserve">de </w:t>
      </w:r>
      <w:r>
        <w:rPr>
          <w:rFonts w:ascii="Verdana" w:hAnsi="Verdana"/>
          <w:sz w:val="18"/>
          <w:szCs w:val="18"/>
          <w:lang w:val="nl-NL"/>
        </w:rPr>
        <w:t>vaardighedentoets</w:t>
      </w:r>
    </w:p>
    <w:p w14:paraId="18256365" w14:textId="77777777" w:rsidR="00D44B3B" w:rsidRPr="00BD6C91" w:rsidRDefault="00D44B3B" w:rsidP="00D44B3B">
      <w:pPr>
        <w:pStyle w:val="Plattetekstinspringen"/>
        <w:spacing w:line="240" w:lineRule="auto"/>
        <w:ind w:left="708" w:firstLine="708"/>
        <w:rPr>
          <w:rFonts w:ascii="Verdana" w:hAnsi="Verdana"/>
          <w:sz w:val="18"/>
          <w:szCs w:val="18"/>
          <w:lang w:val="nl-NL"/>
        </w:rPr>
      </w:pPr>
    </w:p>
    <w:p w14:paraId="6D62E810" w14:textId="77777777" w:rsidR="000D51DC" w:rsidRPr="00BD6C91" w:rsidRDefault="000D51DC" w:rsidP="000D51DC">
      <w:pPr>
        <w:pStyle w:val="Plattetekstinspringen"/>
        <w:spacing w:line="240" w:lineRule="auto"/>
        <w:ind w:firstLine="0"/>
        <w:rPr>
          <w:rFonts w:ascii="Verdana" w:hAnsi="Verdana"/>
          <w:sz w:val="18"/>
          <w:szCs w:val="18"/>
          <w:lang w:val="nl-NL"/>
        </w:rPr>
      </w:pPr>
    </w:p>
    <w:p w14:paraId="066DADDE" w14:textId="0B7D0D5D" w:rsidR="00985470" w:rsidRPr="0041545E" w:rsidRDefault="00F3258F" w:rsidP="002951AE">
      <w:pPr>
        <w:pStyle w:val="Plattetekstinspringen"/>
        <w:spacing w:line="240" w:lineRule="auto"/>
        <w:ind w:firstLine="0"/>
        <w:rPr>
          <w:rFonts w:ascii="Verdana" w:hAnsi="Verdana"/>
          <w:b/>
          <w:sz w:val="22"/>
          <w:szCs w:val="22"/>
          <w:lang w:val="nl-NL"/>
        </w:rPr>
      </w:pPr>
      <w:r>
        <w:rPr>
          <w:rFonts w:ascii="Verdana" w:hAnsi="Verdana"/>
          <w:b/>
          <w:sz w:val="18"/>
          <w:szCs w:val="18"/>
          <w:lang w:val="nl-NL"/>
        </w:rPr>
        <w:br w:type="page"/>
      </w:r>
      <w:r w:rsidR="00985470" w:rsidRPr="0041545E">
        <w:rPr>
          <w:rFonts w:ascii="Verdana" w:hAnsi="Verdana"/>
          <w:b/>
          <w:sz w:val="22"/>
          <w:szCs w:val="22"/>
          <w:lang w:val="nl-NL"/>
        </w:rPr>
        <w:lastRenderedPageBreak/>
        <w:t xml:space="preserve">Huiswerk voor dag 7 </w:t>
      </w:r>
    </w:p>
    <w:p w14:paraId="38B3E176" w14:textId="77777777" w:rsidR="00985470" w:rsidRPr="00BD6C91" w:rsidRDefault="00985470" w:rsidP="00985470">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253"/>
      </w:tblGrid>
      <w:tr w:rsidR="00985470" w:rsidRPr="000A0DF8" w14:paraId="196D9D6E" w14:textId="77777777" w:rsidTr="000A0DF8">
        <w:tc>
          <w:tcPr>
            <w:tcW w:w="8028" w:type="dxa"/>
          </w:tcPr>
          <w:p w14:paraId="67DD2E1A" w14:textId="77777777" w:rsidR="00985470" w:rsidRPr="000A0DF8" w:rsidRDefault="00985470"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260" w:type="dxa"/>
          </w:tcPr>
          <w:p w14:paraId="2B3E8B2A" w14:textId="77777777" w:rsidR="00985470" w:rsidRPr="000A0DF8" w:rsidRDefault="00985470"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6702C7" w:rsidRPr="000A0DF8">
              <w:rPr>
                <w:rFonts w:ascii="Verdana" w:hAnsi="Verdana"/>
                <w:b/>
                <w:sz w:val="18"/>
                <w:szCs w:val="18"/>
              </w:rPr>
              <w:t>ina’s</w:t>
            </w:r>
          </w:p>
        </w:tc>
      </w:tr>
      <w:tr w:rsidR="00416165" w:rsidRPr="000A0DF8" w14:paraId="6E572A26" w14:textId="77777777" w:rsidTr="00D1111C">
        <w:tc>
          <w:tcPr>
            <w:tcW w:w="8028" w:type="dxa"/>
          </w:tcPr>
          <w:p w14:paraId="3A9F3C4D" w14:textId="77777777" w:rsidR="00416165" w:rsidRPr="00297C0C" w:rsidRDefault="00416165" w:rsidP="00E3381C">
            <w:pPr>
              <w:rPr>
                <w:rFonts w:ascii="Verdana" w:hAnsi="Verdana"/>
                <w:sz w:val="18"/>
                <w:szCs w:val="18"/>
                <w:u w:val="single"/>
              </w:rPr>
            </w:pPr>
            <w:r w:rsidRPr="00297C0C">
              <w:rPr>
                <w:rFonts w:ascii="Verdana" w:hAnsi="Verdana" w:cs="Arial"/>
                <w:sz w:val="18"/>
                <w:szCs w:val="18"/>
                <w:lang w:val="en-US"/>
              </w:rPr>
              <w:t xml:space="preserve">Lockwood, G. and Perris, P. (2012). A new look at core emotional needs. </w:t>
            </w:r>
            <w:r w:rsidRPr="00CC0989">
              <w:rPr>
                <w:rFonts w:ascii="Verdana" w:hAnsi="Verdana" w:cs="Arial"/>
                <w:sz w:val="18"/>
                <w:szCs w:val="18"/>
                <w:lang w:val="en-US"/>
              </w:rPr>
              <w:t>In</w:t>
            </w:r>
            <w:r>
              <w:rPr>
                <w:rFonts w:ascii="Verdana" w:hAnsi="Verdana" w:cs="Arial"/>
                <w:sz w:val="18"/>
                <w:szCs w:val="18"/>
                <w:lang w:val="en-US"/>
              </w:rPr>
              <w:t>:</w:t>
            </w:r>
            <w:r w:rsidRPr="00CC0989">
              <w:rPr>
                <w:rFonts w:ascii="Verdana" w:hAnsi="Verdana" w:cs="Arial"/>
                <w:sz w:val="18"/>
                <w:szCs w:val="18"/>
                <w:lang w:val="en-US"/>
              </w:rPr>
              <w:t xml:space="preserve"> </w:t>
            </w:r>
            <w:r w:rsidRPr="00B37810">
              <w:rPr>
                <w:rFonts w:ascii="Verdana" w:hAnsi="Verdana"/>
                <w:sz w:val="18"/>
                <w:szCs w:val="18"/>
                <w:lang w:val="en-US"/>
              </w:rPr>
              <w:t xml:space="preserve">Van Vreeswijk, M., </w:t>
            </w:r>
            <w:proofErr w:type="spellStart"/>
            <w:r w:rsidRPr="00B37810">
              <w:rPr>
                <w:rFonts w:ascii="Verdana" w:hAnsi="Verdana"/>
                <w:sz w:val="18"/>
                <w:szCs w:val="18"/>
                <w:lang w:val="en-US"/>
              </w:rPr>
              <w:t>Broersen</w:t>
            </w:r>
            <w:proofErr w:type="spellEnd"/>
            <w:r w:rsidRPr="00B37810">
              <w:rPr>
                <w:rFonts w:ascii="Verdana" w:hAnsi="Verdana"/>
                <w:sz w:val="18"/>
                <w:szCs w:val="18"/>
                <w:lang w:val="en-US"/>
              </w:rPr>
              <w:t>, J. &amp; Nadort, M. (</w:t>
            </w:r>
            <w:proofErr w:type="spellStart"/>
            <w:r w:rsidRPr="00B37810">
              <w:rPr>
                <w:rFonts w:ascii="Verdana" w:hAnsi="Verdana"/>
                <w:sz w:val="18"/>
                <w:szCs w:val="18"/>
                <w:lang w:val="en-US"/>
              </w:rPr>
              <w:t>eds</w:t>
            </w:r>
            <w:proofErr w:type="spellEnd"/>
            <w:r w:rsidRPr="00B37810">
              <w:rPr>
                <w:rFonts w:ascii="Verdana" w:hAnsi="Verdana"/>
                <w:sz w:val="18"/>
                <w:szCs w:val="18"/>
                <w:lang w:val="en-US"/>
              </w:rPr>
              <w:t xml:space="preserve">). , 2012, </w:t>
            </w:r>
            <w:r w:rsidRPr="00B37810">
              <w:rPr>
                <w:rFonts w:ascii="Verdana" w:hAnsi="Verdana"/>
                <w:sz w:val="18"/>
                <w:szCs w:val="18"/>
                <w:u w:val="single"/>
                <w:lang w:val="en-US"/>
              </w:rPr>
              <w:t>The Wiley-Blackwell Handbook of Schema Therapy. Theory, research, and practice.</w:t>
            </w:r>
            <w:r>
              <w:rPr>
                <w:rFonts w:ascii="Verdana" w:hAnsi="Verdana"/>
                <w:sz w:val="18"/>
                <w:szCs w:val="18"/>
                <w:u w:val="single"/>
                <w:lang w:val="en-US"/>
              </w:rPr>
              <w:t xml:space="preserve"> </w:t>
            </w:r>
            <w:r w:rsidRPr="00297C0C">
              <w:rPr>
                <w:rFonts w:ascii="Verdana" w:hAnsi="Verdana"/>
                <w:sz w:val="18"/>
                <w:szCs w:val="18"/>
                <w:u w:val="single"/>
              </w:rPr>
              <w:t xml:space="preserve">Malden: </w:t>
            </w:r>
            <w:proofErr w:type="spellStart"/>
            <w:r w:rsidRPr="00297C0C">
              <w:rPr>
                <w:rFonts w:ascii="Verdana" w:hAnsi="Verdana"/>
                <w:sz w:val="18"/>
                <w:szCs w:val="18"/>
                <w:u w:val="single"/>
              </w:rPr>
              <w:t>Wiley</w:t>
            </w:r>
            <w:proofErr w:type="spellEnd"/>
            <w:r w:rsidRPr="00297C0C">
              <w:rPr>
                <w:rFonts w:ascii="Verdana" w:hAnsi="Verdana"/>
                <w:sz w:val="18"/>
                <w:szCs w:val="18"/>
                <w:u w:val="single"/>
              </w:rPr>
              <w:t>-Blackwell.</w:t>
            </w:r>
            <w:r w:rsidRPr="00297C0C">
              <w:rPr>
                <w:rFonts w:ascii="Verdana" w:hAnsi="Verdana"/>
                <w:sz w:val="18"/>
                <w:szCs w:val="18"/>
              </w:rPr>
              <w:t xml:space="preserve"> Pag. 41-66.</w:t>
            </w:r>
            <w:r>
              <w:rPr>
                <w:rFonts w:ascii="Verdana" w:hAnsi="Verdana"/>
                <w:sz w:val="18"/>
                <w:szCs w:val="18"/>
                <w:u w:val="single"/>
              </w:rPr>
              <w:t xml:space="preserve"> </w:t>
            </w:r>
          </w:p>
          <w:p w14:paraId="09D92C25" w14:textId="77777777" w:rsidR="00416165" w:rsidRPr="00297C0C" w:rsidRDefault="00416165" w:rsidP="00E3381C">
            <w:pPr>
              <w:rPr>
                <w:rFonts w:ascii="Verdana" w:hAnsi="Verdana" w:cs="Arial"/>
                <w:sz w:val="18"/>
                <w:szCs w:val="18"/>
              </w:rPr>
            </w:pPr>
          </w:p>
        </w:tc>
        <w:tc>
          <w:tcPr>
            <w:tcW w:w="1260" w:type="dxa"/>
          </w:tcPr>
          <w:p w14:paraId="6B7F3692" w14:textId="77777777" w:rsidR="00416165" w:rsidRDefault="00416165" w:rsidP="00D1111C">
            <w:pPr>
              <w:tabs>
                <w:tab w:val="left" w:pos="567"/>
                <w:tab w:val="left" w:pos="1418"/>
                <w:tab w:val="left" w:pos="1701"/>
              </w:tabs>
              <w:rPr>
                <w:rFonts w:ascii="Verdana" w:hAnsi="Verdana"/>
                <w:sz w:val="18"/>
                <w:szCs w:val="18"/>
              </w:rPr>
            </w:pPr>
          </w:p>
          <w:p w14:paraId="0A5D628C" w14:textId="77777777" w:rsidR="00416165" w:rsidRDefault="00416165" w:rsidP="00D1111C">
            <w:pPr>
              <w:tabs>
                <w:tab w:val="left" w:pos="567"/>
                <w:tab w:val="left" w:pos="1418"/>
                <w:tab w:val="left" w:pos="1701"/>
              </w:tabs>
              <w:rPr>
                <w:rFonts w:ascii="Verdana" w:hAnsi="Verdana"/>
                <w:sz w:val="18"/>
                <w:szCs w:val="18"/>
              </w:rPr>
            </w:pPr>
          </w:p>
          <w:p w14:paraId="3B9A50BA" w14:textId="3697B3FC" w:rsidR="00416165" w:rsidRPr="000A0DF8" w:rsidRDefault="00416165" w:rsidP="00D1111C">
            <w:pPr>
              <w:tabs>
                <w:tab w:val="left" w:pos="567"/>
                <w:tab w:val="left" w:pos="1418"/>
                <w:tab w:val="left" w:pos="1701"/>
              </w:tabs>
              <w:rPr>
                <w:rFonts w:ascii="Verdana" w:hAnsi="Verdana"/>
                <w:sz w:val="18"/>
                <w:szCs w:val="18"/>
              </w:rPr>
            </w:pPr>
            <w:r>
              <w:rPr>
                <w:rFonts w:ascii="Verdana" w:hAnsi="Verdana"/>
                <w:sz w:val="18"/>
                <w:szCs w:val="18"/>
              </w:rPr>
              <w:t xml:space="preserve"> </w:t>
            </w:r>
            <w:r w:rsidR="004E2BBC">
              <w:rPr>
                <w:rFonts w:ascii="Verdana" w:hAnsi="Verdana"/>
                <w:sz w:val="18"/>
                <w:szCs w:val="18"/>
              </w:rPr>
              <w:t xml:space="preserve"> </w:t>
            </w:r>
            <w:r w:rsidR="00215C1A">
              <w:rPr>
                <w:rFonts w:ascii="Verdana" w:hAnsi="Verdana"/>
                <w:sz w:val="18"/>
                <w:szCs w:val="18"/>
              </w:rPr>
              <w:t xml:space="preserve"> </w:t>
            </w:r>
            <w:r>
              <w:rPr>
                <w:rFonts w:ascii="Verdana" w:hAnsi="Verdana"/>
                <w:sz w:val="18"/>
                <w:szCs w:val="18"/>
              </w:rPr>
              <w:t>26</w:t>
            </w:r>
          </w:p>
          <w:p w14:paraId="2A17CE6E" w14:textId="77777777" w:rsidR="00416165" w:rsidRPr="000A0DF8" w:rsidRDefault="00416165" w:rsidP="00D1111C">
            <w:pPr>
              <w:tabs>
                <w:tab w:val="left" w:pos="567"/>
                <w:tab w:val="left" w:pos="1418"/>
                <w:tab w:val="left" w:pos="1701"/>
              </w:tabs>
              <w:rPr>
                <w:rFonts w:ascii="Verdana" w:hAnsi="Verdana"/>
                <w:sz w:val="18"/>
                <w:szCs w:val="18"/>
              </w:rPr>
            </w:pPr>
          </w:p>
        </w:tc>
      </w:tr>
      <w:tr w:rsidR="00416165" w:rsidRPr="000A0DF8" w14:paraId="15C22BEB" w14:textId="77777777" w:rsidTr="000A0DF8">
        <w:tc>
          <w:tcPr>
            <w:tcW w:w="8028" w:type="dxa"/>
          </w:tcPr>
          <w:p w14:paraId="20F8EBFE" w14:textId="77777777" w:rsidR="00416165" w:rsidRDefault="00416165" w:rsidP="000838F2">
            <w:pPr>
              <w:rPr>
                <w:rFonts w:ascii="Verdana" w:hAnsi="Verdana"/>
                <w:sz w:val="18"/>
                <w:szCs w:val="18"/>
              </w:rPr>
            </w:pPr>
            <w:r w:rsidRPr="000A0DF8">
              <w:rPr>
                <w:rFonts w:ascii="Verdana" w:hAnsi="Verdana"/>
                <w:sz w:val="18"/>
                <w:szCs w:val="18"/>
              </w:rPr>
              <w:t>Young</w:t>
            </w:r>
            <w:r>
              <w:rPr>
                <w:rFonts w:ascii="Verdana" w:hAnsi="Verdana"/>
                <w:sz w:val="18"/>
                <w:szCs w:val="18"/>
              </w:rPr>
              <w:t xml:space="preserve">, J.E., </w:t>
            </w:r>
            <w:proofErr w:type="spellStart"/>
            <w:r>
              <w:rPr>
                <w:rFonts w:ascii="Verdana" w:hAnsi="Verdana"/>
                <w:sz w:val="18"/>
                <w:szCs w:val="18"/>
              </w:rPr>
              <w:t>Klosko</w:t>
            </w:r>
            <w:proofErr w:type="spellEnd"/>
            <w:r>
              <w:rPr>
                <w:rFonts w:ascii="Verdana" w:hAnsi="Verdana"/>
                <w:sz w:val="18"/>
                <w:szCs w:val="18"/>
              </w:rPr>
              <w:t xml:space="preserve"> J.S., &amp; </w:t>
            </w:r>
            <w:proofErr w:type="spellStart"/>
            <w:r>
              <w:rPr>
                <w:rFonts w:ascii="Verdana" w:hAnsi="Verdana"/>
                <w:sz w:val="18"/>
                <w:szCs w:val="18"/>
              </w:rPr>
              <w:t>Weishaar</w:t>
            </w:r>
            <w:proofErr w:type="spellEnd"/>
            <w:r>
              <w:rPr>
                <w:rFonts w:ascii="Verdana" w:hAnsi="Verdana"/>
                <w:sz w:val="18"/>
                <w:szCs w:val="18"/>
              </w:rPr>
              <w:t xml:space="preserve">, </w:t>
            </w:r>
            <w:r w:rsidRPr="000A0DF8">
              <w:rPr>
                <w:rFonts w:ascii="Verdana" w:hAnsi="Verdana"/>
                <w:sz w:val="18"/>
                <w:szCs w:val="18"/>
              </w:rPr>
              <w:t xml:space="preserve">M.E. (2005). </w:t>
            </w:r>
            <w:r w:rsidRPr="000A0DF8">
              <w:rPr>
                <w:rFonts w:ascii="Verdana" w:hAnsi="Verdana"/>
                <w:sz w:val="18"/>
                <w:szCs w:val="18"/>
                <w:u w:val="single"/>
              </w:rPr>
              <w:t>Schemagerichte therapie. Handboek voor therapeuten.</w:t>
            </w:r>
            <w:r w:rsidRPr="000A0DF8">
              <w:rPr>
                <w:rFonts w:ascii="Verdana" w:hAnsi="Verdana"/>
                <w:sz w:val="18"/>
                <w:szCs w:val="18"/>
              </w:rPr>
              <w:t xml:space="preserve"> Houten: </w:t>
            </w:r>
            <w:proofErr w:type="spellStart"/>
            <w:r w:rsidRPr="000A0DF8">
              <w:rPr>
                <w:rFonts w:ascii="Verdana" w:hAnsi="Verdana"/>
                <w:sz w:val="18"/>
                <w:szCs w:val="18"/>
              </w:rPr>
              <w:t>Bohn</w:t>
            </w:r>
            <w:proofErr w:type="spellEnd"/>
            <w:r w:rsidRPr="000A0DF8">
              <w:rPr>
                <w:rFonts w:ascii="Verdana" w:hAnsi="Verdana"/>
                <w:sz w:val="18"/>
                <w:szCs w:val="18"/>
              </w:rPr>
              <w:t xml:space="preserve"> </w:t>
            </w:r>
            <w:proofErr w:type="spellStart"/>
            <w:r w:rsidRPr="000A0DF8">
              <w:rPr>
                <w:rFonts w:ascii="Verdana" w:hAnsi="Verdana"/>
                <w:sz w:val="18"/>
                <w:szCs w:val="18"/>
              </w:rPr>
              <w:t>Stafleu</w:t>
            </w:r>
            <w:proofErr w:type="spellEnd"/>
            <w:r w:rsidRPr="000A0DF8">
              <w:rPr>
                <w:rFonts w:ascii="Verdana" w:hAnsi="Verdana"/>
                <w:sz w:val="18"/>
                <w:szCs w:val="18"/>
              </w:rPr>
              <w:t xml:space="preserve"> van </w:t>
            </w:r>
            <w:proofErr w:type="spellStart"/>
            <w:r w:rsidRPr="000A0DF8">
              <w:rPr>
                <w:rFonts w:ascii="Verdana" w:hAnsi="Verdana"/>
                <w:sz w:val="18"/>
                <w:szCs w:val="18"/>
              </w:rPr>
              <w:t>Loghum</w:t>
            </w:r>
            <w:proofErr w:type="spellEnd"/>
            <w:r w:rsidRPr="000A0DF8">
              <w:rPr>
                <w:rFonts w:ascii="Verdana" w:hAnsi="Verdana"/>
                <w:sz w:val="18"/>
                <w:szCs w:val="18"/>
              </w:rPr>
              <w:t>.</w:t>
            </w:r>
            <w:r>
              <w:rPr>
                <w:rFonts w:ascii="Verdana" w:hAnsi="Verdana"/>
                <w:sz w:val="18"/>
                <w:szCs w:val="18"/>
              </w:rPr>
              <w:t xml:space="preserve"> </w:t>
            </w:r>
          </w:p>
          <w:p w14:paraId="64A4C975" w14:textId="39CC2E49" w:rsidR="00F2000A" w:rsidRDefault="00416165" w:rsidP="000838F2">
            <w:pPr>
              <w:rPr>
                <w:rFonts w:ascii="Verdana" w:hAnsi="Verdana"/>
                <w:sz w:val="18"/>
                <w:szCs w:val="18"/>
              </w:rPr>
            </w:pPr>
            <w:r>
              <w:rPr>
                <w:rFonts w:ascii="Verdana" w:hAnsi="Verdana"/>
                <w:sz w:val="18"/>
                <w:szCs w:val="18"/>
              </w:rPr>
              <w:t>Hoofdstuk 6, pag. 187-217</w:t>
            </w:r>
            <w:r w:rsidR="00215C1A">
              <w:rPr>
                <w:rFonts w:ascii="Verdana" w:hAnsi="Verdana"/>
                <w:sz w:val="18"/>
                <w:szCs w:val="18"/>
              </w:rPr>
              <w:t>. Extra aanbevolen: Lees uit hoofdstuk 7</w:t>
            </w:r>
            <w:r w:rsidR="004E2BBC">
              <w:rPr>
                <w:rFonts w:ascii="Verdana" w:hAnsi="Verdana"/>
                <w:sz w:val="18"/>
                <w:szCs w:val="18"/>
              </w:rPr>
              <w:t>, pag. 219-2</w:t>
            </w:r>
            <w:r w:rsidR="00215C1A">
              <w:rPr>
                <w:rFonts w:ascii="Verdana" w:hAnsi="Verdana"/>
                <w:sz w:val="18"/>
                <w:szCs w:val="18"/>
              </w:rPr>
              <w:t xml:space="preserve">86, de passages over jouw twee of drie belangrijkste schema’s </w:t>
            </w:r>
            <w:r>
              <w:rPr>
                <w:rFonts w:ascii="Verdana" w:hAnsi="Verdana"/>
                <w:sz w:val="18"/>
                <w:szCs w:val="18"/>
              </w:rPr>
              <w:t>.</w:t>
            </w:r>
            <w:r w:rsidR="004E2BBC">
              <w:rPr>
                <w:rFonts w:ascii="Verdana" w:hAnsi="Verdana"/>
                <w:sz w:val="18"/>
                <w:szCs w:val="18"/>
              </w:rPr>
              <w:t xml:space="preserve"> </w:t>
            </w:r>
          </w:p>
          <w:p w14:paraId="05815A26" w14:textId="77777777" w:rsidR="00416165" w:rsidRPr="000A0DF8" w:rsidRDefault="00416165" w:rsidP="00E3381C">
            <w:pPr>
              <w:tabs>
                <w:tab w:val="left" w:pos="567"/>
                <w:tab w:val="left" w:pos="1418"/>
                <w:tab w:val="left" w:pos="1701"/>
              </w:tabs>
              <w:rPr>
                <w:rFonts w:ascii="Verdana" w:hAnsi="Verdana"/>
                <w:sz w:val="18"/>
                <w:szCs w:val="18"/>
              </w:rPr>
            </w:pPr>
          </w:p>
        </w:tc>
        <w:tc>
          <w:tcPr>
            <w:tcW w:w="1260" w:type="dxa"/>
          </w:tcPr>
          <w:p w14:paraId="4E6C09F1" w14:textId="77777777" w:rsidR="00416165" w:rsidRDefault="00416165" w:rsidP="000A0DF8">
            <w:pPr>
              <w:tabs>
                <w:tab w:val="left" w:pos="567"/>
                <w:tab w:val="left" w:pos="1418"/>
                <w:tab w:val="left" w:pos="1701"/>
              </w:tabs>
              <w:rPr>
                <w:rFonts w:ascii="Verdana" w:hAnsi="Verdana"/>
                <w:sz w:val="18"/>
                <w:szCs w:val="18"/>
              </w:rPr>
            </w:pPr>
          </w:p>
          <w:p w14:paraId="21C64DDA" w14:textId="77777777" w:rsidR="00416165" w:rsidRDefault="00416165" w:rsidP="000A0DF8">
            <w:pPr>
              <w:tabs>
                <w:tab w:val="left" w:pos="567"/>
                <w:tab w:val="left" w:pos="1418"/>
                <w:tab w:val="left" w:pos="1701"/>
              </w:tabs>
              <w:rPr>
                <w:rFonts w:ascii="Verdana" w:hAnsi="Verdana"/>
                <w:sz w:val="18"/>
                <w:szCs w:val="18"/>
              </w:rPr>
            </w:pPr>
          </w:p>
          <w:p w14:paraId="4FA55BDE" w14:textId="16876106" w:rsidR="00416165" w:rsidRPr="000A0DF8" w:rsidRDefault="00215C1A" w:rsidP="00215C1A">
            <w:pPr>
              <w:tabs>
                <w:tab w:val="left" w:pos="567"/>
                <w:tab w:val="left" w:pos="1418"/>
                <w:tab w:val="left" w:pos="1701"/>
              </w:tabs>
              <w:rPr>
                <w:rFonts w:ascii="Verdana" w:hAnsi="Verdana"/>
                <w:sz w:val="18"/>
                <w:szCs w:val="18"/>
              </w:rPr>
            </w:pPr>
            <w:r>
              <w:rPr>
                <w:rFonts w:ascii="Verdana" w:hAnsi="Verdana"/>
                <w:sz w:val="18"/>
                <w:szCs w:val="18"/>
              </w:rPr>
              <w:t xml:space="preserve">  </w:t>
            </w:r>
            <w:r w:rsidR="004E2BBC">
              <w:rPr>
                <w:rFonts w:ascii="Verdana" w:hAnsi="Verdana"/>
                <w:sz w:val="18"/>
                <w:szCs w:val="18"/>
              </w:rPr>
              <w:t xml:space="preserve"> </w:t>
            </w:r>
            <w:r>
              <w:rPr>
                <w:rFonts w:ascii="Verdana" w:hAnsi="Verdana"/>
                <w:sz w:val="18"/>
                <w:szCs w:val="18"/>
              </w:rPr>
              <w:t>32</w:t>
            </w:r>
          </w:p>
        </w:tc>
      </w:tr>
      <w:tr w:rsidR="003F5801" w:rsidRPr="000A0DF8" w14:paraId="5A036996" w14:textId="77777777" w:rsidTr="000A0DF8">
        <w:tc>
          <w:tcPr>
            <w:tcW w:w="8028" w:type="dxa"/>
          </w:tcPr>
          <w:p w14:paraId="5AE0FF52" w14:textId="4230CF5C" w:rsidR="003F5801" w:rsidRPr="00052848" w:rsidRDefault="003F5801" w:rsidP="003F5801">
            <w:pPr>
              <w:rPr>
                <w:rFonts w:ascii="Verdana" w:hAnsi="Verdana"/>
                <w:sz w:val="18"/>
                <w:szCs w:val="18"/>
                <w:lang w:val="en-US"/>
              </w:rPr>
            </w:pPr>
            <w:proofErr w:type="spellStart"/>
            <w:r>
              <w:rPr>
                <w:rFonts w:ascii="Verdana" w:hAnsi="Verdana"/>
                <w:sz w:val="18"/>
                <w:szCs w:val="18"/>
                <w:lang w:val="en-US"/>
              </w:rPr>
              <w:t>Zarbock</w:t>
            </w:r>
            <w:proofErr w:type="spellEnd"/>
            <w:r>
              <w:rPr>
                <w:rFonts w:ascii="Verdana" w:hAnsi="Verdana"/>
                <w:sz w:val="18"/>
                <w:szCs w:val="18"/>
                <w:lang w:val="en-US"/>
              </w:rPr>
              <w:t xml:space="preserve">, G., Loose, C., &amp; Graaf, P. (2015. </w:t>
            </w:r>
            <w:proofErr w:type="spellStart"/>
            <w:r>
              <w:rPr>
                <w:rFonts w:ascii="Verdana" w:hAnsi="Verdana"/>
                <w:sz w:val="18"/>
                <w:szCs w:val="18"/>
                <w:lang w:val="en-US"/>
              </w:rPr>
              <w:t>Basisprincipes</w:t>
            </w:r>
            <w:proofErr w:type="spellEnd"/>
            <w:r>
              <w:rPr>
                <w:rFonts w:ascii="Verdana" w:hAnsi="Verdana"/>
                <w:sz w:val="18"/>
                <w:szCs w:val="18"/>
                <w:lang w:val="en-US"/>
              </w:rPr>
              <w:t xml:space="preserve"> van de </w:t>
            </w:r>
            <w:proofErr w:type="spellStart"/>
            <w:r>
              <w:rPr>
                <w:rFonts w:ascii="Verdana" w:hAnsi="Verdana"/>
                <w:sz w:val="18"/>
                <w:szCs w:val="18"/>
                <w:lang w:val="en-US"/>
              </w:rPr>
              <w:t>schematherapie</w:t>
            </w:r>
            <w:proofErr w:type="spellEnd"/>
            <w:r>
              <w:rPr>
                <w:rFonts w:ascii="Verdana" w:hAnsi="Verdana"/>
                <w:sz w:val="18"/>
                <w:szCs w:val="18"/>
                <w:lang w:val="en-US"/>
              </w:rPr>
              <w:t xml:space="preserve"> </w:t>
            </w:r>
            <w:proofErr w:type="spellStart"/>
            <w:r>
              <w:rPr>
                <w:rFonts w:ascii="Verdana" w:hAnsi="Verdana"/>
                <w:sz w:val="18"/>
                <w:szCs w:val="18"/>
                <w:lang w:val="en-US"/>
              </w:rPr>
              <w:t>bij</w:t>
            </w:r>
            <w:proofErr w:type="spellEnd"/>
            <w:r>
              <w:rPr>
                <w:rFonts w:ascii="Verdana" w:hAnsi="Verdana"/>
                <w:sz w:val="18"/>
                <w:szCs w:val="18"/>
                <w:lang w:val="en-US"/>
              </w:rPr>
              <w:t xml:space="preserve"> </w:t>
            </w:r>
            <w:proofErr w:type="spellStart"/>
            <w:r>
              <w:rPr>
                <w:rFonts w:ascii="Verdana" w:hAnsi="Verdana"/>
                <w:sz w:val="18"/>
                <w:szCs w:val="18"/>
                <w:lang w:val="en-US"/>
              </w:rPr>
              <w:t>kinderen</w:t>
            </w:r>
            <w:proofErr w:type="spellEnd"/>
            <w:r>
              <w:rPr>
                <w:rFonts w:ascii="Verdana" w:hAnsi="Verdana"/>
                <w:sz w:val="18"/>
                <w:szCs w:val="18"/>
                <w:lang w:val="en-US"/>
              </w:rPr>
              <w:t xml:space="preserve"> en </w:t>
            </w:r>
            <w:proofErr w:type="spellStart"/>
            <w:r>
              <w:rPr>
                <w:rFonts w:ascii="Verdana" w:hAnsi="Verdana"/>
                <w:sz w:val="18"/>
                <w:szCs w:val="18"/>
                <w:lang w:val="en-US"/>
              </w:rPr>
              <w:t>jongeren</w:t>
            </w:r>
            <w:proofErr w:type="spellEnd"/>
            <w:r>
              <w:rPr>
                <w:rFonts w:ascii="Verdana" w:hAnsi="Verdana"/>
                <w:sz w:val="18"/>
                <w:szCs w:val="18"/>
                <w:lang w:val="en-US"/>
              </w:rPr>
              <w:t xml:space="preserve">. In: Loose, </w:t>
            </w:r>
            <w:proofErr w:type="spellStart"/>
            <w:r>
              <w:rPr>
                <w:rFonts w:ascii="Verdana" w:hAnsi="Verdana"/>
                <w:sz w:val="18"/>
                <w:szCs w:val="18"/>
                <w:lang w:val="en-US"/>
              </w:rPr>
              <w:t>C.Graaf</w:t>
            </w:r>
            <w:proofErr w:type="spellEnd"/>
            <w:r>
              <w:rPr>
                <w:rFonts w:ascii="Verdana" w:hAnsi="Verdana"/>
                <w:sz w:val="18"/>
                <w:szCs w:val="18"/>
                <w:lang w:val="en-US"/>
              </w:rPr>
              <w:t xml:space="preserve">, P. &amp; </w:t>
            </w:r>
            <w:proofErr w:type="spellStart"/>
            <w:r>
              <w:rPr>
                <w:rFonts w:ascii="Verdana" w:hAnsi="Verdana"/>
                <w:sz w:val="18"/>
                <w:szCs w:val="18"/>
                <w:lang w:val="en-US"/>
              </w:rPr>
              <w:t>Zarbock</w:t>
            </w:r>
            <w:proofErr w:type="spellEnd"/>
            <w:r>
              <w:rPr>
                <w:rFonts w:ascii="Verdana" w:hAnsi="Verdana"/>
                <w:sz w:val="18"/>
                <w:szCs w:val="18"/>
                <w:lang w:val="en-US"/>
              </w:rPr>
              <w:t>, G. (red).</w:t>
            </w:r>
            <w:r w:rsidRPr="00052848">
              <w:rPr>
                <w:rFonts w:ascii="Verdana" w:hAnsi="Verdana"/>
                <w:sz w:val="18"/>
                <w:szCs w:val="18"/>
                <w:u w:val="single"/>
                <w:lang w:val="en-US"/>
              </w:rPr>
              <w:t xml:space="preserve"> Schematherapie met </w:t>
            </w:r>
            <w:proofErr w:type="spellStart"/>
            <w:r>
              <w:rPr>
                <w:rFonts w:ascii="Verdana" w:hAnsi="Verdana"/>
                <w:sz w:val="18"/>
                <w:szCs w:val="18"/>
                <w:u w:val="single"/>
                <w:lang w:val="en-US"/>
              </w:rPr>
              <w:t>kinderen</w:t>
            </w:r>
            <w:proofErr w:type="spellEnd"/>
            <w:r>
              <w:rPr>
                <w:rFonts w:ascii="Verdana" w:hAnsi="Verdana"/>
                <w:sz w:val="18"/>
                <w:szCs w:val="18"/>
                <w:u w:val="single"/>
                <w:lang w:val="en-US"/>
              </w:rPr>
              <w:t xml:space="preserve"> en </w:t>
            </w:r>
            <w:proofErr w:type="spellStart"/>
            <w:r w:rsidRPr="00052848">
              <w:rPr>
                <w:rFonts w:ascii="Verdana" w:hAnsi="Verdana"/>
                <w:sz w:val="18"/>
                <w:szCs w:val="18"/>
                <w:u w:val="single"/>
                <w:lang w:val="en-US"/>
              </w:rPr>
              <w:t>jongeren</w:t>
            </w:r>
            <w:proofErr w:type="spellEnd"/>
            <w:r w:rsidRPr="00052848">
              <w:rPr>
                <w:rFonts w:ascii="Verdana" w:hAnsi="Verdana"/>
                <w:sz w:val="18"/>
                <w:szCs w:val="18"/>
                <w:u w:val="single"/>
                <w:lang w:val="en-US"/>
              </w:rPr>
              <w:t>.</w:t>
            </w:r>
            <w:r>
              <w:rPr>
                <w:rFonts w:ascii="Verdana" w:hAnsi="Verdana"/>
                <w:sz w:val="18"/>
                <w:szCs w:val="18"/>
                <w:lang w:val="en-US"/>
              </w:rPr>
              <w:t xml:space="preserve"> Amsterdam: Uitgeverij </w:t>
            </w:r>
            <w:proofErr w:type="spellStart"/>
            <w:r>
              <w:rPr>
                <w:rFonts w:ascii="Verdana" w:hAnsi="Verdana"/>
                <w:sz w:val="18"/>
                <w:szCs w:val="18"/>
                <w:lang w:val="en-US"/>
              </w:rPr>
              <w:t>Nieuwezijds</w:t>
            </w:r>
            <w:proofErr w:type="spellEnd"/>
            <w:r>
              <w:rPr>
                <w:rFonts w:ascii="Verdana" w:hAnsi="Verdana"/>
                <w:sz w:val="18"/>
                <w:szCs w:val="18"/>
                <w:lang w:val="en-US"/>
              </w:rPr>
              <w:t>.</w:t>
            </w:r>
          </w:p>
          <w:p w14:paraId="5227299C" w14:textId="77777777" w:rsidR="003F5801" w:rsidRPr="000A0DF8" w:rsidRDefault="003F5801" w:rsidP="000A0DF8">
            <w:pPr>
              <w:tabs>
                <w:tab w:val="left" w:pos="567"/>
                <w:tab w:val="left" w:pos="1418"/>
                <w:tab w:val="left" w:pos="1701"/>
              </w:tabs>
              <w:rPr>
                <w:rFonts w:ascii="Verdana" w:hAnsi="Verdana"/>
                <w:b/>
                <w:sz w:val="18"/>
                <w:szCs w:val="18"/>
              </w:rPr>
            </w:pPr>
          </w:p>
        </w:tc>
        <w:tc>
          <w:tcPr>
            <w:tcW w:w="1260" w:type="dxa"/>
          </w:tcPr>
          <w:p w14:paraId="22473E69" w14:textId="77777777" w:rsidR="00F2000A" w:rsidRDefault="00F2000A" w:rsidP="00897917">
            <w:pPr>
              <w:tabs>
                <w:tab w:val="left" w:pos="567"/>
                <w:tab w:val="left" w:pos="1418"/>
                <w:tab w:val="left" w:pos="1701"/>
              </w:tabs>
              <w:rPr>
                <w:rFonts w:ascii="Verdana" w:hAnsi="Verdana"/>
                <w:sz w:val="18"/>
                <w:szCs w:val="18"/>
              </w:rPr>
            </w:pPr>
            <w:r>
              <w:rPr>
                <w:rFonts w:ascii="Verdana" w:hAnsi="Verdana"/>
                <w:sz w:val="18"/>
                <w:szCs w:val="18"/>
              </w:rPr>
              <w:t xml:space="preserve">  </w:t>
            </w:r>
          </w:p>
          <w:p w14:paraId="437426DB" w14:textId="178B9BF9" w:rsidR="003F5801" w:rsidRDefault="00F2000A" w:rsidP="00897917">
            <w:pPr>
              <w:tabs>
                <w:tab w:val="left" w:pos="567"/>
                <w:tab w:val="left" w:pos="1418"/>
                <w:tab w:val="left" w:pos="1701"/>
              </w:tabs>
              <w:rPr>
                <w:rFonts w:ascii="Verdana" w:hAnsi="Verdana"/>
                <w:sz w:val="18"/>
                <w:szCs w:val="18"/>
              </w:rPr>
            </w:pPr>
            <w:r>
              <w:rPr>
                <w:rFonts w:ascii="Verdana" w:hAnsi="Verdana"/>
                <w:sz w:val="18"/>
                <w:szCs w:val="18"/>
              </w:rPr>
              <w:t xml:space="preserve">  </w:t>
            </w:r>
            <w:r w:rsidR="00215C1A">
              <w:rPr>
                <w:rFonts w:ascii="Verdana" w:hAnsi="Verdana"/>
                <w:sz w:val="18"/>
                <w:szCs w:val="18"/>
              </w:rPr>
              <w:t xml:space="preserve"> </w:t>
            </w:r>
            <w:r>
              <w:rPr>
                <w:rFonts w:ascii="Verdana" w:hAnsi="Verdana"/>
                <w:sz w:val="18"/>
                <w:szCs w:val="18"/>
              </w:rPr>
              <w:t>44</w:t>
            </w:r>
          </w:p>
        </w:tc>
      </w:tr>
      <w:tr w:rsidR="00416165" w:rsidRPr="000A0DF8" w14:paraId="0B4632C9" w14:textId="77777777" w:rsidTr="000A0DF8">
        <w:tc>
          <w:tcPr>
            <w:tcW w:w="8028" w:type="dxa"/>
          </w:tcPr>
          <w:p w14:paraId="551B88CC" w14:textId="3BA5207D" w:rsidR="00416165" w:rsidRPr="000A0DF8" w:rsidRDefault="00416165"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215C1A">
              <w:rPr>
                <w:rFonts w:ascii="Verdana" w:hAnsi="Verdana"/>
                <w:b/>
                <w:sz w:val="18"/>
                <w:szCs w:val="18"/>
              </w:rPr>
              <w:t xml:space="preserve">aantal </w:t>
            </w:r>
            <w:r w:rsidRPr="000A0DF8">
              <w:rPr>
                <w:rFonts w:ascii="Verdana" w:hAnsi="Verdana"/>
                <w:b/>
                <w:sz w:val="18"/>
                <w:szCs w:val="18"/>
              </w:rPr>
              <w:t>pagina’s</w:t>
            </w:r>
          </w:p>
        </w:tc>
        <w:tc>
          <w:tcPr>
            <w:tcW w:w="1260" w:type="dxa"/>
          </w:tcPr>
          <w:p w14:paraId="234ED207" w14:textId="7F33717B" w:rsidR="00416165" w:rsidRDefault="00386A87" w:rsidP="00897917">
            <w:pPr>
              <w:tabs>
                <w:tab w:val="left" w:pos="567"/>
                <w:tab w:val="left" w:pos="1418"/>
                <w:tab w:val="left" w:pos="1701"/>
              </w:tabs>
              <w:rPr>
                <w:rFonts w:ascii="Verdana" w:hAnsi="Verdana"/>
                <w:sz w:val="18"/>
                <w:szCs w:val="18"/>
              </w:rPr>
            </w:pPr>
            <w:r>
              <w:rPr>
                <w:rFonts w:ascii="Verdana" w:hAnsi="Verdana"/>
                <w:sz w:val="18"/>
                <w:szCs w:val="18"/>
              </w:rPr>
              <w:t xml:space="preserve">  </w:t>
            </w:r>
            <w:r w:rsidR="00215C1A">
              <w:rPr>
                <w:rFonts w:ascii="Verdana" w:hAnsi="Verdana"/>
                <w:sz w:val="18"/>
                <w:szCs w:val="18"/>
              </w:rPr>
              <w:t>102</w:t>
            </w:r>
          </w:p>
          <w:p w14:paraId="1C5BDD51" w14:textId="3F3304E0" w:rsidR="0005239A" w:rsidRPr="000A0DF8" w:rsidRDefault="0005239A" w:rsidP="00897917">
            <w:pPr>
              <w:tabs>
                <w:tab w:val="left" w:pos="567"/>
                <w:tab w:val="left" w:pos="1418"/>
                <w:tab w:val="left" w:pos="1701"/>
              </w:tabs>
              <w:rPr>
                <w:rFonts w:ascii="Verdana" w:hAnsi="Verdana"/>
                <w:sz w:val="18"/>
                <w:szCs w:val="18"/>
              </w:rPr>
            </w:pPr>
          </w:p>
        </w:tc>
      </w:tr>
    </w:tbl>
    <w:p w14:paraId="1F171201" w14:textId="77777777" w:rsidR="00985470" w:rsidRPr="00BD6C91" w:rsidRDefault="00985470" w:rsidP="00985470">
      <w:pPr>
        <w:tabs>
          <w:tab w:val="left" w:pos="567"/>
          <w:tab w:val="left" w:pos="1418"/>
          <w:tab w:val="left" w:pos="1701"/>
        </w:tabs>
        <w:ind w:left="560" w:hanging="560"/>
        <w:rPr>
          <w:rFonts w:ascii="Verdana" w:hAnsi="Verdana"/>
          <w:sz w:val="18"/>
          <w:szCs w:val="18"/>
        </w:rPr>
      </w:pPr>
    </w:p>
    <w:p w14:paraId="5FF4924E" w14:textId="77777777" w:rsidR="007249E5" w:rsidRPr="00EE52A9" w:rsidRDefault="007249E5" w:rsidP="007249E5">
      <w:pPr>
        <w:tabs>
          <w:tab w:val="left" w:pos="567"/>
          <w:tab w:val="left" w:pos="1418"/>
          <w:tab w:val="left" w:pos="1701"/>
        </w:tabs>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49E5" w:rsidRPr="000A0DF8" w14:paraId="60F2BCA0" w14:textId="77777777" w:rsidTr="004253C0">
        <w:tc>
          <w:tcPr>
            <w:tcW w:w="9288" w:type="dxa"/>
          </w:tcPr>
          <w:p w14:paraId="449D9333" w14:textId="3A90DE37" w:rsidR="007249E5" w:rsidRDefault="007249E5"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7</w:t>
            </w:r>
          </w:p>
          <w:p w14:paraId="6C24F5B3" w14:textId="77777777" w:rsidR="007249E5" w:rsidRPr="000A0DF8" w:rsidRDefault="007249E5" w:rsidP="004253C0">
            <w:pPr>
              <w:tabs>
                <w:tab w:val="left" w:pos="567"/>
                <w:tab w:val="left" w:pos="1418"/>
                <w:tab w:val="left" w:pos="1701"/>
              </w:tabs>
              <w:rPr>
                <w:rFonts w:ascii="Verdana" w:hAnsi="Verdana"/>
                <w:b/>
                <w:sz w:val="18"/>
                <w:szCs w:val="18"/>
              </w:rPr>
            </w:pPr>
          </w:p>
        </w:tc>
      </w:tr>
      <w:tr w:rsidR="003B6DB0" w:rsidRPr="000A0DF8" w14:paraId="66F8C6CA" w14:textId="77777777" w:rsidTr="004253C0">
        <w:tc>
          <w:tcPr>
            <w:tcW w:w="9288" w:type="dxa"/>
          </w:tcPr>
          <w:p w14:paraId="1C28DA74" w14:textId="14FE2954" w:rsidR="003B6DB0" w:rsidRDefault="003B6DB0" w:rsidP="003B6DB0">
            <w:pPr>
              <w:tabs>
                <w:tab w:val="left" w:pos="567"/>
                <w:tab w:val="left" w:pos="1418"/>
                <w:tab w:val="left" w:pos="1701"/>
              </w:tabs>
              <w:rPr>
                <w:rFonts w:ascii="Verdana" w:hAnsi="Verdana"/>
                <w:sz w:val="18"/>
                <w:szCs w:val="18"/>
                <w:lang w:val="en-GB"/>
              </w:rPr>
            </w:pPr>
            <w:proofErr w:type="spellStart"/>
            <w:r>
              <w:rPr>
                <w:rFonts w:ascii="Verdana" w:hAnsi="Verdana"/>
                <w:sz w:val="18"/>
                <w:szCs w:val="18"/>
                <w:lang w:val="en-GB"/>
              </w:rPr>
              <w:t>Doorlezen</w:t>
            </w:r>
            <w:proofErr w:type="spellEnd"/>
            <w:r>
              <w:rPr>
                <w:rFonts w:ascii="Verdana" w:hAnsi="Verdana"/>
                <w:sz w:val="18"/>
                <w:szCs w:val="18"/>
                <w:lang w:val="en-GB"/>
              </w:rPr>
              <w:t xml:space="preserve"> </w:t>
            </w:r>
            <w:proofErr w:type="spellStart"/>
            <w:r>
              <w:rPr>
                <w:rFonts w:ascii="Verdana" w:hAnsi="Verdana"/>
                <w:sz w:val="18"/>
                <w:szCs w:val="18"/>
                <w:lang w:val="en-GB"/>
              </w:rPr>
              <w:t>Competenties</w:t>
            </w:r>
            <w:proofErr w:type="spellEnd"/>
            <w:r>
              <w:rPr>
                <w:rFonts w:ascii="Verdana" w:hAnsi="Verdana"/>
                <w:sz w:val="18"/>
                <w:szCs w:val="18"/>
                <w:lang w:val="en-GB"/>
              </w:rPr>
              <w:t xml:space="preserve"> </w:t>
            </w:r>
            <w:proofErr w:type="spellStart"/>
            <w:r>
              <w:rPr>
                <w:rFonts w:ascii="Verdana" w:hAnsi="Verdana"/>
                <w:sz w:val="18"/>
                <w:szCs w:val="18"/>
                <w:lang w:val="en-GB"/>
              </w:rPr>
              <w:t>Schematherapeut</w:t>
            </w:r>
            <w:proofErr w:type="spellEnd"/>
            <w:r>
              <w:rPr>
                <w:rFonts w:ascii="Verdana" w:hAnsi="Verdana"/>
                <w:sz w:val="18"/>
                <w:szCs w:val="18"/>
                <w:lang w:val="en-GB"/>
              </w:rPr>
              <w:t xml:space="preserve"> </w:t>
            </w:r>
            <w:proofErr w:type="spellStart"/>
            <w:r>
              <w:rPr>
                <w:rFonts w:ascii="Verdana" w:hAnsi="Verdana"/>
                <w:sz w:val="18"/>
                <w:szCs w:val="18"/>
                <w:lang w:val="en-GB"/>
              </w:rPr>
              <w:t>zoals</w:t>
            </w:r>
            <w:proofErr w:type="spellEnd"/>
            <w:r>
              <w:rPr>
                <w:rFonts w:ascii="Verdana" w:hAnsi="Verdana"/>
                <w:sz w:val="18"/>
                <w:szCs w:val="18"/>
                <w:lang w:val="en-GB"/>
              </w:rPr>
              <w:t xml:space="preserve"> </w:t>
            </w:r>
            <w:proofErr w:type="spellStart"/>
            <w:r>
              <w:rPr>
                <w:rFonts w:ascii="Verdana" w:hAnsi="Verdana"/>
                <w:sz w:val="18"/>
                <w:szCs w:val="18"/>
                <w:lang w:val="en-GB"/>
              </w:rPr>
              <w:t>weergegeven</w:t>
            </w:r>
            <w:proofErr w:type="spellEnd"/>
            <w:r>
              <w:rPr>
                <w:rFonts w:ascii="Verdana" w:hAnsi="Verdana"/>
                <w:sz w:val="18"/>
                <w:szCs w:val="18"/>
                <w:lang w:val="en-GB"/>
              </w:rPr>
              <w:t xml:space="preserve"> in de </w:t>
            </w:r>
            <w:r w:rsidRPr="003B6DB0">
              <w:rPr>
                <w:rFonts w:ascii="Verdana" w:hAnsi="Verdana"/>
                <w:i/>
                <w:sz w:val="18"/>
                <w:szCs w:val="18"/>
                <w:lang w:val="en-GB"/>
              </w:rPr>
              <w:t>Schema Therapy Rating Scale (STRS)</w:t>
            </w:r>
          </w:p>
          <w:p w14:paraId="0FFFE4CA" w14:textId="2C5F61C7" w:rsidR="003B6DB0" w:rsidRPr="000A0DF8" w:rsidRDefault="003B6DB0" w:rsidP="004253C0">
            <w:pPr>
              <w:tabs>
                <w:tab w:val="left" w:pos="567"/>
                <w:tab w:val="left" w:pos="1418"/>
                <w:tab w:val="left" w:pos="1701"/>
              </w:tabs>
              <w:rPr>
                <w:rFonts w:ascii="Verdana" w:hAnsi="Verdana"/>
                <w:b/>
                <w:sz w:val="18"/>
                <w:szCs w:val="18"/>
              </w:rPr>
            </w:pPr>
          </w:p>
        </w:tc>
      </w:tr>
      <w:tr w:rsidR="007249E5" w:rsidRPr="000A0DF8" w14:paraId="1273C8E2" w14:textId="77777777" w:rsidTr="007249E5">
        <w:trPr>
          <w:trHeight w:val="624"/>
        </w:trPr>
        <w:tc>
          <w:tcPr>
            <w:tcW w:w="9288" w:type="dxa"/>
          </w:tcPr>
          <w:p w14:paraId="098D72A5" w14:textId="47E68FF6" w:rsidR="007249E5" w:rsidRPr="000A0DF8" w:rsidRDefault="007249E5" w:rsidP="007249E5">
            <w:pPr>
              <w:tabs>
                <w:tab w:val="left" w:pos="567"/>
                <w:tab w:val="left" w:pos="1418"/>
                <w:tab w:val="left" w:pos="1701"/>
              </w:tabs>
              <w:rPr>
                <w:rFonts w:ascii="Verdana" w:hAnsi="Verdana"/>
                <w:sz w:val="18"/>
                <w:szCs w:val="18"/>
              </w:rPr>
            </w:pPr>
            <w:r w:rsidRPr="000A0DF8">
              <w:rPr>
                <w:rFonts w:ascii="Verdana" w:hAnsi="Verdana"/>
                <w:sz w:val="18"/>
                <w:szCs w:val="18"/>
              </w:rPr>
              <w:t>Oefen</w:t>
            </w:r>
            <w:r>
              <w:rPr>
                <w:rFonts w:ascii="Verdana" w:hAnsi="Verdana"/>
                <w:sz w:val="18"/>
                <w:szCs w:val="18"/>
              </w:rPr>
              <w:t>en</w:t>
            </w:r>
            <w:r w:rsidRPr="000A0DF8">
              <w:rPr>
                <w:rFonts w:ascii="Verdana" w:hAnsi="Verdana"/>
                <w:sz w:val="18"/>
                <w:szCs w:val="18"/>
              </w:rPr>
              <w:t xml:space="preserve"> met </w:t>
            </w:r>
            <w:r>
              <w:rPr>
                <w:rFonts w:ascii="Verdana" w:hAnsi="Verdana"/>
                <w:sz w:val="18"/>
                <w:szCs w:val="18"/>
              </w:rPr>
              <w:t>ST-</w:t>
            </w:r>
            <w:r w:rsidRPr="000A0DF8">
              <w:rPr>
                <w:rFonts w:ascii="Verdana" w:hAnsi="Verdana"/>
                <w:sz w:val="18"/>
                <w:szCs w:val="18"/>
              </w:rPr>
              <w:t xml:space="preserve">technieken </w:t>
            </w:r>
            <w:r>
              <w:rPr>
                <w:rFonts w:ascii="Verdana" w:hAnsi="Verdana"/>
                <w:sz w:val="18"/>
                <w:szCs w:val="18"/>
              </w:rPr>
              <w:t>en verder werken aan het casusverslag, met name doelen en behandelplan.</w:t>
            </w:r>
          </w:p>
        </w:tc>
      </w:tr>
      <w:tr w:rsidR="007249E5" w:rsidRPr="000A0DF8" w14:paraId="4418416E" w14:textId="77777777" w:rsidTr="004253C0">
        <w:tc>
          <w:tcPr>
            <w:tcW w:w="9288" w:type="dxa"/>
          </w:tcPr>
          <w:p w14:paraId="7EEE4EA1" w14:textId="26CE7C4C" w:rsidR="007249E5" w:rsidRDefault="007249E5" w:rsidP="004253C0">
            <w:pPr>
              <w:tabs>
                <w:tab w:val="left" w:pos="567"/>
                <w:tab w:val="left" w:pos="1418"/>
                <w:tab w:val="left" w:pos="1701"/>
              </w:tabs>
              <w:rPr>
                <w:rFonts w:ascii="Verdana" w:hAnsi="Verdana"/>
                <w:sz w:val="18"/>
                <w:szCs w:val="18"/>
              </w:rPr>
            </w:pPr>
            <w:r>
              <w:rPr>
                <w:rFonts w:ascii="Verdana" w:hAnsi="Verdana"/>
                <w:sz w:val="18"/>
                <w:szCs w:val="18"/>
              </w:rPr>
              <w:t>Voorbereiden vaardighedentoets ST-techniek cursist 1 t/m 8</w:t>
            </w:r>
          </w:p>
          <w:p w14:paraId="174B701A" w14:textId="77777777" w:rsidR="007249E5" w:rsidRPr="000A0DF8" w:rsidRDefault="007249E5" w:rsidP="004253C0">
            <w:pPr>
              <w:tabs>
                <w:tab w:val="left" w:pos="567"/>
                <w:tab w:val="left" w:pos="1418"/>
                <w:tab w:val="left" w:pos="1701"/>
              </w:tabs>
              <w:rPr>
                <w:rFonts w:ascii="Verdana" w:hAnsi="Verdana"/>
                <w:sz w:val="18"/>
                <w:szCs w:val="18"/>
              </w:rPr>
            </w:pPr>
          </w:p>
        </w:tc>
      </w:tr>
    </w:tbl>
    <w:p w14:paraId="7192E456" w14:textId="77777777" w:rsidR="007249E5" w:rsidRPr="00BD6C91" w:rsidRDefault="007249E5" w:rsidP="007249E5">
      <w:pPr>
        <w:pStyle w:val="Plattetekstinspringen"/>
        <w:spacing w:line="240" w:lineRule="auto"/>
        <w:ind w:firstLine="0"/>
        <w:rPr>
          <w:rFonts w:ascii="Verdana" w:hAnsi="Verdana"/>
          <w:b/>
          <w:bCs/>
          <w:sz w:val="18"/>
          <w:szCs w:val="18"/>
          <w:lang w:val="nl-NL"/>
        </w:rPr>
      </w:pPr>
    </w:p>
    <w:p w14:paraId="2B4EAD1B" w14:textId="77777777" w:rsidR="007249E5" w:rsidRPr="00BD6C91" w:rsidRDefault="007249E5" w:rsidP="007249E5">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249E5" w:rsidRPr="000A0DF8" w14:paraId="60210EBC" w14:textId="77777777" w:rsidTr="00CA4999">
        <w:tc>
          <w:tcPr>
            <w:tcW w:w="9067" w:type="dxa"/>
          </w:tcPr>
          <w:p w14:paraId="0453B403" w14:textId="2FFC495D" w:rsidR="007249E5" w:rsidRPr="000A0DF8" w:rsidRDefault="007249E5"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Pr>
                <w:rFonts w:ascii="Verdana" w:hAnsi="Verdana"/>
                <w:b/>
                <w:sz w:val="18"/>
                <w:szCs w:val="18"/>
              </w:rPr>
              <w:t>7</w:t>
            </w:r>
          </w:p>
          <w:p w14:paraId="1A2D8A58" w14:textId="77777777" w:rsidR="007249E5" w:rsidRPr="000A0DF8" w:rsidRDefault="007249E5" w:rsidP="004253C0">
            <w:pPr>
              <w:tabs>
                <w:tab w:val="left" w:pos="567"/>
                <w:tab w:val="left" w:pos="1418"/>
                <w:tab w:val="left" w:pos="1701"/>
              </w:tabs>
              <w:rPr>
                <w:rFonts w:ascii="Verdana" w:hAnsi="Verdana"/>
                <w:b/>
                <w:sz w:val="18"/>
                <w:szCs w:val="18"/>
              </w:rPr>
            </w:pPr>
          </w:p>
        </w:tc>
      </w:tr>
      <w:tr w:rsidR="001957EA" w:rsidRPr="000A0DF8" w14:paraId="31A5D065" w14:textId="77777777" w:rsidTr="00CA4999">
        <w:tc>
          <w:tcPr>
            <w:tcW w:w="9067" w:type="dxa"/>
          </w:tcPr>
          <w:p w14:paraId="5479318A" w14:textId="53F92366" w:rsidR="001957EA" w:rsidRPr="007D61A3" w:rsidRDefault="001957EA" w:rsidP="001957EA">
            <w:pPr>
              <w:tabs>
                <w:tab w:val="left" w:pos="567"/>
                <w:tab w:val="left" w:pos="1418"/>
                <w:tab w:val="left" w:pos="1701"/>
              </w:tabs>
              <w:rPr>
                <w:rFonts w:ascii="Verdana" w:hAnsi="Verdana"/>
                <w:sz w:val="18"/>
                <w:szCs w:val="18"/>
              </w:rPr>
            </w:pPr>
            <w:r>
              <w:rPr>
                <w:rFonts w:ascii="Verdana" w:hAnsi="Verdana"/>
                <w:sz w:val="18"/>
                <w:szCs w:val="18"/>
              </w:rPr>
              <w:t>Cursusmap, gelamineerd overzicht schema’s en modi, literatuur waar je vragen over hebt</w:t>
            </w:r>
            <w:r w:rsidR="00CF06FF">
              <w:rPr>
                <w:rFonts w:ascii="Verdana" w:hAnsi="Verdana"/>
                <w:sz w:val="18"/>
                <w:szCs w:val="18"/>
              </w:rPr>
              <w:t xml:space="preserve">, </w:t>
            </w:r>
            <w:proofErr w:type="spellStart"/>
            <w:r w:rsidR="00CF06FF">
              <w:rPr>
                <w:rFonts w:ascii="Verdana" w:hAnsi="Verdana"/>
                <w:sz w:val="18"/>
                <w:szCs w:val="18"/>
              </w:rPr>
              <w:t>handouts</w:t>
            </w:r>
            <w:proofErr w:type="spellEnd"/>
            <w:r w:rsidR="00CF06FF">
              <w:rPr>
                <w:rFonts w:ascii="Verdana" w:hAnsi="Verdana"/>
                <w:sz w:val="18"/>
                <w:szCs w:val="18"/>
              </w:rPr>
              <w:t xml:space="preserve"> </w:t>
            </w:r>
            <w:proofErr w:type="spellStart"/>
            <w:r w:rsidR="00CF06FF">
              <w:rPr>
                <w:rFonts w:ascii="Verdana" w:hAnsi="Verdana"/>
                <w:sz w:val="18"/>
                <w:szCs w:val="18"/>
              </w:rPr>
              <w:t>powerpoint</w:t>
            </w:r>
            <w:proofErr w:type="spellEnd"/>
            <w:r>
              <w:rPr>
                <w:rFonts w:ascii="Verdana" w:hAnsi="Verdana"/>
                <w:sz w:val="18"/>
                <w:szCs w:val="18"/>
              </w:rPr>
              <w:t>.</w:t>
            </w:r>
          </w:p>
          <w:p w14:paraId="7100400B" w14:textId="52302DE6" w:rsidR="001957EA" w:rsidRPr="001613FB" w:rsidRDefault="001957EA" w:rsidP="001957EA">
            <w:pPr>
              <w:tabs>
                <w:tab w:val="left" w:pos="567"/>
                <w:tab w:val="left" w:pos="1418"/>
                <w:tab w:val="left" w:pos="1701"/>
              </w:tabs>
              <w:rPr>
                <w:rFonts w:ascii="Verdana" w:hAnsi="Verdana"/>
                <w:b/>
                <w:sz w:val="18"/>
                <w:szCs w:val="18"/>
              </w:rPr>
            </w:pPr>
          </w:p>
        </w:tc>
      </w:tr>
    </w:tbl>
    <w:p w14:paraId="14D37F41" w14:textId="77777777" w:rsidR="00985470" w:rsidRPr="00BD6C91" w:rsidRDefault="00985470" w:rsidP="00985470">
      <w:pPr>
        <w:pStyle w:val="Plattetekstinspringen"/>
        <w:spacing w:line="240" w:lineRule="auto"/>
        <w:ind w:firstLine="0"/>
        <w:rPr>
          <w:rFonts w:ascii="Verdana" w:hAnsi="Verdana"/>
          <w:b/>
          <w:bCs/>
          <w:sz w:val="18"/>
          <w:szCs w:val="18"/>
          <w:lang w:val="nl-NL"/>
        </w:rPr>
      </w:pPr>
    </w:p>
    <w:p w14:paraId="10C5AD0B" w14:textId="77777777" w:rsidR="00D43399" w:rsidRPr="00BD6C91" w:rsidRDefault="00D43399" w:rsidP="00985470">
      <w:pPr>
        <w:pStyle w:val="Plattetekstinspringen"/>
        <w:spacing w:line="240" w:lineRule="auto"/>
        <w:ind w:firstLine="0"/>
        <w:rPr>
          <w:rFonts w:ascii="Verdana" w:hAnsi="Verdana"/>
          <w:b/>
          <w:bCs/>
          <w:sz w:val="18"/>
          <w:szCs w:val="18"/>
          <w:lang w:val="nl-NL"/>
        </w:rPr>
      </w:pPr>
    </w:p>
    <w:p w14:paraId="0A8C3CF7" w14:textId="2535CA2B" w:rsidR="00DF3F7C" w:rsidRPr="0041545E" w:rsidRDefault="00F3258F" w:rsidP="00DF3F7C">
      <w:pPr>
        <w:pStyle w:val="Plattetekstinspringen"/>
        <w:spacing w:line="240" w:lineRule="auto"/>
        <w:ind w:firstLine="0"/>
        <w:rPr>
          <w:rFonts w:ascii="Verdana" w:hAnsi="Verdana"/>
          <w:b/>
          <w:bCs/>
          <w:sz w:val="22"/>
          <w:szCs w:val="22"/>
          <w:lang w:val="nl-NL"/>
        </w:rPr>
      </w:pPr>
      <w:r>
        <w:rPr>
          <w:rFonts w:ascii="Verdana" w:hAnsi="Verdana"/>
          <w:b/>
          <w:bCs/>
          <w:sz w:val="18"/>
          <w:szCs w:val="18"/>
          <w:lang w:val="nl-NL"/>
        </w:rPr>
        <w:br w:type="page"/>
      </w:r>
      <w:r w:rsidR="00DF3F7C" w:rsidRPr="0041545E">
        <w:rPr>
          <w:rFonts w:ascii="Verdana" w:hAnsi="Verdana"/>
          <w:b/>
          <w:bCs/>
          <w:sz w:val="22"/>
          <w:szCs w:val="22"/>
          <w:lang w:val="nl-NL"/>
        </w:rPr>
        <w:lastRenderedPageBreak/>
        <w:t>Dag 7</w:t>
      </w:r>
    </w:p>
    <w:p w14:paraId="410B8B86" w14:textId="77777777" w:rsidR="00DF3F7C" w:rsidRPr="0041545E" w:rsidRDefault="00603778" w:rsidP="00DF3F7C">
      <w:pPr>
        <w:pStyle w:val="Plattetekstinspringen"/>
        <w:spacing w:line="240" w:lineRule="auto"/>
        <w:ind w:firstLine="0"/>
        <w:rPr>
          <w:rFonts w:ascii="Verdana" w:hAnsi="Verdana"/>
          <w:b/>
          <w:sz w:val="22"/>
          <w:szCs w:val="22"/>
          <w:lang w:val="nl-NL"/>
        </w:rPr>
      </w:pPr>
      <w:r>
        <w:rPr>
          <w:rFonts w:ascii="Verdana" w:hAnsi="Verdana"/>
          <w:b/>
          <w:sz w:val="22"/>
          <w:szCs w:val="22"/>
          <w:lang w:val="nl-NL"/>
        </w:rPr>
        <w:t xml:space="preserve">Eigen </w:t>
      </w:r>
      <w:r w:rsidR="00DE1E20">
        <w:rPr>
          <w:rFonts w:ascii="Verdana" w:hAnsi="Verdana"/>
          <w:b/>
          <w:sz w:val="22"/>
          <w:szCs w:val="22"/>
          <w:lang w:val="nl-NL"/>
        </w:rPr>
        <w:t>schema’s in de t</w:t>
      </w:r>
      <w:r w:rsidR="00DF3F7C" w:rsidRPr="0041545E">
        <w:rPr>
          <w:rFonts w:ascii="Verdana" w:hAnsi="Verdana"/>
          <w:b/>
          <w:sz w:val="22"/>
          <w:szCs w:val="22"/>
          <w:lang w:val="nl-NL"/>
        </w:rPr>
        <w:t>herapeutische relatie</w:t>
      </w:r>
      <w:r w:rsidR="00DF3F7C">
        <w:rPr>
          <w:rFonts w:ascii="Verdana" w:hAnsi="Verdana"/>
          <w:b/>
          <w:sz w:val="22"/>
          <w:szCs w:val="22"/>
          <w:lang w:val="nl-NL"/>
        </w:rPr>
        <w:t xml:space="preserve">, </w:t>
      </w:r>
      <w:proofErr w:type="spellStart"/>
      <w:r>
        <w:rPr>
          <w:rFonts w:ascii="Verdana" w:hAnsi="Verdana"/>
          <w:b/>
          <w:sz w:val="22"/>
          <w:szCs w:val="22"/>
          <w:lang w:val="nl-NL"/>
        </w:rPr>
        <w:t>reparenting</w:t>
      </w:r>
      <w:proofErr w:type="spellEnd"/>
      <w:r>
        <w:rPr>
          <w:rFonts w:ascii="Verdana" w:hAnsi="Verdana"/>
          <w:b/>
          <w:sz w:val="22"/>
          <w:szCs w:val="22"/>
          <w:lang w:val="nl-NL"/>
        </w:rPr>
        <w:t xml:space="preserve"> </w:t>
      </w:r>
      <w:r w:rsidR="00C41342">
        <w:rPr>
          <w:rFonts w:ascii="Verdana" w:hAnsi="Verdana"/>
          <w:b/>
          <w:sz w:val="22"/>
          <w:szCs w:val="22"/>
          <w:lang w:val="nl-NL"/>
        </w:rPr>
        <w:t xml:space="preserve">bij </w:t>
      </w:r>
      <w:r>
        <w:rPr>
          <w:rFonts w:ascii="Verdana" w:hAnsi="Verdana"/>
          <w:b/>
          <w:sz w:val="22"/>
          <w:szCs w:val="22"/>
          <w:lang w:val="nl-NL"/>
        </w:rPr>
        <w:t>basisbehoeften en toets</w:t>
      </w:r>
    </w:p>
    <w:p w14:paraId="72F46B91"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CF9C5A" w14:textId="77777777" w:rsidR="00DF3F7C" w:rsidRPr="00D25BCA" w:rsidRDefault="00DF3F7C" w:rsidP="00DF3F7C">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3C42BA55" w14:textId="005F4681" w:rsidR="00690504" w:rsidRPr="00D25BCA" w:rsidRDefault="00DF3F7C" w:rsidP="00690504">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Truus Kersten</w:t>
      </w:r>
      <w:r w:rsidR="00B97729">
        <w:rPr>
          <w:rFonts w:ascii="Verdana" w:hAnsi="Verdana"/>
          <w:sz w:val="18"/>
          <w:szCs w:val="18"/>
          <w:lang w:val="nl-NL"/>
        </w:rPr>
        <w:t xml:space="preserve"> en </w:t>
      </w:r>
      <w:r w:rsidR="0006147B">
        <w:rPr>
          <w:rFonts w:ascii="Verdana" w:hAnsi="Verdana"/>
          <w:sz w:val="18"/>
          <w:szCs w:val="18"/>
          <w:lang w:val="nl-NL"/>
        </w:rPr>
        <w:t>Fieke Bosma</w:t>
      </w:r>
    </w:p>
    <w:p w14:paraId="28ADFA25" w14:textId="250A6D0B" w:rsidR="00B97729" w:rsidRPr="00D25BCA" w:rsidRDefault="00B97729" w:rsidP="00B97729">
      <w:pPr>
        <w:pStyle w:val="Plattetekstinspringen"/>
        <w:spacing w:line="240" w:lineRule="auto"/>
        <w:ind w:firstLine="0"/>
        <w:rPr>
          <w:rFonts w:ascii="Verdana" w:hAnsi="Verdana"/>
          <w:sz w:val="18"/>
          <w:szCs w:val="18"/>
          <w:lang w:val="nl-NL"/>
        </w:rPr>
      </w:pPr>
    </w:p>
    <w:p w14:paraId="356221ED" w14:textId="77777777" w:rsidR="00DF3F7C" w:rsidRDefault="00DF3F7C" w:rsidP="00DF3F7C">
      <w:pPr>
        <w:pStyle w:val="Plattetekstinspringen"/>
        <w:spacing w:line="240" w:lineRule="auto"/>
        <w:ind w:firstLine="0"/>
        <w:rPr>
          <w:rFonts w:ascii="Verdana" w:hAnsi="Verdana"/>
          <w:sz w:val="18"/>
          <w:szCs w:val="18"/>
          <w:lang w:val="nl-NL"/>
        </w:rPr>
      </w:pPr>
    </w:p>
    <w:p w14:paraId="10BC5BB0"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163991" w14:textId="77777777" w:rsidR="00DF3F7C" w:rsidRPr="00BD6C91" w:rsidRDefault="00DF3F7C" w:rsidP="00DF3F7C">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Pr="00BD6C91">
        <w:rPr>
          <w:rFonts w:ascii="Verdana" w:hAnsi="Verdana"/>
          <w:sz w:val="18"/>
          <w:szCs w:val="18"/>
          <w:lang w:val="nl-NL"/>
        </w:rPr>
        <w:t xml:space="preserve">9.45 </w:t>
      </w:r>
      <w:r w:rsidRPr="00BD6C91">
        <w:rPr>
          <w:rFonts w:ascii="Verdana" w:hAnsi="Verdana"/>
          <w:sz w:val="18"/>
          <w:szCs w:val="18"/>
          <w:lang w:val="nl-NL"/>
        </w:rPr>
        <w:tab/>
      </w:r>
      <w:r w:rsidRPr="00BD6C91">
        <w:rPr>
          <w:rFonts w:ascii="Verdana" w:hAnsi="Verdana"/>
          <w:sz w:val="18"/>
          <w:szCs w:val="18"/>
          <w:lang w:val="nl-NL"/>
        </w:rPr>
        <w:tab/>
        <w:t>Ontvangst met koffie en thee</w:t>
      </w:r>
    </w:p>
    <w:p w14:paraId="60AB4637"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B1A451" w14:textId="77777777" w:rsidR="00DF3F7C"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 – 1</w:t>
      </w:r>
      <w:r w:rsidR="00AB3FE9">
        <w:rPr>
          <w:rFonts w:ascii="Verdana" w:hAnsi="Verdana"/>
          <w:sz w:val="18"/>
          <w:szCs w:val="18"/>
          <w:lang w:val="nl-NL"/>
        </w:rPr>
        <w:t>1.00</w:t>
      </w:r>
      <w:r w:rsidRPr="00BD6C91">
        <w:rPr>
          <w:rFonts w:ascii="Verdana" w:hAnsi="Verdana"/>
          <w:sz w:val="18"/>
          <w:szCs w:val="18"/>
          <w:lang w:val="nl-NL"/>
        </w:rPr>
        <w:t xml:space="preserve">  </w:t>
      </w:r>
      <w:r w:rsidRPr="00BD6C91">
        <w:rPr>
          <w:rFonts w:ascii="Verdana" w:hAnsi="Verdana"/>
          <w:sz w:val="18"/>
          <w:szCs w:val="18"/>
          <w:lang w:val="nl-NL"/>
        </w:rPr>
        <w:tab/>
      </w:r>
      <w:r>
        <w:rPr>
          <w:rFonts w:ascii="Verdana" w:hAnsi="Verdana"/>
          <w:sz w:val="18"/>
          <w:szCs w:val="18"/>
          <w:lang w:val="nl-NL"/>
        </w:rPr>
        <w:t xml:space="preserve">Warming up: video modi en </w:t>
      </w:r>
      <w:r w:rsidR="00AB3FE9">
        <w:rPr>
          <w:rFonts w:ascii="Verdana" w:hAnsi="Verdana"/>
          <w:sz w:val="18"/>
          <w:szCs w:val="18"/>
          <w:lang w:val="nl-NL"/>
        </w:rPr>
        <w:t>reflectie</w:t>
      </w:r>
      <w:r w:rsidR="007E6DF4">
        <w:rPr>
          <w:rFonts w:ascii="Verdana" w:hAnsi="Verdana"/>
          <w:sz w:val="18"/>
          <w:szCs w:val="18"/>
          <w:lang w:val="nl-NL"/>
        </w:rPr>
        <w:t xml:space="preserve"> op</w:t>
      </w:r>
      <w:r w:rsidR="00AB3FE9">
        <w:rPr>
          <w:rFonts w:ascii="Verdana" w:hAnsi="Verdana"/>
          <w:sz w:val="18"/>
          <w:szCs w:val="18"/>
          <w:lang w:val="nl-NL"/>
        </w:rPr>
        <w:t xml:space="preserve"> </w:t>
      </w:r>
      <w:r w:rsidR="007E6DF4">
        <w:rPr>
          <w:rFonts w:ascii="Verdana" w:hAnsi="Verdana"/>
          <w:sz w:val="18"/>
          <w:szCs w:val="18"/>
          <w:lang w:val="nl-NL"/>
        </w:rPr>
        <w:t>opgeroepen</w:t>
      </w:r>
      <w:r w:rsidR="00AB3FE9">
        <w:rPr>
          <w:rFonts w:ascii="Verdana" w:hAnsi="Verdana"/>
          <w:sz w:val="18"/>
          <w:szCs w:val="18"/>
          <w:lang w:val="nl-NL"/>
        </w:rPr>
        <w:t xml:space="preserve"> schema’s in </w:t>
      </w:r>
      <w:r>
        <w:rPr>
          <w:rFonts w:ascii="Verdana" w:hAnsi="Verdana"/>
          <w:sz w:val="18"/>
          <w:szCs w:val="18"/>
          <w:lang w:val="nl-NL"/>
        </w:rPr>
        <w:t>tweetallen</w:t>
      </w:r>
    </w:p>
    <w:p w14:paraId="2AF98654" w14:textId="77777777" w:rsidR="00AB3FE9" w:rsidRDefault="00AB3FE9" w:rsidP="00DF3F7C">
      <w:pPr>
        <w:pStyle w:val="Plattetekstinspringen"/>
        <w:spacing w:line="240" w:lineRule="auto"/>
        <w:ind w:firstLine="0"/>
        <w:rPr>
          <w:rFonts w:ascii="Verdana" w:hAnsi="Verdana"/>
          <w:sz w:val="18"/>
          <w:szCs w:val="18"/>
          <w:lang w:val="nl-NL"/>
        </w:rPr>
      </w:pPr>
    </w:p>
    <w:p w14:paraId="41A30242" w14:textId="77777777" w:rsidR="00AB3FE9" w:rsidRDefault="00DF3F7C" w:rsidP="00AB3FE9">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AB3FE9">
        <w:rPr>
          <w:rFonts w:ascii="Verdana" w:hAnsi="Verdana"/>
          <w:sz w:val="18"/>
          <w:szCs w:val="18"/>
          <w:lang w:val="nl-NL"/>
        </w:rPr>
        <w:t>1.00</w:t>
      </w:r>
      <w:r w:rsidRPr="00BD6C91">
        <w:rPr>
          <w:rFonts w:ascii="Verdana" w:hAnsi="Verdana"/>
          <w:sz w:val="18"/>
          <w:szCs w:val="18"/>
          <w:lang w:val="nl-NL"/>
        </w:rPr>
        <w:t xml:space="preserve"> - 11.30</w:t>
      </w:r>
      <w:r w:rsidRPr="00BD6C91">
        <w:rPr>
          <w:rFonts w:ascii="Verdana" w:hAnsi="Verdana"/>
          <w:sz w:val="18"/>
          <w:szCs w:val="18"/>
          <w:lang w:val="nl-NL"/>
        </w:rPr>
        <w:tab/>
      </w:r>
      <w:r w:rsidR="00AB3FE9">
        <w:rPr>
          <w:rFonts w:ascii="Verdana" w:hAnsi="Verdana"/>
          <w:sz w:val="18"/>
          <w:szCs w:val="18"/>
          <w:lang w:val="nl-NL"/>
        </w:rPr>
        <w:t>De therapeutische relatie en eigen schema’s therapeut</w:t>
      </w:r>
    </w:p>
    <w:p w14:paraId="259A6B3B" w14:textId="77777777" w:rsidR="000F7B88" w:rsidRPr="00BD6C91" w:rsidRDefault="000F7B88" w:rsidP="00AB3FE9">
      <w:pPr>
        <w:pStyle w:val="Plattetekstinspringen"/>
        <w:spacing w:line="240" w:lineRule="auto"/>
        <w:ind w:left="702" w:firstLine="708"/>
        <w:rPr>
          <w:rFonts w:ascii="Verdana" w:hAnsi="Verdana"/>
          <w:sz w:val="18"/>
          <w:szCs w:val="18"/>
          <w:lang w:val="nl-NL"/>
        </w:rPr>
      </w:pPr>
      <w:r w:rsidRPr="00BD6C91">
        <w:rPr>
          <w:rFonts w:ascii="Verdana" w:hAnsi="Verdana"/>
          <w:sz w:val="18"/>
          <w:szCs w:val="18"/>
          <w:lang w:val="nl-NL"/>
        </w:rPr>
        <w:t>Bespreking literatuur en huiswerk</w:t>
      </w:r>
    </w:p>
    <w:p w14:paraId="30107453" w14:textId="77777777" w:rsidR="00C41342" w:rsidRDefault="000F7B88" w:rsidP="00CC0066">
      <w:pPr>
        <w:pStyle w:val="Plattetekstinspringen"/>
        <w:spacing w:line="240" w:lineRule="auto"/>
        <w:ind w:left="1410" w:firstLine="0"/>
        <w:rPr>
          <w:rFonts w:ascii="Verdana" w:hAnsi="Verdana"/>
          <w:sz w:val="18"/>
          <w:szCs w:val="18"/>
          <w:lang w:val="nl-NL"/>
        </w:rPr>
      </w:pPr>
      <w:r>
        <w:rPr>
          <w:rFonts w:ascii="Verdana" w:hAnsi="Verdana"/>
          <w:sz w:val="18"/>
          <w:szCs w:val="18"/>
          <w:lang w:val="nl-NL"/>
        </w:rPr>
        <w:tab/>
      </w:r>
      <w:r w:rsidRPr="00BD6C91">
        <w:rPr>
          <w:rFonts w:ascii="Verdana" w:hAnsi="Verdana"/>
          <w:sz w:val="18"/>
          <w:szCs w:val="18"/>
          <w:lang w:val="nl-NL"/>
        </w:rPr>
        <w:t xml:space="preserve">- inventarisatie knelpunten en problemen bij </w:t>
      </w:r>
      <w:r>
        <w:rPr>
          <w:rFonts w:ascii="Verdana" w:hAnsi="Verdana"/>
          <w:sz w:val="18"/>
          <w:szCs w:val="18"/>
          <w:lang w:val="nl-NL"/>
        </w:rPr>
        <w:t xml:space="preserve">doelen en behandelplan </w:t>
      </w:r>
      <w:r w:rsidRPr="00BD6C91">
        <w:rPr>
          <w:rFonts w:ascii="Verdana" w:hAnsi="Verdana"/>
          <w:sz w:val="18"/>
          <w:szCs w:val="18"/>
          <w:lang w:val="nl-NL"/>
        </w:rPr>
        <w:t xml:space="preserve"> </w:t>
      </w:r>
    </w:p>
    <w:p w14:paraId="024B6F58" w14:textId="77777777" w:rsidR="000F7B88" w:rsidRPr="00BD6C91" w:rsidRDefault="000F7B88" w:rsidP="000F7B88">
      <w:pPr>
        <w:pStyle w:val="Plattetekstinspringen"/>
        <w:spacing w:line="240" w:lineRule="auto"/>
        <w:ind w:firstLine="0"/>
        <w:rPr>
          <w:rFonts w:ascii="Verdana" w:hAnsi="Verdana"/>
          <w:sz w:val="18"/>
          <w:szCs w:val="18"/>
          <w:lang w:val="nl-NL"/>
        </w:rPr>
      </w:pPr>
    </w:p>
    <w:p w14:paraId="22FB389F" w14:textId="77777777" w:rsidR="00DF3F7C" w:rsidRPr="00BD6C91"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11.30 – 11.45</w:t>
      </w:r>
      <w:r w:rsidRPr="00BD6C91">
        <w:rPr>
          <w:rFonts w:ascii="Verdana" w:hAnsi="Verdana"/>
          <w:sz w:val="18"/>
          <w:szCs w:val="18"/>
          <w:lang w:val="nl-NL"/>
        </w:rPr>
        <w:tab/>
        <w:t>Pauze</w:t>
      </w:r>
    </w:p>
    <w:p w14:paraId="1AB7E157"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1B4C8C37" w14:textId="77777777" w:rsidR="000F7B88" w:rsidRDefault="00DF3F7C" w:rsidP="000F7B8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11.45 – 13.00</w:t>
      </w:r>
      <w:r w:rsidRPr="00BD6C91">
        <w:rPr>
          <w:rFonts w:ascii="Verdana" w:hAnsi="Verdana"/>
          <w:sz w:val="18"/>
          <w:szCs w:val="18"/>
          <w:lang w:val="nl-NL"/>
        </w:rPr>
        <w:tab/>
      </w:r>
      <w:r w:rsidR="00CC0066">
        <w:rPr>
          <w:rFonts w:ascii="Verdana" w:hAnsi="Verdana"/>
          <w:sz w:val="18"/>
          <w:szCs w:val="18"/>
          <w:lang w:val="nl-NL"/>
        </w:rPr>
        <w:t xml:space="preserve">Oefening 1: </w:t>
      </w:r>
      <w:r w:rsidR="00C41342">
        <w:rPr>
          <w:rFonts w:ascii="Verdana" w:hAnsi="Verdana"/>
          <w:sz w:val="18"/>
          <w:szCs w:val="18"/>
          <w:lang w:val="nl-NL"/>
        </w:rPr>
        <w:t xml:space="preserve">Omgaan met </w:t>
      </w:r>
      <w:r w:rsidR="00CC0066">
        <w:rPr>
          <w:rFonts w:ascii="Verdana" w:hAnsi="Verdana"/>
          <w:sz w:val="18"/>
          <w:szCs w:val="18"/>
          <w:lang w:val="nl-NL"/>
        </w:rPr>
        <w:t>eigen schema’s in de therapeutische relatie</w:t>
      </w:r>
    </w:p>
    <w:p w14:paraId="62ABEA01"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783D01E6" w14:textId="77777777" w:rsidR="00DF3F7C" w:rsidRPr="00BD6C91"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577ED714"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380E044A" w14:textId="7A7A98B7" w:rsidR="00CC0066" w:rsidRPr="00BD6C91" w:rsidRDefault="00DF3F7C" w:rsidP="00CC006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w:t>
      </w:r>
      <w:r w:rsidR="00FD5634">
        <w:rPr>
          <w:rFonts w:ascii="Verdana" w:hAnsi="Verdana"/>
          <w:sz w:val="18"/>
          <w:szCs w:val="18"/>
          <w:lang w:val="nl-NL"/>
        </w:rPr>
        <w:t>0 – 14.4</w:t>
      </w:r>
      <w:r>
        <w:rPr>
          <w:rFonts w:ascii="Verdana" w:hAnsi="Verdana"/>
          <w:sz w:val="18"/>
          <w:szCs w:val="18"/>
          <w:lang w:val="nl-NL"/>
        </w:rPr>
        <w:t>5</w:t>
      </w:r>
      <w:r w:rsidRPr="00BD6C91">
        <w:rPr>
          <w:rFonts w:ascii="Verdana" w:hAnsi="Verdana"/>
          <w:sz w:val="18"/>
          <w:szCs w:val="18"/>
          <w:lang w:val="nl-NL"/>
        </w:rPr>
        <w:tab/>
      </w:r>
      <w:r w:rsidR="00CC0066">
        <w:rPr>
          <w:rFonts w:ascii="Verdana" w:hAnsi="Verdana"/>
          <w:sz w:val="18"/>
          <w:szCs w:val="18"/>
          <w:lang w:val="nl-NL"/>
        </w:rPr>
        <w:t xml:space="preserve">Limited </w:t>
      </w:r>
      <w:proofErr w:type="spellStart"/>
      <w:r w:rsidR="00CC0066">
        <w:rPr>
          <w:rFonts w:ascii="Verdana" w:hAnsi="Verdana"/>
          <w:sz w:val="18"/>
          <w:szCs w:val="18"/>
          <w:lang w:val="nl-NL"/>
        </w:rPr>
        <w:t>reparenting</w:t>
      </w:r>
      <w:proofErr w:type="spellEnd"/>
      <w:r w:rsidR="00CC0066">
        <w:rPr>
          <w:rFonts w:ascii="Verdana" w:hAnsi="Verdana"/>
          <w:sz w:val="18"/>
          <w:szCs w:val="18"/>
          <w:lang w:val="nl-NL"/>
        </w:rPr>
        <w:t xml:space="preserve"> </w:t>
      </w:r>
      <w:r w:rsidR="00CC0066" w:rsidRPr="00BD6C91">
        <w:rPr>
          <w:rFonts w:ascii="Verdana" w:hAnsi="Verdana"/>
          <w:sz w:val="18"/>
          <w:szCs w:val="18"/>
          <w:lang w:val="nl-NL"/>
        </w:rPr>
        <w:t>bij verschillende basisbehoeften</w:t>
      </w:r>
    </w:p>
    <w:p w14:paraId="0CC7658D" w14:textId="77777777" w:rsidR="00C41342" w:rsidRDefault="00C41342" w:rsidP="00CC0066">
      <w:pPr>
        <w:pStyle w:val="Plattetekstinspringen"/>
        <w:spacing w:line="240" w:lineRule="auto"/>
        <w:ind w:left="1416" w:firstLine="0"/>
        <w:rPr>
          <w:rFonts w:ascii="Verdana" w:hAnsi="Verdana"/>
          <w:sz w:val="18"/>
          <w:szCs w:val="18"/>
          <w:lang w:val="nl-NL"/>
        </w:rPr>
      </w:pPr>
    </w:p>
    <w:p w14:paraId="588F7D75" w14:textId="77777777" w:rsidR="00CC0066" w:rsidRPr="00BD6C91" w:rsidRDefault="00C41342" w:rsidP="00CC0066">
      <w:pPr>
        <w:pStyle w:val="Plattetekstinspringen"/>
        <w:spacing w:line="240" w:lineRule="auto"/>
        <w:ind w:left="1416" w:firstLine="0"/>
        <w:rPr>
          <w:rFonts w:ascii="Verdana" w:hAnsi="Verdana"/>
          <w:sz w:val="18"/>
          <w:szCs w:val="18"/>
          <w:lang w:val="nl-NL"/>
        </w:rPr>
      </w:pPr>
      <w:r>
        <w:rPr>
          <w:rFonts w:ascii="Verdana" w:hAnsi="Verdana"/>
          <w:sz w:val="18"/>
          <w:szCs w:val="18"/>
          <w:lang w:val="nl-NL"/>
        </w:rPr>
        <w:t>Oefening 2: I</w:t>
      </w:r>
      <w:r w:rsidR="00CC0066" w:rsidRPr="00BD6C91">
        <w:rPr>
          <w:rFonts w:ascii="Verdana" w:hAnsi="Verdana"/>
          <w:sz w:val="18"/>
          <w:szCs w:val="18"/>
          <w:lang w:val="nl-NL"/>
        </w:rPr>
        <w:t xml:space="preserve">nterventies bij </w:t>
      </w:r>
      <w:r>
        <w:rPr>
          <w:rFonts w:ascii="Verdana" w:hAnsi="Verdana"/>
          <w:sz w:val="18"/>
          <w:szCs w:val="18"/>
          <w:lang w:val="nl-NL"/>
        </w:rPr>
        <w:t xml:space="preserve">verschillende typen </w:t>
      </w:r>
      <w:proofErr w:type="spellStart"/>
      <w:r>
        <w:rPr>
          <w:rFonts w:ascii="Verdana" w:hAnsi="Verdana"/>
          <w:sz w:val="18"/>
          <w:szCs w:val="18"/>
          <w:lang w:val="nl-NL"/>
        </w:rPr>
        <w:t>kindmodi</w:t>
      </w:r>
      <w:proofErr w:type="spellEnd"/>
      <w:r>
        <w:rPr>
          <w:rFonts w:ascii="Verdana" w:hAnsi="Verdana"/>
          <w:sz w:val="18"/>
          <w:szCs w:val="18"/>
          <w:lang w:val="nl-NL"/>
        </w:rPr>
        <w:t xml:space="preserve"> i.c. verschillende vroegkinderlijke schema’s</w:t>
      </w:r>
    </w:p>
    <w:p w14:paraId="13CCC3EE" w14:textId="77777777" w:rsidR="000F7B88" w:rsidRDefault="000F7B88" w:rsidP="000F7B88">
      <w:pPr>
        <w:pStyle w:val="Plattetekstinspringen"/>
        <w:spacing w:line="240" w:lineRule="auto"/>
        <w:ind w:firstLine="0"/>
        <w:rPr>
          <w:rFonts w:ascii="Verdana" w:hAnsi="Verdana"/>
          <w:sz w:val="18"/>
          <w:szCs w:val="18"/>
          <w:lang w:val="nl-NL"/>
        </w:rPr>
      </w:pPr>
    </w:p>
    <w:p w14:paraId="31852D72" w14:textId="334C2AFD" w:rsidR="00DF3F7C" w:rsidRPr="00D23398" w:rsidRDefault="00DF3F7C" w:rsidP="00DF3F7C">
      <w:pPr>
        <w:pStyle w:val="Plattetekstinspringen"/>
        <w:spacing w:line="240" w:lineRule="auto"/>
        <w:ind w:firstLine="0"/>
        <w:rPr>
          <w:rFonts w:ascii="Verdana" w:hAnsi="Verdana"/>
          <w:sz w:val="18"/>
          <w:szCs w:val="18"/>
          <w:lang w:val="nl-NL"/>
        </w:rPr>
      </w:pPr>
      <w:r w:rsidRPr="00D23398">
        <w:rPr>
          <w:rFonts w:ascii="Verdana" w:hAnsi="Verdana"/>
          <w:sz w:val="18"/>
          <w:szCs w:val="18"/>
          <w:lang w:val="nl-NL"/>
        </w:rPr>
        <w:t>14.45 – 15.00</w:t>
      </w:r>
      <w:r w:rsidRPr="00D23398">
        <w:rPr>
          <w:rFonts w:ascii="Verdana" w:hAnsi="Verdana"/>
          <w:sz w:val="18"/>
          <w:szCs w:val="18"/>
          <w:lang w:val="nl-NL"/>
        </w:rPr>
        <w:tab/>
        <w:t xml:space="preserve">Uitleg </w:t>
      </w:r>
      <w:r w:rsidR="00B54440" w:rsidRPr="00D23398">
        <w:rPr>
          <w:rFonts w:ascii="Verdana" w:hAnsi="Verdana"/>
          <w:sz w:val="18"/>
          <w:szCs w:val="18"/>
          <w:lang w:val="nl-NL"/>
        </w:rPr>
        <w:t xml:space="preserve">Schema Therapy Rating </w:t>
      </w:r>
      <w:proofErr w:type="spellStart"/>
      <w:r w:rsidR="00B54440" w:rsidRPr="00D23398">
        <w:rPr>
          <w:rFonts w:ascii="Verdana" w:hAnsi="Verdana"/>
          <w:sz w:val="18"/>
          <w:szCs w:val="18"/>
          <w:lang w:val="nl-NL"/>
        </w:rPr>
        <w:t>Scale</w:t>
      </w:r>
      <w:proofErr w:type="spellEnd"/>
      <w:r w:rsidR="00C4319D">
        <w:rPr>
          <w:rFonts w:ascii="Verdana" w:hAnsi="Verdana"/>
          <w:sz w:val="18"/>
          <w:szCs w:val="18"/>
          <w:lang w:val="nl-NL"/>
        </w:rPr>
        <w:t xml:space="preserve"> (STRS) </w:t>
      </w:r>
    </w:p>
    <w:p w14:paraId="5D2D39CA" w14:textId="77777777" w:rsidR="00B54440" w:rsidRPr="00D23398" w:rsidRDefault="00B54440" w:rsidP="00DF3F7C">
      <w:pPr>
        <w:pStyle w:val="Plattetekstinspringen"/>
        <w:spacing w:line="240" w:lineRule="auto"/>
        <w:ind w:firstLine="0"/>
        <w:rPr>
          <w:rFonts w:ascii="Verdana" w:hAnsi="Verdana"/>
          <w:sz w:val="18"/>
          <w:szCs w:val="18"/>
          <w:lang w:val="nl-NL"/>
        </w:rPr>
      </w:pPr>
    </w:p>
    <w:p w14:paraId="2B0EF03F" w14:textId="77777777" w:rsidR="00DF3F7C" w:rsidRPr="00BD6C91" w:rsidRDefault="00DF3F7C" w:rsidP="00DF3F7C">
      <w:pPr>
        <w:pStyle w:val="Plattetekstinspringen"/>
        <w:spacing w:line="240" w:lineRule="auto"/>
        <w:ind w:firstLine="0"/>
        <w:rPr>
          <w:rFonts w:ascii="Verdana" w:hAnsi="Verdana"/>
          <w:sz w:val="18"/>
          <w:szCs w:val="18"/>
          <w:lang w:val="nl-NL"/>
        </w:rPr>
      </w:pPr>
      <w:r>
        <w:rPr>
          <w:rFonts w:ascii="Verdana" w:hAnsi="Verdana"/>
          <w:sz w:val="18"/>
          <w:szCs w:val="18"/>
          <w:lang w:val="nl-NL"/>
        </w:rPr>
        <w:t>15.00 – 15.30</w:t>
      </w:r>
      <w:r>
        <w:rPr>
          <w:rFonts w:ascii="Verdana" w:hAnsi="Verdana"/>
          <w:sz w:val="18"/>
          <w:szCs w:val="18"/>
          <w:lang w:val="nl-NL"/>
        </w:rPr>
        <w:tab/>
        <w:t>Vaardighedentoets</w:t>
      </w:r>
      <w:r w:rsidRPr="00BD6C91">
        <w:rPr>
          <w:rFonts w:ascii="Verdana" w:hAnsi="Verdana"/>
          <w:sz w:val="18"/>
          <w:szCs w:val="18"/>
          <w:lang w:val="nl-NL"/>
        </w:rPr>
        <w:t xml:space="preserve"> </w:t>
      </w:r>
      <w:r w:rsidR="0039630C">
        <w:rPr>
          <w:rFonts w:ascii="Verdana" w:hAnsi="Verdana"/>
          <w:sz w:val="18"/>
          <w:szCs w:val="18"/>
          <w:lang w:val="nl-NL"/>
        </w:rPr>
        <w:t>ST</w:t>
      </w:r>
      <w:r>
        <w:rPr>
          <w:rFonts w:ascii="Verdana" w:hAnsi="Verdana"/>
          <w:sz w:val="18"/>
          <w:szCs w:val="18"/>
          <w:lang w:val="nl-NL"/>
        </w:rPr>
        <w:t>-techniek</w:t>
      </w:r>
      <w:r w:rsidR="00C40202">
        <w:rPr>
          <w:rFonts w:ascii="Verdana" w:hAnsi="Verdana"/>
          <w:sz w:val="18"/>
          <w:szCs w:val="18"/>
          <w:lang w:val="nl-NL"/>
        </w:rPr>
        <w:t>,</w:t>
      </w:r>
      <w:r>
        <w:rPr>
          <w:rFonts w:ascii="Verdana" w:hAnsi="Verdana"/>
          <w:sz w:val="18"/>
          <w:szCs w:val="18"/>
          <w:lang w:val="nl-NL"/>
        </w:rPr>
        <w:t xml:space="preserve"> rollenspel</w:t>
      </w:r>
      <w:r w:rsidRPr="00BD6C91">
        <w:rPr>
          <w:rFonts w:ascii="Verdana" w:hAnsi="Verdana"/>
          <w:sz w:val="18"/>
          <w:szCs w:val="18"/>
          <w:lang w:val="nl-NL"/>
        </w:rPr>
        <w:t xml:space="preserve"> </w:t>
      </w:r>
      <w:r w:rsidR="00C40202">
        <w:rPr>
          <w:rFonts w:ascii="Verdana" w:hAnsi="Verdana"/>
          <w:sz w:val="18"/>
          <w:szCs w:val="18"/>
          <w:lang w:val="nl-NL"/>
        </w:rPr>
        <w:t xml:space="preserve">of </w:t>
      </w:r>
      <w:r w:rsidR="002D6C00">
        <w:rPr>
          <w:rFonts w:ascii="Verdana" w:hAnsi="Verdana"/>
          <w:sz w:val="18"/>
          <w:szCs w:val="18"/>
          <w:lang w:val="nl-NL"/>
        </w:rPr>
        <w:t>video</w:t>
      </w:r>
      <w:r w:rsidR="00C40202">
        <w:rPr>
          <w:rFonts w:ascii="Verdana" w:hAnsi="Verdana"/>
          <w:sz w:val="18"/>
          <w:szCs w:val="18"/>
          <w:lang w:val="nl-NL"/>
        </w:rPr>
        <w:t xml:space="preserve"> </w:t>
      </w:r>
      <w:r w:rsidRPr="00BD6C91">
        <w:rPr>
          <w:rFonts w:ascii="Verdana" w:hAnsi="Verdana"/>
          <w:sz w:val="18"/>
          <w:szCs w:val="18"/>
          <w:lang w:val="nl-NL"/>
        </w:rPr>
        <w:t xml:space="preserve">(cursist </w:t>
      </w:r>
      <w:r>
        <w:rPr>
          <w:rFonts w:ascii="Verdana" w:hAnsi="Verdana"/>
          <w:sz w:val="18"/>
          <w:szCs w:val="18"/>
          <w:lang w:val="nl-NL"/>
        </w:rPr>
        <w:t>1 en 2</w:t>
      </w:r>
      <w:r w:rsidRPr="00BD6C91">
        <w:rPr>
          <w:rFonts w:ascii="Verdana" w:hAnsi="Verdana"/>
          <w:sz w:val="18"/>
          <w:szCs w:val="18"/>
          <w:lang w:val="nl-NL"/>
        </w:rPr>
        <w:t>)</w:t>
      </w:r>
    </w:p>
    <w:p w14:paraId="77237002"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258CF5BD" w14:textId="77777777" w:rsidR="00DF3F7C" w:rsidRPr="00BD6C91"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15.30 – 15.45</w:t>
      </w:r>
      <w:r w:rsidRPr="00BD6C91">
        <w:rPr>
          <w:rFonts w:ascii="Verdana" w:hAnsi="Verdana"/>
          <w:sz w:val="18"/>
          <w:szCs w:val="18"/>
          <w:lang w:val="nl-NL"/>
        </w:rPr>
        <w:tab/>
        <w:t>Pauze</w:t>
      </w:r>
    </w:p>
    <w:p w14:paraId="2BBC14A0"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6970041B" w14:textId="77777777" w:rsidR="00DF3F7C" w:rsidRPr="00BD6C91"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15.45 -  17.15</w:t>
      </w:r>
      <w:r w:rsidRPr="00BD6C91">
        <w:rPr>
          <w:rFonts w:ascii="Verdana" w:hAnsi="Verdana"/>
          <w:sz w:val="18"/>
          <w:szCs w:val="18"/>
          <w:lang w:val="nl-NL"/>
        </w:rPr>
        <w:tab/>
      </w:r>
      <w:r>
        <w:rPr>
          <w:rFonts w:ascii="Verdana" w:hAnsi="Verdana"/>
          <w:sz w:val="18"/>
          <w:szCs w:val="18"/>
          <w:lang w:val="nl-NL"/>
        </w:rPr>
        <w:t>Vaardighedent</w:t>
      </w:r>
      <w:r w:rsidRPr="00BD6C91">
        <w:rPr>
          <w:rFonts w:ascii="Verdana" w:hAnsi="Verdana"/>
          <w:sz w:val="18"/>
          <w:szCs w:val="18"/>
          <w:lang w:val="nl-NL"/>
        </w:rPr>
        <w:t xml:space="preserve">oets </w:t>
      </w:r>
      <w:r w:rsidR="0039630C">
        <w:rPr>
          <w:rFonts w:ascii="Verdana" w:hAnsi="Verdana"/>
          <w:sz w:val="18"/>
          <w:szCs w:val="18"/>
          <w:lang w:val="nl-NL"/>
        </w:rPr>
        <w:t>ST</w:t>
      </w:r>
      <w:r>
        <w:rPr>
          <w:rFonts w:ascii="Verdana" w:hAnsi="Verdana"/>
          <w:sz w:val="18"/>
          <w:szCs w:val="18"/>
          <w:lang w:val="nl-NL"/>
        </w:rPr>
        <w:t>-techniek</w:t>
      </w:r>
      <w:r w:rsidR="00C40202">
        <w:rPr>
          <w:rFonts w:ascii="Verdana" w:hAnsi="Verdana"/>
          <w:sz w:val="18"/>
          <w:szCs w:val="18"/>
          <w:lang w:val="nl-NL"/>
        </w:rPr>
        <w:t>,</w:t>
      </w:r>
      <w:r>
        <w:rPr>
          <w:rFonts w:ascii="Verdana" w:hAnsi="Verdana"/>
          <w:sz w:val="18"/>
          <w:szCs w:val="18"/>
          <w:lang w:val="nl-NL"/>
        </w:rPr>
        <w:t xml:space="preserve"> rollenspel</w:t>
      </w:r>
      <w:r w:rsidRPr="00BD6C91">
        <w:rPr>
          <w:rFonts w:ascii="Verdana" w:hAnsi="Verdana"/>
          <w:sz w:val="18"/>
          <w:szCs w:val="18"/>
          <w:lang w:val="nl-NL"/>
        </w:rPr>
        <w:t xml:space="preserve"> </w:t>
      </w:r>
      <w:r w:rsidR="00C40202">
        <w:rPr>
          <w:rFonts w:ascii="Verdana" w:hAnsi="Verdana"/>
          <w:sz w:val="18"/>
          <w:szCs w:val="18"/>
          <w:lang w:val="nl-NL"/>
        </w:rPr>
        <w:t xml:space="preserve">of </w:t>
      </w:r>
      <w:r w:rsidR="002D6C00">
        <w:rPr>
          <w:rFonts w:ascii="Verdana" w:hAnsi="Verdana"/>
          <w:sz w:val="18"/>
          <w:szCs w:val="18"/>
          <w:lang w:val="nl-NL"/>
        </w:rPr>
        <w:t>video</w:t>
      </w:r>
      <w:r w:rsidR="00C40202">
        <w:rPr>
          <w:rFonts w:ascii="Verdana" w:hAnsi="Verdana"/>
          <w:sz w:val="18"/>
          <w:szCs w:val="18"/>
          <w:lang w:val="nl-NL"/>
        </w:rPr>
        <w:t xml:space="preserve"> </w:t>
      </w:r>
      <w:r w:rsidRPr="00BD6C91">
        <w:rPr>
          <w:rFonts w:ascii="Verdana" w:hAnsi="Verdana"/>
          <w:sz w:val="18"/>
          <w:szCs w:val="18"/>
          <w:lang w:val="nl-NL"/>
        </w:rPr>
        <w:t xml:space="preserve">(cursist </w:t>
      </w:r>
      <w:r>
        <w:rPr>
          <w:rFonts w:ascii="Verdana" w:hAnsi="Verdana"/>
          <w:sz w:val="18"/>
          <w:szCs w:val="18"/>
          <w:lang w:val="nl-NL"/>
        </w:rPr>
        <w:t>3</w:t>
      </w:r>
      <w:r w:rsidRPr="00BD6C91">
        <w:rPr>
          <w:rFonts w:ascii="Verdana" w:hAnsi="Verdana"/>
          <w:sz w:val="18"/>
          <w:szCs w:val="18"/>
          <w:lang w:val="nl-NL"/>
        </w:rPr>
        <w:t xml:space="preserve"> </w:t>
      </w:r>
      <w:r>
        <w:rPr>
          <w:rFonts w:ascii="Verdana" w:hAnsi="Verdana"/>
          <w:sz w:val="18"/>
          <w:szCs w:val="18"/>
          <w:lang w:val="nl-NL"/>
        </w:rPr>
        <w:t>t/m</w:t>
      </w:r>
      <w:r w:rsidRPr="00BD6C91">
        <w:rPr>
          <w:rFonts w:ascii="Verdana" w:hAnsi="Verdana"/>
          <w:sz w:val="18"/>
          <w:szCs w:val="18"/>
          <w:lang w:val="nl-NL"/>
        </w:rPr>
        <w:t xml:space="preserve"> </w:t>
      </w:r>
      <w:r w:rsidR="000D1391">
        <w:rPr>
          <w:rFonts w:ascii="Verdana" w:hAnsi="Verdana"/>
          <w:sz w:val="18"/>
          <w:szCs w:val="18"/>
          <w:lang w:val="nl-NL"/>
        </w:rPr>
        <w:t>8</w:t>
      </w:r>
      <w:r w:rsidRPr="00BD6C91">
        <w:rPr>
          <w:rFonts w:ascii="Verdana" w:hAnsi="Verdana"/>
          <w:sz w:val="18"/>
          <w:szCs w:val="18"/>
          <w:lang w:val="nl-NL"/>
        </w:rPr>
        <w:t>)</w:t>
      </w:r>
    </w:p>
    <w:p w14:paraId="095A72AD" w14:textId="77777777" w:rsidR="00DF3F7C" w:rsidRPr="00BD6C91" w:rsidRDefault="00DF3F7C" w:rsidP="00DF3F7C">
      <w:pPr>
        <w:pStyle w:val="Plattetekstinspringen"/>
        <w:spacing w:line="240" w:lineRule="auto"/>
        <w:ind w:firstLine="0"/>
        <w:rPr>
          <w:rFonts w:ascii="Verdana" w:hAnsi="Verdana"/>
          <w:sz w:val="18"/>
          <w:szCs w:val="18"/>
          <w:lang w:val="nl-NL"/>
        </w:rPr>
      </w:pPr>
    </w:p>
    <w:p w14:paraId="6DEE1BC7" w14:textId="77777777" w:rsidR="00DF3F7C" w:rsidRDefault="00DF3F7C" w:rsidP="00DF3F7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17.15 – 17.30</w:t>
      </w:r>
      <w:r w:rsidRPr="00BD6C91">
        <w:rPr>
          <w:rFonts w:ascii="Verdana" w:hAnsi="Verdana"/>
          <w:sz w:val="18"/>
          <w:szCs w:val="18"/>
          <w:lang w:val="nl-NL"/>
        </w:rPr>
        <w:tab/>
        <w:t xml:space="preserve">Evaluatie en huiswerk </w:t>
      </w:r>
    </w:p>
    <w:p w14:paraId="62ACA5B1" w14:textId="77777777" w:rsidR="00DF3F7C" w:rsidRPr="00BD6C91" w:rsidRDefault="00DF3F7C" w:rsidP="00DF3F7C">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xml:space="preserve">- afspraken over </w:t>
      </w:r>
      <w:r w:rsidR="000F7B88">
        <w:rPr>
          <w:rFonts w:ascii="Verdana" w:hAnsi="Verdana"/>
          <w:sz w:val="18"/>
          <w:szCs w:val="18"/>
          <w:lang w:val="nl-NL"/>
        </w:rPr>
        <w:t xml:space="preserve">vervolg </w:t>
      </w:r>
      <w:r>
        <w:rPr>
          <w:rFonts w:ascii="Verdana" w:hAnsi="Verdana"/>
          <w:sz w:val="18"/>
          <w:szCs w:val="18"/>
          <w:lang w:val="nl-NL"/>
        </w:rPr>
        <w:t>vaardighedentoets</w:t>
      </w:r>
      <w:r w:rsidR="000F7B88">
        <w:rPr>
          <w:rFonts w:ascii="Verdana" w:hAnsi="Verdana"/>
          <w:sz w:val="18"/>
          <w:szCs w:val="18"/>
          <w:lang w:val="nl-NL"/>
        </w:rPr>
        <w:t xml:space="preserve"> </w:t>
      </w:r>
    </w:p>
    <w:p w14:paraId="145D4FA5"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AC52656"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85C9053"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7219AD3F" w14:textId="77777777" w:rsidR="00DF3F7C" w:rsidRPr="00BD6C91" w:rsidRDefault="00DF3F7C" w:rsidP="00DF3F7C">
      <w:pPr>
        <w:pStyle w:val="Plattetekstinspringen"/>
        <w:spacing w:line="240" w:lineRule="auto"/>
        <w:ind w:firstLine="0"/>
        <w:rPr>
          <w:rFonts w:ascii="Verdana" w:hAnsi="Verdana"/>
          <w:b/>
          <w:sz w:val="18"/>
          <w:szCs w:val="18"/>
          <w:lang w:val="nl-NL"/>
        </w:rPr>
      </w:pPr>
    </w:p>
    <w:p w14:paraId="5E1835B5" w14:textId="77777777" w:rsidR="00A72B74" w:rsidRPr="00BD6C91" w:rsidRDefault="00A72B74" w:rsidP="00A72B74">
      <w:pPr>
        <w:pStyle w:val="Plattetekstinspringen"/>
        <w:spacing w:line="240" w:lineRule="auto"/>
        <w:ind w:firstLine="0"/>
        <w:rPr>
          <w:rFonts w:ascii="Verdana" w:hAnsi="Verdana"/>
          <w:b/>
          <w:sz w:val="18"/>
          <w:szCs w:val="18"/>
          <w:lang w:val="nl-NL"/>
        </w:rPr>
      </w:pPr>
    </w:p>
    <w:p w14:paraId="61D14947" w14:textId="77777777" w:rsidR="00FA6D3C" w:rsidRPr="0057192B" w:rsidRDefault="00DF3F7C" w:rsidP="00DF3F7C">
      <w:pPr>
        <w:pStyle w:val="Plattetekstinspringen"/>
        <w:spacing w:line="240" w:lineRule="auto"/>
        <w:ind w:firstLine="0"/>
        <w:rPr>
          <w:rFonts w:ascii="Verdana" w:hAnsi="Verdana"/>
          <w:b/>
          <w:sz w:val="22"/>
          <w:szCs w:val="22"/>
          <w:lang w:val="nl-NL"/>
        </w:rPr>
      </w:pPr>
      <w:r w:rsidRPr="00BD6C91">
        <w:rPr>
          <w:rFonts w:ascii="Verdana" w:hAnsi="Verdana"/>
          <w:b/>
          <w:sz w:val="18"/>
          <w:szCs w:val="18"/>
          <w:lang w:val="nl-NL"/>
        </w:rPr>
        <w:br w:type="page"/>
      </w:r>
      <w:r w:rsidR="00FA6D3C" w:rsidRPr="0057192B">
        <w:rPr>
          <w:rFonts w:ascii="Verdana" w:hAnsi="Verdana"/>
          <w:b/>
          <w:sz w:val="22"/>
          <w:szCs w:val="22"/>
          <w:lang w:val="nl-NL"/>
        </w:rPr>
        <w:lastRenderedPageBreak/>
        <w:t xml:space="preserve">Huiswerk voor dag 8 </w:t>
      </w:r>
    </w:p>
    <w:p w14:paraId="34F5118B" w14:textId="77777777" w:rsidR="00FA6D3C" w:rsidRPr="00BD6C91" w:rsidRDefault="00FA6D3C" w:rsidP="00FA6D3C">
      <w:pPr>
        <w:tabs>
          <w:tab w:val="left" w:pos="567"/>
          <w:tab w:val="left" w:pos="1418"/>
          <w:tab w:val="left" w:pos="1701"/>
        </w:tabs>
        <w:ind w:left="560" w:hanging="5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gridCol w:w="1252"/>
      </w:tblGrid>
      <w:tr w:rsidR="00FA6D3C" w:rsidRPr="000A0DF8" w14:paraId="1CDD311E" w14:textId="77777777" w:rsidTr="00A16B8C">
        <w:tc>
          <w:tcPr>
            <w:tcW w:w="8028" w:type="dxa"/>
          </w:tcPr>
          <w:p w14:paraId="38AED8CA" w14:textId="77777777"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Literatuur</w:t>
            </w:r>
          </w:p>
        </w:tc>
        <w:tc>
          <w:tcPr>
            <w:tcW w:w="1260" w:type="dxa"/>
          </w:tcPr>
          <w:p w14:paraId="26BF8850" w14:textId="77777777"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Aantal pag</w:t>
            </w:r>
            <w:r w:rsidR="00D069BB" w:rsidRPr="000A0DF8">
              <w:rPr>
                <w:rFonts w:ascii="Verdana" w:hAnsi="Verdana"/>
                <w:b/>
                <w:sz w:val="18"/>
                <w:szCs w:val="18"/>
              </w:rPr>
              <w:t>ina’s</w:t>
            </w:r>
          </w:p>
        </w:tc>
      </w:tr>
      <w:tr w:rsidR="00A16B8C" w:rsidRPr="001279C0" w14:paraId="0B892E2D" w14:textId="77777777" w:rsidTr="00A16B8C">
        <w:tc>
          <w:tcPr>
            <w:tcW w:w="8028" w:type="dxa"/>
          </w:tcPr>
          <w:p w14:paraId="57FE1F89" w14:textId="23E62273" w:rsidR="00F94736" w:rsidRDefault="00F94736" w:rsidP="00F94736">
            <w:pPr>
              <w:rPr>
                <w:rFonts w:ascii="Verdana" w:hAnsi="Verdana"/>
                <w:sz w:val="18"/>
                <w:szCs w:val="18"/>
              </w:rPr>
            </w:pPr>
            <w:r w:rsidRPr="00D23398">
              <w:rPr>
                <w:rFonts w:ascii="Verdana" w:hAnsi="Verdana"/>
                <w:sz w:val="18"/>
                <w:szCs w:val="18"/>
              </w:rPr>
              <w:t xml:space="preserve">Arntz, A. &amp; Jacob, G. (2012). </w:t>
            </w:r>
            <w:r w:rsidRPr="00A06C7C">
              <w:rPr>
                <w:rFonts w:ascii="Verdana" w:hAnsi="Verdana"/>
                <w:sz w:val="18"/>
                <w:szCs w:val="18"/>
                <w:u w:val="single"/>
              </w:rPr>
              <w:t>Schematherapie</w:t>
            </w:r>
            <w:r>
              <w:rPr>
                <w:rFonts w:ascii="Verdana" w:hAnsi="Verdana"/>
                <w:sz w:val="18"/>
                <w:szCs w:val="18"/>
                <w:u w:val="single"/>
              </w:rPr>
              <w:t>. Een praktische handleiding.</w:t>
            </w:r>
            <w:r w:rsidRPr="00A06C7C">
              <w:rPr>
                <w:rFonts w:ascii="Verdana" w:hAnsi="Verdana"/>
                <w:sz w:val="18"/>
                <w:szCs w:val="18"/>
              </w:rPr>
              <w:t xml:space="preserve"> </w:t>
            </w:r>
            <w:r>
              <w:rPr>
                <w:rFonts w:ascii="Verdana" w:hAnsi="Verdana"/>
                <w:sz w:val="18"/>
                <w:szCs w:val="18"/>
              </w:rPr>
              <w:t xml:space="preserve">Amsterdam: Uitgeverij </w:t>
            </w:r>
            <w:proofErr w:type="spellStart"/>
            <w:r>
              <w:rPr>
                <w:rFonts w:ascii="Verdana" w:hAnsi="Verdana"/>
                <w:sz w:val="18"/>
                <w:szCs w:val="18"/>
              </w:rPr>
              <w:t>Nieuwezijds</w:t>
            </w:r>
            <w:proofErr w:type="spellEnd"/>
            <w:r>
              <w:rPr>
                <w:rFonts w:ascii="Verdana" w:hAnsi="Verdana"/>
                <w:sz w:val="18"/>
                <w:szCs w:val="18"/>
              </w:rPr>
              <w:t xml:space="preserve">. Hoofdstuk 7, Boze en impulsieve </w:t>
            </w:r>
            <w:proofErr w:type="spellStart"/>
            <w:r>
              <w:rPr>
                <w:rFonts w:ascii="Verdana" w:hAnsi="Verdana"/>
                <w:sz w:val="18"/>
                <w:szCs w:val="18"/>
              </w:rPr>
              <w:t>kindmodi</w:t>
            </w:r>
            <w:proofErr w:type="spellEnd"/>
            <w:r>
              <w:rPr>
                <w:rFonts w:ascii="Verdana" w:hAnsi="Verdana"/>
                <w:sz w:val="18"/>
                <w:szCs w:val="18"/>
              </w:rPr>
              <w:t xml:space="preserve"> behandelen. Pag. 179-200.</w:t>
            </w:r>
          </w:p>
          <w:p w14:paraId="4B1F66F2" w14:textId="1709BC43" w:rsidR="00A16B8C" w:rsidRPr="000A0DF8" w:rsidRDefault="00A16B8C" w:rsidP="00E3381C">
            <w:pPr>
              <w:tabs>
                <w:tab w:val="left" w:pos="567"/>
                <w:tab w:val="left" w:pos="1418"/>
                <w:tab w:val="left" w:pos="1701"/>
              </w:tabs>
              <w:rPr>
                <w:rFonts w:ascii="Verdana" w:hAnsi="Verdana"/>
                <w:sz w:val="18"/>
                <w:szCs w:val="18"/>
              </w:rPr>
            </w:pPr>
          </w:p>
        </w:tc>
        <w:tc>
          <w:tcPr>
            <w:tcW w:w="1260" w:type="dxa"/>
          </w:tcPr>
          <w:p w14:paraId="15B5DC5D" w14:textId="77777777" w:rsidR="00F94736" w:rsidRDefault="00F94736" w:rsidP="00E3381C">
            <w:pPr>
              <w:tabs>
                <w:tab w:val="left" w:pos="567"/>
                <w:tab w:val="left" w:pos="1418"/>
                <w:tab w:val="left" w:pos="1701"/>
              </w:tabs>
              <w:rPr>
                <w:rFonts w:ascii="Verdana" w:hAnsi="Verdana"/>
                <w:sz w:val="18"/>
                <w:szCs w:val="18"/>
                <w:lang w:val="en-US"/>
              </w:rPr>
            </w:pPr>
          </w:p>
          <w:p w14:paraId="0EBD3439" w14:textId="6809B7BF" w:rsidR="00A16B8C" w:rsidRPr="001279C0" w:rsidRDefault="00F94736" w:rsidP="00E3381C">
            <w:pPr>
              <w:tabs>
                <w:tab w:val="left" w:pos="567"/>
                <w:tab w:val="left" w:pos="1418"/>
                <w:tab w:val="left" w:pos="1701"/>
              </w:tabs>
              <w:rPr>
                <w:rFonts w:ascii="Verdana" w:hAnsi="Verdana"/>
                <w:sz w:val="18"/>
                <w:szCs w:val="18"/>
                <w:lang w:val="en-US"/>
              </w:rPr>
            </w:pPr>
            <w:r>
              <w:rPr>
                <w:rFonts w:ascii="Verdana" w:hAnsi="Verdana"/>
                <w:sz w:val="18"/>
                <w:szCs w:val="18"/>
                <w:lang w:val="en-US"/>
              </w:rPr>
              <w:t xml:space="preserve">  22</w:t>
            </w:r>
          </w:p>
        </w:tc>
      </w:tr>
      <w:tr w:rsidR="009751AC" w:rsidRPr="001279C0" w14:paraId="045C2CE1" w14:textId="77777777" w:rsidTr="00A16B8C">
        <w:tc>
          <w:tcPr>
            <w:tcW w:w="8028" w:type="dxa"/>
          </w:tcPr>
          <w:p w14:paraId="6CB20D62" w14:textId="77777777" w:rsidR="009751AC" w:rsidRPr="000A0DF8" w:rsidRDefault="009751AC" w:rsidP="00E3381C">
            <w:pPr>
              <w:tabs>
                <w:tab w:val="left" w:pos="567"/>
                <w:tab w:val="left" w:pos="1418"/>
                <w:tab w:val="left" w:pos="1701"/>
              </w:tabs>
              <w:rPr>
                <w:rFonts w:ascii="Verdana" w:hAnsi="Verdana"/>
                <w:sz w:val="18"/>
                <w:szCs w:val="18"/>
              </w:rPr>
            </w:pPr>
            <w:proofErr w:type="spellStart"/>
            <w:r w:rsidRPr="000A0DF8">
              <w:rPr>
                <w:rFonts w:ascii="Verdana" w:hAnsi="Verdana"/>
                <w:sz w:val="18"/>
                <w:szCs w:val="18"/>
              </w:rPr>
              <w:t>Behary</w:t>
            </w:r>
            <w:proofErr w:type="spellEnd"/>
            <w:r w:rsidRPr="000A0DF8">
              <w:rPr>
                <w:rFonts w:ascii="Verdana" w:hAnsi="Verdana"/>
                <w:sz w:val="18"/>
                <w:szCs w:val="18"/>
              </w:rPr>
              <w:t xml:space="preserve">, W. (2009). </w:t>
            </w:r>
            <w:r w:rsidRPr="000A0DF8">
              <w:rPr>
                <w:rFonts w:ascii="Verdana" w:hAnsi="Verdana"/>
                <w:sz w:val="18"/>
                <w:szCs w:val="18"/>
                <w:u w:val="single"/>
              </w:rPr>
              <w:t>Waarom gaat het altijd over jou? Omgaan met narcisme en egocentrisme bij anderen.</w:t>
            </w:r>
            <w:r w:rsidRPr="000A0DF8">
              <w:rPr>
                <w:rFonts w:ascii="Verdana" w:hAnsi="Verdana"/>
                <w:sz w:val="18"/>
                <w:szCs w:val="18"/>
              </w:rPr>
              <w:t xml:space="preserve"> Amsterdam: </w:t>
            </w:r>
            <w:proofErr w:type="spellStart"/>
            <w:r w:rsidRPr="000A0DF8">
              <w:rPr>
                <w:rFonts w:ascii="Verdana" w:hAnsi="Verdana"/>
                <w:sz w:val="18"/>
                <w:szCs w:val="18"/>
              </w:rPr>
              <w:t>Hogrefe</w:t>
            </w:r>
            <w:proofErr w:type="spellEnd"/>
            <w:r w:rsidRPr="000A0DF8">
              <w:rPr>
                <w:rFonts w:ascii="Verdana" w:hAnsi="Verdana"/>
                <w:sz w:val="18"/>
                <w:szCs w:val="18"/>
              </w:rPr>
              <w:t xml:space="preserve"> uitgevers. Pag. 24-43, 56-61, 103-110, 123-128.</w:t>
            </w:r>
          </w:p>
          <w:p w14:paraId="05B85F5E" w14:textId="77777777" w:rsidR="009751AC" w:rsidRPr="000A0DF8" w:rsidRDefault="009751AC" w:rsidP="00E3381C">
            <w:pPr>
              <w:pStyle w:val="Plattetekstinspringen"/>
              <w:spacing w:line="240" w:lineRule="auto"/>
              <w:ind w:firstLine="0"/>
              <w:rPr>
                <w:rFonts w:ascii="Verdana" w:hAnsi="Verdana"/>
                <w:sz w:val="18"/>
                <w:szCs w:val="18"/>
                <w:lang w:val="nl-NL"/>
              </w:rPr>
            </w:pPr>
          </w:p>
        </w:tc>
        <w:tc>
          <w:tcPr>
            <w:tcW w:w="1260" w:type="dxa"/>
          </w:tcPr>
          <w:p w14:paraId="0D2F48E2" w14:textId="77777777" w:rsidR="009751AC" w:rsidRPr="001279C0" w:rsidRDefault="009751AC" w:rsidP="00E3381C">
            <w:pPr>
              <w:tabs>
                <w:tab w:val="left" w:pos="567"/>
                <w:tab w:val="left" w:pos="1418"/>
                <w:tab w:val="left" w:pos="1701"/>
              </w:tabs>
              <w:rPr>
                <w:rFonts w:ascii="Verdana" w:hAnsi="Verdana"/>
                <w:sz w:val="18"/>
                <w:szCs w:val="18"/>
                <w:lang w:val="en-US"/>
              </w:rPr>
            </w:pPr>
          </w:p>
          <w:p w14:paraId="6A0BAE43" w14:textId="77777777" w:rsidR="009751AC" w:rsidRPr="001279C0" w:rsidRDefault="009751AC" w:rsidP="00E3381C">
            <w:pPr>
              <w:tabs>
                <w:tab w:val="left" w:pos="567"/>
                <w:tab w:val="left" w:pos="1418"/>
                <w:tab w:val="left" w:pos="1701"/>
              </w:tabs>
              <w:rPr>
                <w:rFonts w:ascii="Verdana" w:hAnsi="Verdana"/>
                <w:sz w:val="18"/>
                <w:szCs w:val="18"/>
                <w:lang w:val="en-US"/>
              </w:rPr>
            </w:pPr>
          </w:p>
          <w:p w14:paraId="5D2927F7" w14:textId="77777777" w:rsidR="009751AC" w:rsidRPr="001279C0" w:rsidRDefault="009751AC" w:rsidP="00E3381C">
            <w:pPr>
              <w:tabs>
                <w:tab w:val="left" w:pos="567"/>
                <w:tab w:val="left" w:pos="1418"/>
                <w:tab w:val="left" w:pos="1701"/>
              </w:tabs>
              <w:rPr>
                <w:rFonts w:ascii="Verdana" w:hAnsi="Verdana"/>
                <w:sz w:val="18"/>
                <w:szCs w:val="18"/>
                <w:lang w:val="en-US"/>
              </w:rPr>
            </w:pPr>
            <w:r>
              <w:rPr>
                <w:rFonts w:ascii="Verdana" w:hAnsi="Verdana"/>
                <w:sz w:val="18"/>
                <w:szCs w:val="18"/>
                <w:lang w:val="en-US"/>
              </w:rPr>
              <w:t xml:space="preserve">  48</w:t>
            </w:r>
          </w:p>
          <w:p w14:paraId="0EEF1097" w14:textId="77777777" w:rsidR="009751AC" w:rsidRPr="001279C0" w:rsidRDefault="009751AC" w:rsidP="00E3381C">
            <w:pPr>
              <w:tabs>
                <w:tab w:val="left" w:pos="567"/>
                <w:tab w:val="left" w:pos="1418"/>
                <w:tab w:val="left" w:pos="1701"/>
              </w:tabs>
              <w:rPr>
                <w:rFonts w:ascii="Verdana" w:hAnsi="Verdana"/>
                <w:sz w:val="18"/>
                <w:szCs w:val="18"/>
                <w:lang w:val="en-US"/>
              </w:rPr>
            </w:pPr>
            <w:r w:rsidRPr="001279C0">
              <w:rPr>
                <w:rFonts w:ascii="Verdana" w:hAnsi="Verdana"/>
                <w:sz w:val="18"/>
                <w:szCs w:val="18"/>
                <w:lang w:val="en-US"/>
              </w:rPr>
              <w:t xml:space="preserve">  </w:t>
            </w:r>
          </w:p>
        </w:tc>
      </w:tr>
      <w:tr w:rsidR="005A3876" w:rsidRPr="000A0DF8" w14:paraId="61BE3627" w14:textId="77777777" w:rsidTr="00A16B8C">
        <w:trPr>
          <w:trHeight w:val="1034"/>
        </w:trPr>
        <w:tc>
          <w:tcPr>
            <w:tcW w:w="8028" w:type="dxa"/>
          </w:tcPr>
          <w:p w14:paraId="5F3253CE" w14:textId="6D8FC804" w:rsidR="005A3876" w:rsidRPr="000A0DF8" w:rsidRDefault="005A3876" w:rsidP="00252B94">
            <w:pPr>
              <w:tabs>
                <w:tab w:val="left" w:pos="567"/>
                <w:tab w:val="left" w:pos="1418"/>
                <w:tab w:val="left" w:pos="1701"/>
              </w:tabs>
              <w:jc w:val="both"/>
              <w:rPr>
                <w:rFonts w:ascii="Verdana" w:hAnsi="Verdana"/>
                <w:sz w:val="18"/>
                <w:szCs w:val="18"/>
              </w:rPr>
            </w:pPr>
            <w:r w:rsidRPr="000A0DF8">
              <w:rPr>
                <w:rFonts w:ascii="Verdana" w:hAnsi="Verdana"/>
                <w:sz w:val="18"/>
                <w:szCs w:val="18"/>
              </w:rPr>
              <w:t>Genderen, H. van, &amp; Arntz, A. (20</w:t>
            </w:r>
            <w:r w:rsidR="00405892">
              <w:rPr>
                <w:rFonts w:ascii="Verdana" w:hAnsi="Verdana"/>
                <w:sz w:val="18"/>
                <w:szCs w:val="18"/>
              </w:rPr>
              <w:t>10</w:t>
            </w:r>
            <w:r w:rsidRPr="000A0DF8">
              <w:rPr>
                <w:rFonts w:ascii="Verdana" w:hAnsi="Verdana"/>
                <w:sz w:val="18"/>
                <w:szCs w:val="18"/>
              </w:rPr>
              <w:t xml:space="preserve">). </w:t>
            </w:r>
            <w:r w:rsidRPr="000A0DF8">
              <w:rPr>
                <w:rFonts w:ascii="Verdana" w:hAnsi="Verdana"/>
                <w:sz w:val="18"/>
                <w:szCs w:val="18"/>
                <w:u w:val="single"/>
              </w:rPr>
              <w:t>Schema</w:t>
            </w:r>
            <w:r w:rsidR="001D0666">
              <w:rPr>
                <w:rFonts w:ascii="Verdana" w:hAnsi="Verdana"/>
                <w:sz w:val="18"/>
                <w:szCs w:val="18"/>
                <w:u w:val="single"/>
              </w:rPr>
              <w:t>t</w:t>
            </w:r>
            <w:r w:rsidRPr="000A0DF8">
              <w:rPr>
                <w:rFonts w:ascii="Verdana" w:hAnsi="Verdana"/>
                <w:sz w:val="18"/>
                <w:szCs w:val="18"/>
                <w:u w:val="single"/>
              </w:rPr>
              <w:t>herapie bij borderline-persoonlijkheidsstoornis.</w:t>
            </w:r>
            <w:r w:rsidRPr="000A0DF8">
              <w:rPr>
                <w:rFonts w:ascii="Verdana" w:hAnsi="Verdana"/>
                <w:sz w:val="18"/>
                <w:szCs w:val="18"/>
              </w:rPr>
              <w:t xml:space="preserve"> Amsterdam: </w:t>
            </w:r>
            <w:proofErr w:type="spellStart"/>
            <w:r w:rsidRPr="000A0DF8">
              <w:rPr>
                <w:rFonts w:ascii="Verdana" w:hAnsi="Verdana"/>
                <w:sz w:val="18"/>
                <w:szCs w:val="18"/>
              </w:rPr>
              <w:t>Nieuwezijds</w:t>
            </w:r>
            <w:proofErr w:type="spellEnd"/>
            <w:r w:rsidRPr="000A0DF8">
              <w:rPr>
                <w:rFonts w:ascii="Verdana" w:hAnsi="Verdana"/>
                <w:sz w:val="18"/>
                <w:szCs w:val="18"/>
              </w:rPr>
              <w:t>. Hoofdstuk 7 en 8, Cognitieve en gedragstechnieken</w:t>
            </w:r>
            <w:r w:rsidR="001D0666">
              <w:rPr>
                <w:rFonts w:ascii="Verdana" w:hAnsi="Verdana"/>
                <w:sz w:val="18"/>
                <w:szCs w:val="18"/>
              </w:rPr>
              <w:t>. P</w:t>
            </w:r>
            <w:r w:rsidRPr="000A0DF8">
              <w:rPr>
                <w:rFonts w:ascii="Verdana" w:hAnsi="Verdana"/>
                <w:sz w:val="18"/>
                <w:szCs w:val="18"/>
              </w:rPr>
              <w:t>ag. 1</w:t>
            </w:r>
            <w:r w:rsidR="001D0666">
              <w:rPr>
                <w:rFonts w:ascii="Verdana" w:hAnsi="Verdana"/>
                <w:sz w:val="18"/>
                <w:szCs w:val="18"/>
              </w:rPr>
              <w:t>27</w:t>
            </w:r>
            <w:r w:rsidRPr="000A0DF8">
              <w:rPr>
                <w:rFonts w:ascii="Verdana" w:hAnsi="Verdana"/>
                <w:sz w:val="18"/>
                <w:szCs w:val="18"/>
              </w:rPr>
              <w:t xml:space="preserve"> t/m 1</w:t>
            </w:r>
            <w:r w:rsidR="001D0666">
              <w:rPr>
                <w:rFonts w:ascii="Verdana" w:hAnsi="Verdana"/>
                <w:sz w:val="18"/>
                <w:szCs w:val="18"/>
              </w:rPr>
              <w:t>48.</w:t>
            </w:r>
          </w:p>
        </w:tc>
        <w:tc>
          <w:tcPr>
            <w:tcW w:w="1260" w:type="dxa"/>
          </w:tcPr>
          <w:p w14:paraId="28C5FC26" w14:textId="77777777" w:rsidR="005A3876" w:rsidRPr="000A0DF8" w:rsidRDefault="005A3876" w:rsidP="000A0DF8">
            <w:pPr>
              <w:tabs>
                <w:tab w:val="left" w:pos="567"/>
                <w:tab w:val="left" w:pos="1418"/>
                <w:tab w:val="left" w:pos="1701"/>
              </w:tabs>
              <w:rPr>
                <w:rFonts w:ascii="Verdana" w:hAnsi="Verdana"/>
                <w:sz w:val="18"/>
                <w:szCs w:val="18"/>
              </w:rPr>
            </w:pPr>
          </w:p>
          <w:p w14:paraId="4E671060" w14:textId="10C38847" w:rsidR="005A3876" w:rsidRPr="000A0DF8" w:rsidRDefault="00405314" w:rsidP="000A0DF8">
            <w:pPr>
              <w:tabs>
                <w:tab w:val="left" w:pos="567"/>
                <w:tab w:val="left" w:pos="1418"/>
                <w:tab w:val="left" w:pos="1701"/>
              </w:tabs>
              <w:rPr>
                <w:rFonts w:ascii="Verdana" w:hAnsi="Verdana"/>
                <w:sz w:val="18"/>
                <w:szCs w:val="18"/>
              </w:rPr>
            </w:pPr>
            <w:r>
              <w:rPr>
                <w:rFonts w:ascii="Verdana" w:hAnsi="Verdana"/>
                <w:sz w:val="18"/>
                <w:szCs w:val="18"/>
              </w:rPr>
              <w:t xml:space="preserve">  2</w:t>
            </w:r>
            <w:r w:rsidR="009751AC">
              <w:rPr>
                <w:rFonts w:ascii="Verdana" w:hAnsi="Verdana"/>
                <w:sz w:val="18"/>
                <w:szCs w:val="18"/>
              </w:rPr>
              <w:t>2</w:t>
            </w:r>
          </w:p>
          <w:p w14:paraId="62EC1328" w14:textId="77777777" w:rsidR="005A3876" w:rsidRPr="000A0DF8" w:rsidRDefault="005A3876" w:rsidP="000A0DF8">
            <w:pPr>
              <w:tabs>
                <w:tab w:val="left" w:pos="567"/>
                <w:tab w:val="left" w:pos="1418"/>
                <w:tab w:val="left" w:pos="1701"/>
              </w:tabs>
              <w:rPr>
                <w:rFonts w:ascii="Verdana" w:hAnsi="Verdana"/>
                <w:sz w:val="18"/>
                <w:szCs w:val="18"/>
              </w:rPr>
            </w:pPr>
          </w:p>
          <w:p w14:paraId="15A7CF08" w14:textId="77777777" w:rsidR="005A3876" w:rsidRPr="000A0DF8" w:rsidRDefault="005A3876" w:rsidP="000A0DF8">
            <w:pPr>
              <w:tabs>
                <w:tab w:val="left" w:pos="567"/>
                <w:tab w:val="left" w:pos="1418"/>
                <w:tab w:val="left" w:pos="1701"/>
              </w:tabs>
              <w:rPr>
                <w:rFonts w:ascii="Verdana" w:hAnsi="Verdana"/>
                <w:sz w:val="18"/>
                <w:szCs w:val="18"/>
              </w:rPr>
            </w:pPr>
          </w:p>
        </w:tc>
      </w:tr>
      <w:tr w:rsidR="00FA6D3C" w:rsidRPr="000A0DF8" w14:paraId="38F69861" w14:textId="77777777" w:rsidTr="00A16B8C">
        <w:tc>
          <w:tcPr>
            <w:tcW w:w="8028" w:type="dxa"/>
          </w:tcPr>
          <w:p w14:paraId="5930649C" w14:textId="29A6EA6E" w:rsidR="00FA6D3C" w:rsidRPr="000A0DF8" w:rsidRDefault="00FA6D3C" w:rsidP="000A0DF8">
            <w:pPr>
              <w:tabs>
                <w:tab w:val="left" w:pos="567"/>
                <w:tab w:val="left" w:pos="1418"/>
                <w:tab w:val="left" w:pos="1701"/>
              </w:tabs>
              <w:rPr>
                <w:rFonts w:ascii="Verdana" w:hAnsi="Verdana"/>
                <w:b/>
                <w:sz w:val="18"/>
                <w:szCs w:val="18"/>
              </w:rPr>
            </w:pPr>
            <w:r w:rsidRPr="000A0DF8">
              <w:rPr>
                <w:rFonts w:ascii="Verdana" w:hAnsi="Verdana"/>
                <w:b/>
                <w:sz w:val="18"/>
                <w:szCs w:val="18"/>
              </w:rPr>
              <w:t xml:space="preserve">Totaal </w:t>
            </w:r>
            <w:r w:rsidR="00405314">
              <w:rPr>
                <w:rFonts w:ascii="Verdana" w:hAnsi="Verdana"/>
                <w:b/>
                <w:sz w:val="18"/>
                <w:szCs w:val="18"/>
              </w:rPr>
              <w:t xml:space="preserve">aantal </w:t>
            </w:r>
            <w:r w:rsidRPr="000A0DF8">
              <w:rPr>
                <w:rFonts w:ascii="Verdana" w:hAnsi="Verdana"/>
                <w:b/>
                <w:sz w:val="18"/>
                <w:szCs w:val="18"/>
              </w:rPr>
              <w:t>pagina’s</w:t>
            </w:r>
          </w:p>
        </w:tc>
        <w:tc>
          <w:tcPr>
            <w:tcW w:w="1260" w:type="dxa"/>
          </w:tcPr>
          <w:p w14:paraId="17B0AE4C" w14:textId="77777777" w:rsidR="00FA6D3C" w:rsidRDefault="00EF06D0" w:rsidP="000D1391">
            <w:pPr>
              <w:tabs>
                <w:tab w:val="left" w:pos="567"/>
                <w:tab w:val="left" w:pos="1418"/>
                <w:tab w:val="left" w:pos="1701"/>
              </w:tabs>
              <w:rPr>
                <w:rFonts w:ascii="Verdana" w:hAnsi="Verdana"/>
                <w:sz w:val="18"/>
                <w:szCs w:val="18"/>
              </w:rPr>
            </w:pPr>
            <w:r>
              <w:rPr>
                <w:rFonts w:ascii="Verdana" w:hAnsi="Verdana"/>
                <w:sz w:val="18"/>
                <w:szCs w:val="18"/>
              </w:rPr>
              <w:t xml:space="preserve">  </w:t>
            </w:r>
            <w:r w:rsidR="000D1391">
              <w:rPr>
                <w:rFonts w:ascii="Verdana" w:hAnsi="Verdana"/>
                <w:sz w:val="18"/>
                <w:szCs w:val="18"/>
              </w:rPr>
              <w:t>9</w:t>
            </w:r>
            <w:r w:rsidR="00405314">
              <w:rPr>
                <w:rFonts w:ascii="Verdana" w:hAnsi="Verdana"/>
                <w:sz w:val="18"/>
                <w:szCs w:val="18"/>
              </w:rPr>
              <w:t>2</w:t>
            </w:r>
          </w:p>
          <w:p w14:paraId="3090AAD6" w14:textId="3576553C" w:rsidR="00405314" w:rsidRPr="000A0DF8" w:rsidRDefault="00405314" w:rsidP="000D1391">
            <w:pPr>
              <w:tabs>
                <w:tab w:val="left" w:pos="567"/>
                <w:tab w:val="left" w:pos="1418"/>
                <w:tab w:val="left" w:pos="1701"/>
              </w:tabs>
              <w:rPr>
                <w:rFonts w:ascii="Verdana" w:hAnsi="Verdana"/>
                <w:sz w:val="18"/>
                <w:szCs w:val="18"/>
              </w:rPr>
            </w:pPr>
          </w:p>
        </w:tc>
      </w:tr>
    </w:tbl>
    <w:p w14:paraId="67408366" w14:textId="77777777" w:rsidR="00FA6D3C" w:rsidRPr="00BD6C91" w:rsidRDefault="00FA6D3C" w:rsidP="00FA6D3C">
      <w:pPr>
        <w:tabs>
          <w:tab w:val="left" w:pos="567"/>
          <w:tab w:val="left" w:pos="1418"/>
          <w:tab w:val="left" w:pos="1701"/>
        </w:tabs>
        <w:ind w:left="560" w:hanging="560"/>
        <w:rPr>
          <w:rFonts w:ascii="Verdana" w:hAnsi="Verdana"/>
          <w:sz w:val="18"/>
          <w:szCs w:val="18"/>
        </w:rPr>
      </w:pPr>
    </w:p>
    <w:p w14:paraId="1E2A771A" w14:textId="77777777" w:rsidR="00215C1A" w:rsidRPr="00BD6C91" w:rsidRDefault="00215C1A" w:rsidP="00215C1A">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215C1A" w:rsidRPr="000A0DF8" w14:paraId="3C6F2E93" w14:textId="77777777" w:rsidTr="00CA4999">
        <w:tc>
          <w:tcPr>
            <w:tcW w:w="9067" w:type="dxa"/>
          </w:tcPr>
          <w:p w14:paraId="1FA8A085" w14:textId="77777777" w:rsidR="00215C1A" w:rsidRDefault="00215C1A" w:rsidP="004253C0">
            <w:pPr>
              <w:tabs>
                <w:tab w:val="left" w:pos="567"/>
                <w:tab w:val="left" w:pos="1418"/>
                <w:tab w:val="left" w:pos="1701"/>
              </w:tabs>
              <w:rPr>
                <w:rFonts w:ascii="Verdana" w:hAnsi="Verdana"/>
                <w:b/>
                <w:sz w:val="18"/>
                <w:szCs w:val="18"/>
              </w:rPr>
            </w:pPr>
            <w:r w:rsidRPr="000A0DF8">
              <w:rPr>
                <w:rFonts w:ascii="Verdana" w:hAnsi="Verdana"/>
                <w:b/>
                <w:sz w:val="18"/>
                <w:szCs w:val="18"/>
              </w:rPr>
              <w:t xml:space="preserve">Opdrachten </w:t>
            </w:r>
            <w:r>
              <w:rPr>
                <w:rFonts w:ascii="Verdana" w:hAnsi="Verdana"/>
                <w:b/>
                <w:sz w:val="18"/>
                <w:szCs w:val="18"/>
              </w:rPr>
              <w:t>voor dag 8</w:t>
            </w:r>
          </w:p>
          <w:p w14:paraId="5E27EAFF" w14:textId="61C6B8B3" w:rsidR="00215C1A" w:rsidRPr="000A0DF8" w:rsidRDefault="00215C1A" w:rsidP="004253C0">
            <w:pPr>
              <w:tabs>
                <w:tab w:val="left" w:pos="567"/>
                <w:tab w:val="left" w:pos="1418"/>
                <w:tab w:val="left" w:pos="1701"/>
              </w:tabs>
              <w:rPr>
                <w:rFonts w:ascii="Verdana" w:hAnsi="Verdana"/>
                <w:b/>
                <w:sz w:val="18"/>
                <w:szCs w:val="18"/>
              </w:rPr>
            </w:pPr>
          </w:p>
        </w:tc>
      </w:tr>
      <w:tr w:rsidR="004A0463" w:rsidRPr="000A0DF8" w14:paraId="7ED695E0" w14:textId="77777777" w:rsidTr="00CA4999">
        <w:tc>
          <w:tcPr>
            <w:tcW w:w="9067" w:type="dxa"/>
          </w:tcPr>
          <w:p w14:paraId="3FA3F25F" w14:textId="4B79C375" w:rsidR="004A0463" w:rsidRPr="004A0463" w:rsidRDefault="004A0463" w:rsidP="004253C0">
            <w:pPr>
              <w:tabs>
                <w:tab w:val="left" w:pos="567"/>
                <w:tab w:val="left" w:pos="1418"/>
                <w:tab w:val="left" w:pos="1701"/>
              </w:tabs>
              <w:rPr>
                <w:rFonts w:ascii="Verdana" w:hAnsi="Verdana"/>
                <w:sz w:val="18"/>
                <w:szCs w:val="18"/>
              </w:rPr>
            </w:pPr>
            <w:r w:rsidRPr="004A0463">
              <w:rPr>
                <w:rFonts w:ascii="Verdana" w:hAnsi="Verdana"/>
                <w:sz w:val="18"/>
                <w:szCs w:val="18"/>
              </w:rPr>
              <w:t xml:space="preserve">Goed doorlezen Registratiereglement Register Schematherapie, zie </w:t>
            </w:r>
            <w:hyperlink r:id="rId31" w:history="1">
              <w:r w:rsidR="008D67E6" w:rsidRPr="005263A6">
                <w:rPr>
                  <w:rStyle w:val="Hyperlink"/>
                  <w:rFonts w:ascii="Verdana" w:hAnsi="Verdana"/>
                  <w:sz w:val="18"/>
                  <w:szCs w:val="18"/>
                </w:rPr>
                <w:t>www.schematherapie.nl</w:t>
              </w:r>
            </w:hyperlink>
          </w:p>
          <w:p w14:paraId="654E105C" w14:textId="00B92D45" w:rsidR="004A0463" w:rsidRPr="000A0DF8" w:rsidRDefault="004A0463" w:rsidP="004253C0">
            <w:pPr>
              <w:tabs>
                <w:tab w:val="left" w:pos="567"/>
                <w:tab w:val="left" w:pos="1418"/>
                <w:tab w:val="left" w:pos="1701"/>
              </w:tabs>
              <w:rPr>
                <w:rFonts w:ascii="Verdana" w:hAnsi="Verdana"/>
                <w:b/>
                <w:sz w:val="18"/>
                <w:szCs w:val="18"/>
              </w:rPr>
            </w:pPr>
          </w:p>
        </w:tc>
      </w:tr>
      <w:tr w:rsidR="00215C1A" w:rsidRPr="000A0DF8" w14:paraId="121F6406" w14:textId="77777777" w:rsidTr="00CA4999">
        <w:tc>
          <w:tcPr>
            <w:tcW w:w="9067" w:type="dxa"/>
          </w:tcPr>
          <w:p w14:paraId="105A9380" w14:textId="77777777" w:rsidR="00215C1A" w:rsidRPr="000A0DF8" w:rsidRDefault="00215C1A" w:rsidP="004253C0">
            <w:pPr>
              <w:tabs>
                <w:tab w:val="left" w:pos="567"/>
                <w:tab w:val="left" w:pos="1418"/>
                <w:tab w:val="left" w:pos="1701"/>
              </w:tabs>
              <w:rPr>
                <w:rFonts w:ascii="Verdana" w:hAnsi="Verdana"/>
                <w:sz w:val="18"/>
                <w:szCs w:val="18"/>
              </w:rPr>
            </w:pPr>
            <w:r>
              <w:rPr>
                <w:rFonts w:ascii="Verdana" w:hAnsi="Verdana"/>
                <w:sz w:val="18"/>
                <w:szCs w:val="18"/>
              </w:rPr>
              <w:t>Vervolg/afronden casusverslag (max 4</w:t>
            </w:r>
            <w:r w:rsidRPr="000A0DF8">
              <w:rPr>
                <w:rFonts w:ascii="Verdana" w:hAnsi="Verdana"/>
                <w:sz w:val="18"/>
                <w:szCs w:val="18"/>
              </w:rPr>
              <w:t xml:space="preserve"> pagina’s)*</w:t>
            </w:r>
          </w:p>
          <w:p w14:paraId="7DD93DA8" w14:textId="77777777" w:rsidR="00215C1A" w:rsidRPr="000A0DF8" w:rsidRDefault="00215C1A" w:rsidP="004253C0">
            <w:pPr>
              <w:tabs>
                <w:tab w:val="left" w:pos="567"/>
                <w:tab w:val="left" w:pos="1418"/>
                <w:tab w:val="left" w:pos="1701"/>
              </w:tabs>
              <w:rPr>
                <w:rFonts w:ascii="Verdana" w:hAnsi="Verdana"/>
                <w:sz w:val="18"/>
                <w:szCs w:val="18"/>
              </w:rPr>
            </w:pPr>
          </w:p>
        </w:tc>
      </w:tr>
      <w:tr w:rsidR="00215C1A" w:rsidRPr="000A0DF8" w14:paraId="5CBCD9F8" w14:textId="77777777" w:rsidTr="00CA4999">
        <w:tc>
          <w:tcPr>
            <w:tcW w:w="9067" w:type="dxa"/>
          </w:tcPr>
          <w:p w14:paraId="594CF5BF" w14:textId="77777777" w:rsidR="00215C1A" w:rsidRPr="000A0DF8" w:rsidRDefault="00215C1A" w:rsidP="004253C0">
            <w:pPr>
              <w:tabs>
                <w:tab w:val="left" w:pos="567"/>
                <w:tab w:val="left" w:pos="1418"/>
                <w:tab w:val="left" w:pos="1701"/>
              </w:tabs>
              <w:rPr>
                <w:rFonts w:ascii="Verdana" w:hAnsi="Verdana"/>
                <w:sz w:val="18"/>
                <w:szCs w:val="18"/>
              </w:rPr>
            </w:pPr>
            <w:r w:rsidRPr="000A0DF8">
              <w:rPr>
                <w:rFonts w:ascii="Verdana" w:hAnsi="Verdana"/>
                <w:sz w:val="18"/>
                <w:szCs w:val="18"/>
              </w:rPr>
              <w:t>Schrijven reflectieverslag m.b.t. doelen cursus</w:t>
            </w:r>
            <w:r>
              <w:rPr>
                <w:rFonts w:ascii="Verdana" w:hAnsi="Verdana"/>
                <w:sz w:val="18"/>
                <w:szCs w:val="18"/>
              </w:rPr>
              <w:t xml:space="preserve">, daarin opgenomen FA/5G-schema </w:t>
            </w:r>
            <w:r w:rsidRPr="000A0DF8">
              <w:rPr>
                <w:rFonts w:ascii="Verdana" w:hAnsi="Verdana"/>
                <w:sz w:val="18"/>
                <w:szCs w:val="18"/>
              </w:rPr>
              <w:t>van interactie tussen schema’s/modi patiënt en eigen schema’s/modi therapeut</w:t>
            </w:r>
            <w:r>
              <w:rPr>
                <w:rFonts w:ascii="Verdana" w:hAnsi="Verdana"/>
                <w:sz w:val="18"/>
                <w:szCs w:val="18"/>
              </w:rPr>
              <w:t xml:space="preserve"> (max 1 </w:t>
            </w:r>
            <w:proofErr w:type="spellStart"/>
            <w:r>
              <w:rPr>
                <w:rFonts w:ascii="Verdana" w:hAnsi="Verdana"/>
                <w:sz w:val="18"/>
                <w:szCs w:val="18"/>
              </w:rPr>
              <w:t>pag</w:t>
            </w:r>
            <w:proofErr w:type="spellEnd"/>
            <w:r w:rsidRPr="000A0DF8">
              <w:rPr>
                <w:rFonts w:ascii="Verdana" w:hAnsi="Verdana"/>
                <w:sz w:val="18"/>
                <w:szCs w:val="18"/>
              </w:rPr>
              <w:t>)*</w:t>
            </w:r>
          </w:p>
          <w:p w14:paraId="787C89BC" w14:textId="77777777" w:rsidR="00215C1A" w:rsidRPr="000A0DF8" w:rsidRDefault="00215C1A" w:rsidP="004253C0">
            <w:pPr>
              <w:tabs>
                <w:tab w:val="left" w:pos="567"/>
                <w:tab w:val="left" w:pos="1418"/>
                <w:tab w:val="left" w:pos="1701"/>
              </w:tabs>
              <w:rPr>
                <w:rFonts w:ascii="Verdana" w:hAnsi="Verdana"/>
                <w:sz w:val="18"/>
                <w:szCs w:val="18"/>
              </w:rPr>
            </w:pPr>
          </w:p>
        </w:tc>
      </w:tr>
      <w:tr w:rsidR="00215C1A" w:rsidRPr="000A0DF8" w14:paraId="31B5FD53" w14:textId="77777777" w:rsidTr="00CA4999">
        <w:tc>
          <w:tcPr>
            <w:tcW w:w="9067" w:type="dxa"/>
            <w:tcBorders>
              <w:top w:val="single" w:sz="4" w:space="0" w:color="auto"/>
              <w:left w:val="single" w:sz="4" w:space="0" w:color="auto"/>
              <w:bottom w:val="single" w:sz="4" w:space="0" w:color="auto"/>
              <w:right w:val="single" w:sz="4" w:space="0" w:color="auto"/>
            </w:tcBorders>
          </w:tcPr>
          <w:p w14:paraId="5402F5DB" w14:textId="77777777" w:rsidR="00215C1A" w:rsidRPr="000A0DF8" w:rsidRDefault="00215C1A" w:rsidP="004253C0">
            <w:pPr>
              <w:tabs>
                <w:tab w:val="left" w:pos="567"/>
                <w:tab w:val="left" w:pos="1418"/>
                <w:tab w:val="left" w:pos="1701"/>
              </w:tabs>
              <w:rPr>
                <w:rFonts w:ascii="Verdana" w:hAnsi="Verdana"/>
                <w:sz w:val="18"/>
                <w:szCs w:val="18"/>
              </w:rPr>
            </w:pPr>
            <w:r>
              <w:rPr>
                <w:rFonts w:ascii="Verdana" w:hAnsi="Verdana"/>
                <w:sz w:val="18"/>
                <w:szCs w:val="18"/>
              </w:rPr>
              <w:t>Voorbereiden vaardighedentoets ST-techniek cursist 9 t/m 18</w:t>
            </w:r>
          </w:p>
          <w:p w14:paraId="109EA894" w14:textId="77777777" w:rsidR="00215C1A" w:rsidRPr="000A0DF8" w:rsidRDefault="00215C1A" w:rsidP="004253C0">
            <w:pPr>
              <w:tabs>
                <w:tab w:val="left" w:pos="567"/>
                <w:tab w:val="left" w:pos="1418"/>
                <w:tab w:val="left" w:pos="1701"/>
              </w:tabs>
              <w:rPr>
                <w:rFonts w:ascii="Verdana" w:hAnsi="Verdana"/>
                <w:sz w:val="18"/>
                <w:szCs w:val="18"/>
              </w:rPr>
            </w:pPr>
          </w:p>
        </w:tc>
      </w:tr>
    </w:tbl>
    <w:p w14:paraId="02E008CD" w14:textId="2A52207A" w:rsidR="007249E5" w:rsidRDefault="007249E5" w:rsidP="007249E5">
      <w:pPr>
        <w:tabs>
          <w:tab w:val="left" w:pos="567"/>
          <w:tab w:val="left" w:pos="1418"/>
          <w:tab w:val="left" w:pos="1701"/>
        </w:tabs>
        <w:rPr>
          <w:rFonts w:ascii="Verdana" w:hAnsi="Verdana"/>
          <w:sz w:val="18"/>
          <w:szCs w:val="18"/>
        </w:rPr>
      </w:pPr>
    </w:p>
    <w:p w14:paraId="2BB4B054" w14:textId="77777777" w:rsidR="00215C1A" w:rsidRPr="00BD6C91" w:rsidRDefault="00215C1A" w:rsidP="007249E5">
      <w:pPr>
        <w:tabs>
          <w:tab w:val="left" w:pos="567"/>
          <w:tab w:val="left" w:pos="1418"/>
          <w:tab w:val="left" w:pos="1701"/>
        </w:tabs>
        <w:rPr>
          <w:rFonts w:ascii="Verdana" w:hAnsi="Verdan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249E5" w:rsidRPr="000A0DF8" w14:paraId="41458AC8" w14:textId="77777777" w:rsidTr="00CA4999">
        <w:tc>
          <w:tcPr>
            <w:tcW w:w="9067" w:type="dxa"/>
          </w:tcPr>
          <w:p w14:paraId="67BE53DF" w14:textId="0786B2DB" w:rsidR="007249E5" w:rsidRPr="000A0DF8" w:rsidRDefault="007249E5" w:rsidP="004253C0">
            <w:pPr>
              <w:tabs>
                <w:tab w:val="left" w:pos="567"/>
                <w:tab w:val="left" w:pos="1418"/>
                <w:tab w:val="left" w:pos="1701"/>
              </w:tabs>
              <w:rPr>
                <w:rFonts w:ascii="Verdana" w:hAnsi="Verdana"/>
                <w:b/>
                <w:sz w:val="18"/>
                <w:szCs w:val="18"/>
              </w:rPr>
            </w:pPr>
            <w:r>
              <w:rPr>
                <w:rFonts w:ascii="Verdana" w:hAnsi="Verdana"/>
                <w:b/>
                <w:sz w:val="18"/>
                <w:szCs w:val="18"/>
              </w:rPr>
              <w:t>Meenemen op</w:t>
            </w:r>
            <w:r w:rsidRPr="000A0DF8">
              <w:rPr>
                <w:rFonts w:ascii="Verdana" w:hAnsi="Verdana"/>
                <w:b/>
                <w:sz w:val="18"/>
                <w:szCs w:val="18"/>
              </w:rPr>
              <w:t xml:space="preserve"> dag </w:t>
            </w:r>
            <w:r w:rsidR="00215C1A">
              <w:rPr>
                <w:rFonts w:ascii="Verdana" w:hAnsi="Verdana"/>
                <w:b/>
                <w:sz w:val="18"/>
                <w:szCs w:val="18"/>
              </w:rPr>
              <w:t>8</w:t>
            </w:r>
          </w:p>
          <w:p w14:paraId="0BA48316" w14:textId="77777777" w:rsidR="007249E5" w:rsidRPr="000A0DF8" w:rsidRDefault="007249E5" w:rsidP="004253C0">
            <w:pPr>
              <w:tabs>
                <w:tab w:val="left" w:pos="567"/>
                <w:tab w:val="left" w:pos="1418"/>
                <w:tab w:val="left" w:pos="1701"/>
              </w:tabs>
              <w:rPr>
                <w:rFonts w:ascii="Verdana" w:hAnsi="Verdana"/>
                <w:b/>
                <w:sz w:val="18"/>
                <w:szCs w:val="18"/>
              </w:rPr>
            </w:pPr>
          </w:p>
        </w:tc>
      </w:tr>
      <w:tr w:rsidR="004D6427" w:rsidRPr="000A0DF8" w14:paraId="2AAB311B" w14:textId="77777777" w:rsidTr="00CA4999">
        <w:tc>
          <w:tcPr>
            <w:tcW w:w="9067" w:type="dxa"/>
          </w:tcPr>
          <w:p w14:paraId="1E1B6874" w14:textId="7494B5A9" w:rsidR="004D6427" w:rsidRPr="007D61A3" w:rsidRDefault="004D6427" w:rsidP="004D6427">
            <w:pPr>
              <w:tabs>
                <w:tab w:val="left" w:pos="567"/>
                <w:tab w:val="left" w:pos="1418"/>
                <w:tab w:val="left" w:pos="1701"/>
              </w:tabs>
              <w:rPr>
                <w:rFonts w:ascii="Verdana" w:hAnsi="Verdana"/>
                <w:sz w:val="18"/>
                <w:szCs w:val="18"/>
              </w:rPr>
            </w:pPr>
            <w:r>
              <w:rPr>
                <w:rFonts w:ascii="Verdana" w:hAnsi="Verdana"/>
                <w:sz w:val="18"/>
                <w:szCs w:val="18"/>
              </w:rPr>
              <w:t>Cursusmap, gelamineerd overzicht schema’s en modi, literatuur waar je vragen over hebt</w:t>
            </w:r>
            <w:r w:rsidR="00CF06FF">
              <w:rPr>
                <w:rFonts w:ascii="Verdana" w:hAnsi="Verdana"/>
                <w:sz w:val="18"/>
                <w:szCs w:val="18"/>
              </w:rPr>
              <w:t xml:space="preserve">, </w:t>
            </w:r>
            <w:proofErr w:type="spellStart"/>
            <w:r w:rsidR="00CF06FF">
              <w:rPr>
                <w:rFonts w:ascii="Verdana" w:hAnsi="Verdana"/>
                <w:sz w:val="18"/>
                <w:szCs w:val="18"/>
              </w:rPr>
              <w:t>handout</w:t>
            </w:r>
            <w:proofErr w:type="spellEnd"/>
            <w:r w:rsidR="00CF06FF">
              <w:rPr>
                <w:rFonts w:ascii="Verdana" w:hAnsi="Verdana"/>
                <w:sz w:val="18"/>
                <w:szCs w:val="18"/>
              </w:rPr>
              <w:t xml:space="preserve"> </w:t>
            </w:r>
            <w:proofErr w:type="spellStart"/>
            <w:r w:rsidR="00CF06FF">
              <w:rPr>
                <w:rFonts w:ascii="Verdana" w:hAnsi="Verdana"/>
                <w:sz w:val="18"/>
                <w:szCs w:val="18"/>
              </w:rPr>
              <w:t>powerpoint</w:t>
            </w:r>
            <w:proofErr w:type="spellEnd"/>
            <w:r>
              <w:rPr>
                <w:rFonts w:ascii="Verdana" w:hAnsi="Verdana"/>
                <w:sz w:val="18"/>
                <w:szCs w:val="18"/>
              </w:rPr>
              <w:t>.</w:t>
            </w:r>
          </w:p>
          <w:p w14:paraId="1C7E0C51" w14:textId="2275D93B" w:rsidR="004D6427" w:rsidRPr="001613FB" w:rsidRDefault="004D6427" w:rsidP="004D6427">
            <w:pPr>
              <w:tabs>
                <w:tab w:val="left" w:pos="567"/>
                <w:tab w:val="left" w:pos="1418"/>
                <w:tab w:val="left" w:pos="1701"/>
              </w:tabs>
              <w:rPr>
                <w:rFonts w:ascii="Verdana" w:hAnsi="Verdana"/>
                <w:b/>
                <w:sz w:val="18"/>
                <w:szCs w:val="18"/>
              </w:rPr>
            </w:pPr>
          </w:p>
        </w:tc>
      </w:tr>
    </w:tbl>
    <w:p w14:paraId="6CDFB8B5" w14:textId="77777777" w:rsidR="00FA6D3C" w:rsidRDefault="00FA6D3C" w:rsidP="00564D35">
      <w:pPr>
        <w:pStyle w:val="Plattetekstinspringen"/>
        <w:spacing w:line="240" w:lineRule="auto"/>
        <w:ind w:firstLine="0"/>
        <w:rPr>
          <w:rFonts w:ascii="Verdana" w:hAnsi="Verdana"/>
          <w:b/>
          <w:bCs/>
          <w:sz w:val="18"/>
          <w:szCs w:val="18"/>
          <w:lang w:val="nl-NL"/>
        </w:rPr>
      </w:pPr>
    </w:p>
    <w:p w14:paraId="5DBDDC15" w14:textId="77777777" w:rsidR="00871CA3" w:rsidRDefault="00871CA3" w:rsidP="00336C76">
      <w:pPr>
        <w:pStyle w:val="Plattetekstinspringen"/>
        <w:spacing w:line="240" w:lineRule="auto"/>
        <w:ind w:firstLine="0"/>
        <w:rPr>
          <w:rFonts w:ascii="Verdana" w:hAnsi="Verdana"/>
          <w:b/>
          <w:bCs/>
          <w:sz w:val="18"/>
          <w:szCs w:val="18"/>
          <w:lang w:val="nl-NL"/>
        </w:rPr>
      </w:pPr>
    </w:p>
    <w:p w14:paraId="57B0F3DC" w14:textId="7E84F247" w:rsidR="00336C76" w:rsidRPr="00BD6C91" w:rsidRDefault="00564D35" w:rsidP="00336C76">
      <w:pPr>
        <w:pStyle w:val="Plattetekstinspringen"/>
        <w:spacing w:line="240" w:lineRule="auto"/>
        <w:ind w:firstLine="0"/>
        <w:rPr>
          <w:rFonts w:ascii="Verdana" w:hAnsi="Verdana"/>
          <w:b/>
          <w:bCs/>
          <w:sz w:val="18"/>
          <w:szCs w:val="18"/>
          <w:lang w:val="nl-NL"/>
        </w:rPr>
      </w:pPr>
      <w:r>
        <w:rPr>
          <w:rFonts w:ascii="Verdana" w:hAnsi="Verdana"/>
          <w:b/>
          <w:bCs/>
          <w:sz w:val="18"/>
          <w:szCs w:val="18"/>
          <w:lang w:val="nl-NL"/>
        </w:rPr>
        <w:t xml:space="preserve">*Inleveren </w:t>
      </w:r>
      <w:r w:rsidR="00044BFD">
        <w:rPr>
          <w:rFonts w:ascii="Verdana" w:hAnsi="Verdana"/>
          <w:b/>
          <w:bCs/>
          <w:sz w:val="18"/>
          <w:szCs w:val="18"/>
          <w:lang w:val="nl-NL"/>
        </w:rPr>
        <w:t xml:space="preserve">per email </w:t>
      </w:r>
      <w:r w:rsidR="004B3499">
        <w:rPr>
          <w:rFonts w:ascii="Verdana" w:hAnsi="Verdana"/>
          <w:b/>
          <w:bCs/>
          <w:sz w:val="18"/>
          <w:szCs w:val="18"/>
          <w:lang w:val="nl-NL"/>
        </w:rPr>
        <w:t xml:space="preserve">in </w:t>
      </w:r>
      <w:r w:rsidR="00CE417D">
        <w:rPr>
          <w:rFonts w:ascii="Verdana" w:hAnsi="Verdana"/>
          <w:b/>
          <w:bCs/>
          <w:sz w:val="18"/>
          <w:szCs w:val="18"/>
          <w:lang w:val="nl-NL"/>
        </w:rPr>
        <w:t xml:space="preserve">een </w:t>
      </w:r>
      <w:r w:rsidR="004B3499">
        <w:rPr>
          <w:rFonts w:ascii="Verdana" w:hAnsi="Verdana"/>
          <w:b/>
          <w:bCs/>
          <w:sz w:val="18"/>
          <w:szCs w:val="18"/>
          <w:lang w:val="nl-NL"/>
        </w:rPr>
        <w:t>WORD</w:t>
      </w:r>
      <w:r w:rsidR="00132EC6">
        <w:rPr>
          <w:rFonts w:ascii="Verdana" w:hAnsi="Verdana"/>
          <w:b/>
          <w:bCs/>
          <w:sz w:val="18"/>
          <w:szCs w:val="18"/>
          <w:lang w:val="nl-NL"/>
        </w:rPr>
        <w:t>-bestand</w:t>
      </w:r>
      <w:r w:rsidR="004B3499">
        <w:rPr>
          <w:rFonts w:ascii="Verdana" w:hAnsi="Verdana"/>
          <w:b/>
          <w:bCs/>
          <w:sz w:val="18"/>
          <w:szCs w:val="18"/>
          <w:lang w:val="nl-NL"/>
        </w:rPr>
        <w:t xml:space="preserve"> </w:t>
      </w:r>
      <w:r w:rsidR="00044BFD">
        <w:rPr>
          <w:rFonts w:ascii="Verdana" w:hAnsi="Verdana"/>
          <w:b/>
          <w:bCs/>
          <w:sz w:val="18"/>
          <w:szCs w:val="18"/>
          <w:lang w:val="nl-NL"/>
        </w:rPr>
        <w:t>(</w:t>
      </w:r>
      <w:hyperlink r:id="rId32" w:history="1">
        <w:r w:rsidR="00132EC6" w:rsidRPr="005263A6">
          <w:rPr>
            <w:rStyle w:val="Hyperlink"/>
            <w:rFonts w:ascii="Verdana" w:hAnsi="Verdana"/>
            <w:b/>
            <w:bCs/>
            <w:sz w:val="18"/>
            <w:szCs w:val="18"/>
            <w:lang w:val="nl-NL"/>
          </w:rPr>
          <w:t>info@akkerdistel.nl</w:t>
        </w:r>
      </w:hyperlink>
      <w:r w:rsidR="00132EC6">
        <w:rPr>
          <w:rFonts w:ascii="Verdana" w:hAnsi="Verdana"/>
          <w:b/>
          <w:bCs/>
          <w:sz w:val="18"/>
          <w:szCs w:val="18"/>
          <w:lang w:val="nl-NL"/>
        </w:rPr>
        <w:t xml:space="preserve">) binnen </w:t>
      </w:r>
      <w:r w:rsidR="00BF52F7">
        <w:rPr>
          <w:rFonts w:ascii="Verdana" w:hAnsi="Verdana"/>
          <w:b/>
          <w:bCs/>
          <w:sz w:val="18"/>
          <w:szCs w:val="18"/>
          <w:lang w:val="nl-NL"/>
        </w:rPr>
        <w:t>4 weken</w:t>
      </w:r>
      <w:r w:rsidR="00336C76">
        <w:rPr>
          <w:rFonts w:ascii="Verdana" w:hAnsi="Verdana"/>
          <w:b/>
          <w:bCs/>
          <w:sz w:val="18"/>
          <w:szCs w:val="18"/>
          <w:lang w:val="nl-NL"/>
        </w:rPr>
        <w:t xml:space="preserve"> na afloop </w:t>
      </w:r>
      <w:r w:rsidR="004B3499">
        <w:rPr>
          <w:rFonts w:ascii="Verdana" w:hAnsi="Verdana"/>
          <w:b/>
          <w:bCs/>
          <w:sz w:val="18"/>
          <w:szCs w:val="18"/>
          <w:lang w:val="nl-NL"/>
        </w:rPr>
        <w:t>van de c</w:t>
      </w:r>
      <w:r w:rsidR="00336C76">
        <w:rPr>
          <w:rFonts w:ascii="Verdana" w:hAnsi="Verdana"/>
          <w:b/>
          <w:bCs/>
          <w:sz w:val="18"/>
          <w:szCs w:val="18"/>
          <w:lang w:val="nl-NL"/>
        </w:rPr>
        <w:t>ursus:</w:t>
      </w:r>
    </w:p>
    <w:p w14:paraId="3A881DC8" w14:textId="0DEA5D67" w:rsidR="00336C76" w:rsidRPr="00190636" w:rsidRDefault="00336C76" w:rsidP="00336C76">
      <w:pPr>
        <w:pStyle w:val="Plattetekstinspringen"/>
        <w:spacing w:line="240" w:lineRule="auto"/>
        <w:ind w:firstLine="0"/>
        <w:rPr>
          <w:rFonts w:ascii="Verdana" w:hAnsi="Verdana"/>
          <w:bCs/>
          <w:sz w:val="18"/>
          <w:szCs w:val="18"/>
          <w:lang w:val="nl-NL"/>
        </w:rPr>
      </w:pPr>
      <w:r w:rsidRPr="00190636">
        <w:rPr>
          <w:rFonts w:ascii="Verdana" w:hAnsi="Verdana"/>
          <w:bCs/>
          <w:sz w:val="18"/>
          <w:szCs w:val="18"/>
          <w:lang w:val="nl-NL"/>
        </w:rPr>
        <w:t>1.</w:t>
      </w:r>
      <w:r w:rsidR="00564D35" w:rsidRPr="00190636">
        <w:rPr>
          <w:rFonts w:ascii="Verdana" w:hAnsi="Verdana"/>
          <w:bCs/>
          <w:sz w:val="18"/>
          <w:szCs w:val="18"/>
          <w:lang w:val="nl-NL"/>
        </w:rPr>
        <w:t xml:space="preserve"> </w:t>
      </w:r>
      <w:r w:rsidRPr="00190636">
        <w:rPr>
          <w:rFonts w:ascii="Verdana" w:hAnsi="Verdana"/>
          <w:bCs/>
          <w:sz w:val="18"/>
          <w:szCs w:val="18"/>
          <w:lang w:val="nl-NL"/>
        </w:rPr>
        <w:t>Casus</w:t>
      </w:r>
      <w:r w:rsidR="00242FC9" w:rsidRPr="00190636">
        <w:rPr>
          <w:rFonts w:ascii="Verdana" w:hAnsi="Verdana"/>
          <w:bCs/>
          <w:sz w:val="18"/>
          <w:szCs w:val="18"/>
          <w:lang w:val="nl-NL"/>
        </w:rPr>
        <w:t>verslag</w:t>
      </w:r>
      <w:r w:rsidR="004B3499">
        <w:rPr>
          <w:rFonts w:ascii="Verdana" w:hAnsi="Verdana"/>
          <w:bCs/>
          <w:sz w:val="18"/>
          <w:szCs w:val="18"/>
          <w:lang w:val="nl-NL"/>
        </w:rPr>
        <w:t>, d.w.z. ingevuld “Format Casusverslag en ST-casusconceptualisatie” en “Format modimodel”</w:t>
      </w:r>
      <w:r w:rsidR="00BF52F7" w:rsidRPr="00190636">
        <w:rPr>
          <w:rFonts w:ascii="Verdana" w:hAnsi="Verdana"/>
          <w:bCs/>
          <w:sz w:val="18"/>
          <w:szCs w:val="18"/>
          <w:lang w:val="nl-NL"/>
        </w:rPr>
        <w:t xml:space="preserve"> (max </w:t>
      </w:r>
      <w:r w:rsidR="00CE417D">
        <w:rPr>
          <w:rFonts w:ascii="Verdana" w:hAnsi="Verdana"/>
          <w:bCs/>
          <w:sz w:val="18"/>
          <w:szCs w:val="18"/>
          <w:lang w:val="nl-NL"/>
        </w:rPr>
        <w:t>5</w:t>
      </w:r>
      <w:r w:rsidR="004B3499">
        <w:rPr>
          <w:rFonts w:ascii="Verdana" w:hAnsi="Verdana"/>
          <w:bCs/>
          <w:sz w:val="18"/>
          <w:szCs w:val="18"/>
          <w:lang w:val="nl-NL"/>
        </w:rPr>
        <w:t xml:space="preserve"> </w:t>
      </w:r>
      <w:proofErr w:type="spellStart"/>
      <w:r w:rsidR="004B3499">
        <w:rPr>
          <w:rFonts w:ascii="Verdana" w:hAnsi="Verdana"/>
          <w:bCs/>
          <w:sz w:val="18"/>
          <w:szCs w:val="18"/>
          <w:lang w:val="nl-NL"/>
        </w:rPr>
        <w:t>pag</w:t>
      </w:r>
      <w:proofErr w:type="spellEnd"/>
      <w:r w:rsidR="00BF52F7" w:rsidRPr="00190636">
        <w:rPr>
          <w:rFonts w:ascii="Verdana" w:hAnsi="Verdana"/>
          <w:bCs/>
          <w:sz w:val="18"/>
          <w:szCs w:val="18"/>
          <w:lang w:val="nl-NL"/>
        </w:rPr>
        <w:t>)</w:t>
      </w:r>
    </w:p>
    <w:p w14:paraId="12EB59DA" w14:textId="5196B32E" w:rsidR="00336C76" w:rsidRDefault="00564D35" w:rsidP="00336C76">
      <w:pPr>
        <w:pStyle w:val="Plattetekstinspringen"/>
        <w:spacing w:line="240" w:lineRule="auto"/>
        <w:ind w:firstLine="0"/>
        <w:rPr>
          <w:rFonts w:ascii="Verdana" w:hAnsi="Verdana"/>
          <w:bCs/>
          <w:sz w:val="18"/>
          <w:szCs w:val="18"/>
          <w:lang w:val="nl-NL"/>
        </w:rPr>
      </w:pPr>
      <w:r w:rsidRPr="00190636">
        <w:rPr>
          <w:rFonts w:ascii="Verdana" w:hAnsi="Verdana"/>
          <w:bCs/>
          <w:sz w:val="18"/>
          <w:szCs w:val="18"/>
          <w:lang w:val="nl-NL"/>
        </w:rPr>
        <w:t>2</w:t>
      </w:r>
      <w:r w:rsidR="00336C76" w:rsidRPr="00190636">
        <w:rPr>
          <w:rFonts w:ascii="Verdana" w:hAnsi="Verdana"/>
          <w:bCs/>
          <w:sz w:val="18"/>
          <w:szCs w:val="18"/>
          <w:lang w:val="nl-NL"/>
        </w:rPr>
        <w:t>.</w:t>
      </w:r>
      <w:r w:rsidRPr="00190636">
        <w:rPr>
          <w:rFonts w:ascii="Verdana" w:hAnsi="Verdana"/>
          <w:bCs/>
          <w:sz w:val="18"/>
          <w:szCs w:val="18"/>
          <w:lang w:val="nl-NL"/>
        </w:rPr>
        <w:t xml:space="preserve"> </w:t>
      </w:r>
      <w:r w:rsidR="00336C76" w:rsidRPr="00190636">
        <w:rPr>
          <w:rFonts w:ascii="Verdana" w:hAnsi="Verdana"/>
          <w:bCs/>
          <w:sz w:val="18"/>
          <w:szCs w:val="18"/>
          <w:lang w:val="nl-NL"/>
        </w:rPr>
        <w:t>R</w:t>
      </w:r>
      <w:r w:rsidRPr="00190636">
        <w:rPr>
          <w:rFonts w:ascii="Verdana" w:hAnsi="Verdana"/>
          <w:bCs/>
          <w:sz w:val="18"/>
          <w:szCs w:val="18"/>
          <w:lang w:val="nl-NL"/>
        </w:rPr>
        <w:t xml:space="preserve">eflectieverslag </w:t>
      </w:r>
      <w:r w:rsidR="00190636" w:rsidRPr="00190636">
        <w:rPr>
          <w:rFonts w:ascii="Verdana" w:hAnsi="Verdana"/>
          <w:bCs/>
          <w:sz w:val="18"/>
          <w:szCs w:val="18"/>
          <w:lang w:val="nl-NL"/>
        </w:rPr>
        <w:t>aan de hand van individuele leer</w:t>
      </w:r>
      <w:r w:rsidRPr="00190636">
        <w:rPr>
          <w:rFonts w:ascii="Verdana" w:hAnsi="Verdana"/>
          <w:bCs/>
          <w:sz w:val="18"/>
          <w:szCs w:val="18"/>
          <w:lang w:val="nl-NL"/>
        </w:rPr>
        <w:t>doelen</w:t>
      </w:r>
      <w:r w:rsidR="00190636" w:rsidRPr="00190636">
        <w:rPr>
          <w:rFonts w:ascii="Verdana" w:hAnsi="Verdana"/>
          <w:bCs/>
          <w:sz w:val="18"/>
          <w:szCs w:val="18"/>
          <w:lang w:val="nl-NL"/>
        </w:rPr>
        <w:t>,</w:t>
      </w:r>
      <w:r w:rsidRPr="00190636">
        <w:rPr>
          <w:rFonts w:ascii="Verdana" w:hAnsi="Verdana"/>
          <w:bCs/>
          <w:sz w:val="18"/>
          <w:szCs w:val="18"/>
          <w:lang w:val="nl-NL"/>
        </w:rPr>
        <w:t xml:space="preserve"> inclusief FA</w:t>
      </w:r>
      <w:r w:rsidR="00242FC9" w:rsidRPr="00190636">
        <w:rPr>
          <w:rFonts w:ascii="Verdana" w:hAnsi="Verdana"/>
          <w:bCs/>
          <w:sz w:val="18"/>
          <w:szCs w:val="18"/>
          <w:lang w:val="nl-NL"/>
        </w:rPr>
        <w:t>/5G</w:t>
      </w:r>
      <w:r w:rsidRPr="00190636">
        <w:rPr>
          <w:rFonts w:ascii="Verdana" w:hAnsi="Verdana"/>
          <w:bCs/>
          <w:sz w:val="18"/>
          <w:szCs w:val="18"/>
          <w:lang w:val="nl-NL"/>
        </w:rPr>
        <w:t xml:space="preserve"> interactie </w:t>
      </w:r>
      <w:r w:rsidR="00242FC9" w:rsidRPr="00190636">
        <w:rPr>
          <w:rFonts w:ascii="Verdana" w:hAnsi="Verdana"/>
          <w:bCs/>
          <w:sz w:val="18"/>
          <w:szCs w:val="18"/>
          <w:lang w:val="nl-NL"/>
        </w:rPr>
        <w:t xml:space="preserve">schema’s patiënt-therapeut </w:t>
      </w:r>
      <w:r w:rsidR="00BF52F7" w:rsidRPr="00190636">
        <w:rPr>
          <w:rFonts w:ascii="Verdana" w:hAnsi="Verdana"/>
          <w:bCs/>
          <w:sz w:val="18"/>
          <w:szCs w:val="18"/>
          <w:lang w:val="nl-NL"/>
        </w:rPr>
        <w:t xml:space="preserve">(max 1 </w:t>
      </w:r>
      <w:proofErr w:type="spellStart"/>
      <w:r w:rsidR="00BF52F7" w:rsidRPr="00190636">
        <w:rPr>
          <w:rFonts w:ascii="Verdana" w:hAnsi="Verdana"/>
          <w:bCs/>
          <w:sz w:val="18"/>
          <w:szCs w:val="18"/>
          <w:lang w:val="nl-NL"/>
        </w:rPr>
        <w:t>pag</w:t>
      </w:r>
      <w:proofErr w:type="spellEnd"/>
      <w:r w:rsidR="00BF52F7" w:rsidRPr="00190636">
        <w:rPr>
          <w:rFonts w:ascii="Verdana" w:hAnsi="Verdana"/>
          <w:bCs/>
          <w:sz w:val="18"/>
          <w:szCs w:val="18"/>
          <w:lang w:val="nl-NL"/>
        </w:rPr>
        <w:t>)</w:t>
      </w:r>
    </w:p>
    <w:p w14:paraId="1D64B9A4" w14:textId="4C184656" w:rsidR="00CE417D" w:rsidRPr="00190636" w:rsidRDefault="00CE417D" w:rsidP="00336C76">
      <w:pPr>
        <w:pStyle w:val="Plattetekstinspringen"/>
        <w:spacing w:line="240" w:lineRule="auto"/>
        <w:ind w:firstLine="0"/>
        <w:rPr>
          <w:rFonts w:ascii="Verdana" w:hAnsi="Verdana"/>
          <w:bCs/>
          <w:sz w:val="18"/>
          <w:szCs w:val="18"/>
          <w:lang w:val="nl-NL"/>
        </w:rPr>
      </w:pPr>
      <w:r>
        <w:rPr>
          <w:rFonts w:ascii="Verdana" w:hAnsi="Verdana"/>
          <w:bCs/>
          <w:sz w:val="18"/>
          <w:szCs w:val="18"/>
          <w:lang w:val="nl-NL"/>
        </w:rPr>
        <w:t xml:space="preserve">Zie ook pag. 5 voor nadere info. </w:t>
      </w:r>
    </w:p>
    <w:p w14:paraId="69E2ABA7" w14:textId="3F73DC3B" w:rsidR="00FA6D3C" w:rsidRPr="0057192B" w:rsidRDefault="00F3258F" w:rsidP="00FA6D3C">
      <w:pPr>
        <w:pStyle w:val="Plattetekstinspringen"/>
        <w:spacing w:line="240" w:lineRule="auto"/>
        <w:ind w:firstLine="0"/>
        <w:rPr>
          <w:rFonts w:ascii="Verdana" w:hAnsi="Verdana"/>
          <w:b/>
          <w:bCs/>
          <w:sz w:val="22"/>
          <w:szCs w:val="22"/>
          <w:lang w:val="nl-NL"/>
        </w:rPr>
      </w:pPr>
      <w:r>
        <w:rPr>
          <w:rFonts w:ascii="Verdana" w:hAnsi="Verdana"/>
          <w:b/>
          <w:bCs/>
          <w:sz w:val="22"/>
          <w:szCs w:val="22"/>
          <w:lang w:val="nl-NL"/>
        </w:rPr>
        <w:br w:type="page"/>
      </w:r>
      <w:r w:rsidR="00FA6D3C" w:rsidRPr="0057192B">
        <w:rPr>
          <w:rFonts w:ascii="Verdana" w:hAnsi="Verdana"/>
          <w:b/>
          <w:bCs/>
          <w:sz w:val="22"/>
          <w:szCs w:val="22"/>
          <w:lang w:val="nl-NL"/>
        </w:rPr>
        <w:lastRenderedPageBreak/>
        <w:t>Dag 8</w:t>
      </w:r>
    </w:p>
    <w:p w14:paraId="37E00CFF" w14:textId="77777777" w:rsidR="00FA6D3C" w:rsidRPr="0057192B" w:rsidRDefault="00FA6D3C" w:rsidP="00FA6D3C">
      <w:pPr>
        <w:pStyle w:val="Plattetekstinspringen"/>
        <w:spacing w:line="240" w:lineRule="auto"/>
        <w:ind w:firstLine="0"/>
        <w:rPr>
          <w:rFonts w:ascii="Verdana" w:hAnsi="Verdana"/>
          <w:b/>
          <w:sz w:val="22"/>
          <w:szCs w:val="22"/>
          <w:lang w:val="nl-NL"/>
        </w:rPr>
      </w:pPr>
      <w:r w:rsidRPr="0057192B">
        <w:rPr>
          <w:rFonts w:ascii="Verdana" w:hAnsi="Verdana"/>
          <w:b/>
          <w:sz w:val="22"/>
          <w:szCs w:val="22"/>
          <w:lang w:val="nl-NL"/>
        </w:rPr>
        <w:t>Cognitieve en gedragstechnieken</w:t>
      </w:r>
      <w:r w:rsidR="001C5450">
        <w:rPr>
          <w:rFonts w:ascii="Verdana" w:hAnsi="Verdana"/>
          <w:b/>
          <w:sz w:val="22"/>
          <w:szCs w:val="22"/>
          <w:lang w:val="nl-NL"/>
        </w:rPr>
        <w:t>,</w:t>
      </w:r>
      <w:r w:rsidRPr="0057192B">
        <w:rPr>
          <w:rFonts w:ascii="Verdana" w:hAnsi="Verdana"/>
          <w:b/>
          <w:sz w:val="22"/>
          <w:szCs w:val="22"/>
          <w:lang w:val="nl-NL"/>
        </w:rPr>
        <w:t xml:space="preserve"> </w:t>
      </w:r>
      <w:r w:rsidR="008C2522" w:rsidRPr="0057192B">
        <w:rPr>
          <w:rFonts w:ascii="Verdana" w:hAnsi="Verdana"/>
          <w:b/>
          <w:sz w:val="22"/>
          <w:szCs w:val="22"/>
          <w:lang w:val="nl-NL"/>
        </w:rPr>
        <w:t>be</w:t>
      </w:r>
      <w:r w:rsidR="00DC4176" w:rsidRPr="0057192B">
        <w:rPr>
          <w:rFonts w:ascii="Verdana" w:hAnsi="Verdana"/>
          <w:b/>
          <w:sz w:val="22"/>
          <w:szCs w:val="22"/>
          <w:lang w:val="nl-NL"/>
        </w:rPr>
        <w:t>ë</w:t>
      </w:r>
      <w:r w:rsidR="008C2522" w:rsidRPr="0057192B">
        <w:rPr>
          <w:rFonts w:ascii="Verdana" w:hAnsi="Verdana"/>
          <w:b/>
          <w:sz w:val="22"/>
          <w:szCs w:val="22"/>
          <w:lang w:val="nl-NL"/>
        </w:rPr>
        <w:t xml:space="preserve">indigen </w:t>
      </w:r>
      <w:proofErr w:type="spellStart"/>
      <w:r w:rsidR="008C2522" w:rsidRPr="0057192B">
        <w:rPr>
          <w:rFonts w:ascii="Verdana" w:hAnsi="Verdana"/>
          <w:b/>
          <w:sz w:val="22"/>
          <w:szCs w:val="22"/>
          <w:lang w:val="nl-NL"/>
        </w:rPr>
        <w:t>schema</w:t>
      </w:r>
      <w:r w:rsidR="00B60AC7">
        <w:rPr>
          <w:rFonts w:ascii="Verdana" w:hAnsi="Verdana"/>
          <w:b/>
          <w:sz w:val="22"/>
          <w:szCs w:val="22"/>
          <w:lang w:val="nl-NL"/>
        </w:rPr>
        <w:t>therapie</w:t>
      </w:r>
      <w:proofErr w:type="spellEnd"/>
      <w:r w:rsidR="00B60AC7">
        <w:rPr>
          <w:rFonts w:ascii="Verdana" w:hAnsi="Verdana"/>
          <w:b/>
          <w:sz w:val="22"/>
          <w:szCs w:val="22"/>
          <w:lang w:val="nl-NL"/>
        </w:rPr>
        <w:t>, toets en evaluatie</w:t>
      </w:r>
    </w:p>
    <w:p w14:paraId="295F589F" w14:textId="77777777" w:rsidR="00D25BCA" w:rsidRPr="00BD6C91" w:rsidRDefault="00D25BCA" w:rsidP="00FA6D3C">
      <w:pPr>
        <w:pStyle w:val="Plattetekstinspringen"/>
        <w:spacing w:line="240" w:lineRule="auto"/>
        <w:ind w:firstLine="0"/>
        <w:rPr>
          <w:rFonts w:ascii="Verdana" w:hAnsi="Verdana"/>
          <w:sz w:val="18"/>
          <w:szCs w:val="18"/>
          <w:lang w:val="nl-NL"/>
        </w:rPr>
      </w:pPr>
    </w:p>
    <w:p w14:paraId="49D79843" w14:textId="77777777" w:rsidR="00D25BCA" w:rsidRPr="00D25BCA" w:rsidRDefault="00D25BCA" w:rsidP="00D25BCA">
      <w:pPr>
        <w:pStyle w:val="Plattetekstinspringen"/>
        <w:spacing w:line="240" w:lineRule="auto"/>
        <w:ind w:firstLine="0"/>
        <w:rPr>
          <w:rFonts w:ascii="Verdana" w:hAnsi="Verdana"/>
          <w:b/>
          <w:sz w:val="18"/>
          <w:szCs w:val="18"/>
          <w:lang w:val="nl-NL"/>
        </w:rPr>
      </w:pPr>
      <w:r w:rsidRPr="00D25BCA">
        <w:rPr>
          <w:rFonts w:ascii="Verdana" w:hAnsi="Verdana"/>
          <w:b/>
          <w:sz w:val="18"/>
          <w:szCs w:val="18"/>
          <w:lang w:val="nl-NL"/>
        </w:rPr>
        <w:t xml:space="preserve">Docenten </w:t>
      </w:r>
    </w:p>
    <w:p w14:paraId="07A7B909" w14:textId="2D5AE77C" w:rsidR="00690504" w:rsidRPr="00D25BCA" w:rsidRDefault="00D25BCA" w:rsidP="00690504">
      <w:pPr>
        <w:pStyle w:val="Plattetekstinspringen"/>
        <w:spacing w:line="240" w:lineRule="auto"/>
        <w:ind w:firstLine="0"/>
        <w:rPr>
          <w:rFonts w:ascii="Verdana" w:hAnsi="Verdana"/>
          <w:sz w:val="18"/>
          <w:szCs w:val="18"/>
          <w:lang w:val="nl-NL"/>
        </w:rPr>
      </w:pPr>
      <w:r w:rsidRPr="00D25BCA">
        <w:rPr>
          <w:rFonts w:ascii="Verdana" w:hAnsi="Verdana"/>
          <w:sz w:val="18"/>
          <w:szCs w:val="18"/>
          <w:lang w:val="nl-NL"/>
        </w:rPr>
        <w:t xml:space="preserve">Truus Kersten en </w:t>
      </w:r>
      <w:r w:rsidR="0006147B">
        <w:rPr>
          <w:rFonts w:ascii="Verdana" w:hAnsi="Verdana"/>
          <w:sz w:val="18"/>
          <w:szCs w:val="18"/>
          <w:lang w:val="nl-NL"/>
        </w:rPr>
        <w:t>Fieke Bosma</w:t>
      </w:r>
    </w:p>
    <w:p w14:paraId="6EF92DA2" w14:textId="296A2214" w:rsidR="00B97729" w:rsidRPr="00D25BCA" w:rsidRDefault="00B97729" w:rsidP="00B97729">
      <w:pPr>
        <w:pStyle w:val="Plattetekstinspringen"/>
        <w:spacing w:line="240" w:lineRule="auto"/>
        <w:ind w:firstLine="0"/>
        <w:rPr>
          <w:rFonts w:ascii="Verdana" w:hAnsi="Verdana"/>
          <w:sz w:val="18"/>
          <w:szCs w:val="18"/>
          <w:lang w:val="nl-NL"/>
        </w:rPr>
      </w:pPr>
    </w:p>
    <w:p w14:paraId="6858A43F" w14:textId="77777777" w:rsidR="00D25BCA" w:rsidRPr="00D25BCA" w:rsidRDefault="00D25BCA" w:rsidP="00D25BCA">
      <w:pPr>
        <w:pStyle w:val="Plattetekstinspringen"/>
        <w:spacing w:line="240" w:lineRule="auto"/>
        <w:ind w:firstLine="0"/>
        <w:rPr>
          <w:rFonts w:ascii="Verdana" w:hAnsi="Verdana"/>
          <w:sz w:val="18"/>
          <w:szCs w:val="18"/>
          <w:lang w:val="nl-NL"/>
        </w:rPr>
      </w:pPr>
    </w:p>
    <w:p w14:paraId="2BA20398" w14:textId="77777777" w:rsidR="008E53A6" w:rsidRPr="00BD6C91" w:rsidRDefault="008E53A6" w:rsidP="00FA6D3C">
      <w:pPr>
        <w:pStyle w:val="Plattetekstinspringen"/>
        <w:spacing w:line="240" w:lineRule="auto"/>
        <w:ind w:firstLine="0"/>
        <w:rPr>
          <w:rFonts w:ascii="Verdana" w:hAnsi="Verdana"/>
          <w:sz w:val="18"/>
          <w:szCs w:val="18"/>
          <w:lang w:val="nl-NL"/>
        </w:rPr>
      </w:pPr>
    </w:p>
    <w:p w14:paraId="0170979E" w14:textId="77777777" w:rsidR="00FA6D3C" w:rsidRPr="00BD6C91" w:rsidRDefault="001C1F9A" w:rsidP="00FA6D3C">
      <w:pPr>
        <w:pStyle w:val="Plattetekstinspringen"/>
        <w:spacing w:line="240" w:lineRule="auto"/>
        <w:ind w:firstLine="0"/>
        <w:rPr>
          <w:rFonts w:ascii="Verdana" w:hAnsi="Verdana"/>
          <w:sz w:val="18"/>
          <w:szCs w:val="18"/>
          <w:lang w:val="nl-NL"/>
        </w:rPr>
      </w:pPr>
      <w:r>
        <w:rPr>
          <w:rFonts w:ascii="Verdana" w:hAnsi="Verdana"/>
          <w:sz w:val="18"/>
          <w:szCs w:val="18"/>
          <w:lang w:val="nl-NL"/>
        </w:rPr>
        <w:t>0</w:t>
      </w:r>
      <w:r w:rsidR="00FA6D3C" w:rsidRPr="00BD6C91">
        <w:rPr>
          <w:rFonts w:ascii="Verdana" w:hAnsi="Verdana"/>
          <w:sz w:val="18"/>
          <w:szCs w:val="18"/>
          <w:lang w:val="nl-NL"/>
        </w:rPr>
        <w:t xml:space="preserve">9.45 </w:t>
      </w:r>
      <w:r w:rsidR="00FA6D3C" w:rsidRPr="00BD6C91">
        <w:rPr>
          <w:rFonts w:ascii="Verdana" w:hAnsi="Verdana"/>
          <w:sz w:val="18"/>
          <w:szCs w:val="18"/>
          <w:lang w:val="nl-NL"/>
        </w:rPr>
        <w:tab/>
      </w:r>
      <w:r w:rsidR="00FA6D3C" w:rsidRPr="00BD6C91">
        <w:rPr>
          <w:rFonts w:ascii="Verdana" w:hAnsi="Verdana"/>
          <w:sz w:val="18"/>
          <w:szCs w:val="18"/>
          <w:lang w:val="nl-NL"/>
        </w:rPr>
        <w:tab/>
        <w:t>Ontvangst met koffie en thee</w:t>
      </w:r>
    </w:p>
    <w:p w14:paraId="5775411E"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485008FF" w14:textId="77777777" w:rsidR="007B1A7B"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10.00 – 1</w:t>
      </w:r>
      <w:r w:rsidR="00EA3E68">
        <w:rPr>
          <w:rFonts w:ascii="Verdana" w:hAnsi="Verdana"/>
          <w:sz w:val="18"/>
          <w:szCs w:val="18"/>
          <w:lang w:val="nl-NL"/>
        </w:rPr>
        <w:t>0.30</w:t>
      </w:r>
      <w:r w:rsidRPr="00BD6C91">
        <w:rPr>
          <w:rFonts w:ascii="Verdana" w:hAnsi="Verdana"/>
          <w:sz w:val="18"/>
          <w:szCs w:val="18"/>
          <w:lang w:val="nl-NL"/>
        </w:rPr>
        <w:t xml:space="preserve">  </w:t>
      </w:r>
      <w:r w:rsidRPr="00BD6C91">
        <w:rPr>
          <w:rFonts w:ascii="Verdana" w:hAnsi="Verdana"/>
          <w:sz w:val="18"/>
          <w:szCs w:val="18"/>
          <w:lang w:val="nl-NL"/>
        </w:rPr>
        <w:tab/>
      </w:r>
      <w:r w:rsidR="007B1A7B">
        <w:rPr>
          <w:rFonts w:ascii="Verdana" w:hAnsi="Verdana"/>
          <w:sz w:val="18"/>
          <w:szCs w:val="18"/>
          <w:lang w:val="nl-NL"/>
        </w:rPr>
        <w:t>Toets herkennen schemamodi</w:t>
      </w:r>
    </w:p>
    <w:p w14:paraId="4175EF8F" w14:textId="77777777" w:rsidR="00FA6D3C" w:rsidRDefault="00FA6D3C" w:rsidP="007B1A7B">
      <w:pPr>
        <w:pStyle w:val="Plattetekstinspringen"/>
        <w:spacing w:line="240" w:lineRule="auto"/>
        <w:ind w:left="708" w:firstLine="708"/>
        <w:rPr>
          <w:rFonts w:ascii="Verdana" w:hAnsi="Verdana"/>
          <w:sz w:val="18"/>
          <w:szCs w:val="18"/>
          <w:lang w:val="nl-NL"/>
        </w:rPr>
      </w:pPr>
      <w:r w:rsidRPr="00BD6C91">
        <w:rPr>
          <w:rFonts w:ascii="Verdana" w:hAnsi="Verdana"/>
          <w:sz w:val="18"/>
          <w:szCs w:val="18"/>
          <w:lang w:val="nl-NL"/>
        </w:rPr>
        <w:t>Bespreking literatuur en huiswerk</w:t>
      </w:r>
    </w:p>
    <w:p w14:paraId="64742161"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56317DAC" w14:textId="77777777" w:rsidR="00FA6D3C" w:rsidRPr="00BD6C91"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EA3E68">
        <w:rPr>
          <w:rFonts w:ascii="Verdana" w:hAnsi="Verdana"/>
          <w:sz w:val="18"/>
          <w:szCs w:val="18"/>
          <w:lang w:val="nl-NL"/>
        </w:rPr>
        <w:t>0.30</w:t>
      </w:r>
      <w:r w:rsidRPr="00BD6C91">
        <w:rPr>
          <w:rFonts w:ascii="Verdana" w:hAnsi="Verdana"/>
          <w:sz w:val="18"/>
          <w:szCs w:val="18"/>
          <w:lang w:val="nl-NL"/>
        </w:rPr>
        <w:t xml:space="preserve"> - 11.</w:t>
      </w:r>
      <w:r w:rsidR="00EA3E68">
        <w:rPr>
          <w:rFonts w:ascii="Verdana" w:hAnsi="Verdana"/>
          <w:sz w:val="18"/>
          <w:szCs w:val="18"/>
          <w:lang w:val="nl-NL"/>
        </w:rPr>
        <w:t>15</w:t>
      </w:r>
      <w:r w:rsidRPr="00BD6C91">
        <w:rPr>
          <w:rFonts w:ascii="Verdana" w:hAnsi="Verdana"/>
          <w:sz w:val="18"/>
          <w:szCs w:val="18"/>
          <w:lang w:val="nl-NL"/>
        </w:rPr>
        <w:tab/>
      </w:r>
      <w:r w:rsidR="001C5450">
        <w:rPr>
          <w:rFonts w:ascii="Verdana" w:hAnsi="Verdana"/>
          <w:sz w:val="18"/>
          <w:szCs w:val="18"/>
          <w:lang w:val="nl-NL"/>
        </w:rPr>
        <w:t>Cognitieve en gedragstechnieken</w:t>
      </w:r>
      <w:r w:rsidR="00AA7614" w:rsidRPr="00BD6C91">
        <w:rPr>
          <w:rFonts w:ascii="Verdana" w:hAnsi="Verdana"/>
          <w:sz w:val="18"/>
          <w:szCs w:val="18"/>
          <w:lang w:val="nl-NL"/>
        </w:rPr>
        <w:t xml:space="preserve"> op maat</w:t>
      </w:r>
    </w:p>
    <w:p w14:paraId="43AF1DDB" w14:textId="77777777" w:rsidR="00EA3E68" w:rsidRPr="00BD6C91" w:rsidRDefault="00EA3E68" w:rsidP="00EA3E68">
      <w:pPr>
        <w:pStyle w:val="Plattetekstinspringen"/>
        <w:spacing w:line="240" w:lineRule="auto"/>
        <w:rPr>
          <w:rFonts w:ascii="Verdana" w:hAnsi="Verdana"/>
          <w:sz w:val="18"/>
          <w:szCs w:val="18"/>
          <w:lang w:val="nl-NL"/>
        </w:rPr>
      </w:pPr>
      <w:r>
        <w:rPr>
          <w:rFonts w:ascii="Verdana" w:hAnsi="Verdana"/>
          <w:sz w:val="18"/>
          <w:szCs w:val="18"/>
          <w:lang w:val="nl-NL"/>
        </w:rPr>
        <w:tab/>
        <w:t>V</w:t>
      </w:r>
      <w:r w:rsidR="00AB67BE">
        <w:rPr>
          <w:rFonts w:ascii="Verdana" w:hAnsi="Verdana"/>
          <w:sz w:val="18"/>
          <w:szCs w:val="18"/>
          <w:lang w:val="nl-NL"/>
        </w:rPr>
        <w:t>oorbeelden en video</w:t>
      </w:r>
    </w:p>
    <w:p w14:paraId="30192364"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4F6F7C15" w14:textId="77777777" w:rsidR="00FA6D3C" w:rsidRPr="00BD6C91"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11.</w:t>
      </w:r>
      <w:r w:rsidR="00EA3E68">
        <w:rPr>
          <w:rFonts w:ascii="Verdana" w:hAnsi="Verdana"/>
          <w:sz w:val="18"/>
          <w:szCs w:val="18"/>
          <w:lang w:val="nl-NL"/>
        </w:rPr>
        <w:t>15</w:t>
      </w:r>
      <w:r w:rsidRPr="00BD6C91">
        <w:rPr>
          <w:rFonts w:ascii="Verdana" w:hAnsi="Verdana"/>
          <w:sz w:val="18"/>
          <w:szCs w:val="18"/>
          <w:lang w:val="nl-NL"/>
        </w:rPr>
        <w:t xml:space="preserve"> – 11.</w:t>
      </w:r>
      <w:r w:rsidR="00EA3E68">
        <w:rPr>
          <w:rFonts w:ascii="Verdana" w:hAnsi="Verdana"/>
          <w:sz w:val="18"/>
          <w:szCs w:val="18"/>
          <w:lang w:val="nl-NL"/>
        </w:rPr>
        <w:t>30</w:t>
      </w:r>
      <w:r w:rsidRPr="00BD6C91">
        <w:rPr>
          <w:rFonts w:ascii="Verdana" w:hAnsi="Verdana"/>
          <w:sz w:val="18"/>
          <w:szCs w:val="18"/>
          <w:lang w:val="nl-NL"/>
        </w:rPr>
        <w:tab/>
        <w:t>Pauze</w:t>
      </w:r>
    </w:p>
    <w:p w14:paraId="02F819C9"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0301D392" w14:textId="77777777" w:rsidR="00614482" w:rsidRDefault="00EA3E68" w:rsidP="00FA6D3C">
      <w:pPr>
        <w:pStyle w:val="Plattetekstinspringen"/>
        <w:spacing w:line="240" w:lineRule="auto"/>
        <w:ind w:left="1410" w:hanging="1410"/>
        <w:rPr>
          <w:rFonts w:ascii="Verdana" w:hAnsi="Verdana"/>
          <w:sz w:val="18"/>
          <w:szCs w:val="18"/>
          <w:lang w:val="nl-NL"/>
        </w:rPr>
      </w:pPr>
      <w:r>
        <w:rPr>
          <w:rFonts w:ascii="Verdana" w:hAnsi="Verdana"/>
          <w:sz w:val="18"/>
          <w:szCs w:val="18"/>
          <w:lang w:val="nl-NL"/>
        </w:rPr>
        <w:t>11.30</w:t>
      </w:r>
      <w:r w:rsidR="00FA6D3C" w:rsidRPr="00BD6C91">
        <w:rPr>
          <w:rFonts w:ascii="Verdana" w:hAnsi="Verdana"/>
          <w:sz w:val="18"/>
          <w:szCs w:val="18"/>
          <w:lang w:val="nl-NL"/>
        </w:rPr>
        <w:t xml:space="preserve"> – 12.</w:t>
      </w:r>
      <w:r>
        <w:rPr>
          <w:rFonts w:ascii="Verdana" w:hAnsi="Verdana"/>
          <w:sz w:val="18"/>
          <w:szCs w:val="18"/>
          <w:lang w:val="nl-NL"/>
        </w:rPr>
        <w:t>00</w:t>
      </w:r>
      <w:r w:rsidR="00FA6D3C" w:rsidRPr="00BD6C91">
        <w:rPr>
          <w:rFonts w:ascii="Verdana" w:hAnsi="Verdana"/>
          <w:sz w:val="18"/>
          <w:szCs w:val="18"/>
          <w:lang w:val="nl-NL"/>
        </w:rPr>
        <w:tab/>
      </w:r>
      <w:r w:rsidR="00D03B5F" w:rsidRPr="00BD6C91">
        <w:rPr>
          <w:rFonts w:ascii="Verdana" w:hAnsi="Verdana"/>
          <w:sz w:val="18"/>
          <w:szCs w:val="18"/>
          <w:lang w:val="nl-NL"/>
        </w:rPr>
        <w:t xml:space="preserve">Oefening </w:t>
      </w:r>
      <w:r w:rsidR="00584AC7" w:rsidRPr="00BD6C91">
        <w:rPr>
          <w:rFonts w:ascii="Verdana" w:hAnsi="Verdana"/>
          <w:sz w:val="18"/>
          <w:szCs w:val="18"/>
          <w:lang w:val="nl-NL"/>
        </w:rPr>
        <w:t xml:space="preserve">in subgroepen </w:t>
      </w:r>
    </w:p>
    <w:p w14:paraId="781E2735" w14:textId="77777777" w:rsidR="00D03B5F" w:rsidRPr="00BD6C91" w:rsidRDefault="00614482" w:rsidP="00614482">
      <w:pPr>
        <w:pStyle w:val="Plattetekstinspringen"/>
        <w:spacing w:line="240" w:lineRule="auto"/>
        <w:ind w:left="1410" w:firstLine="0"/>
        <w:rPr>
          <w:rFonts w:ascii="Verdana" w:hAnsi="Verdana"/>
          <w:sz w:val="18"/>
          <w:szCs w:val="18"/>
          <w:lang w:val="nl-NL"/>
        </w:rPr>
      </w:pPr>
      <w:r>
        <w:rPr>
          <w:rFonts w:ascii="Verdana" w:hAnsi="Verdana"/>
          <w:sz w:val="18"/>
          <w:szCs w:val="18"/>
          <w:lang w:val="nl-NL"/>
        </w:rPr>
        <w:t xml:space="preserve">- </w:t>
      </w:r>
      <w:r w:rsidR="00D03B5F" w:rsidRPr="00BD6C91">
        <w:rPr>
          <w:rFonts w:ascii="Verdana" w:hAnsi="Verdana"/>
          <w:sz w:val="18"/>
          <w:szCs w:val="18"/>
          <w:lang w:val="nl-NL"/>
        </w:rPr>
        <w:t xml:space="preserve">cognitieve </w:t>
      </w:r>
      <w:r w:rsidR="00AB67BE">
        <w:rPr>
          <w:rFonts w:ascii="Verdana" w:hAnsi="Verdana"/>
          <w:sz w:val="18"/>
          <w:szCs w:val="18"/>
          <w:lang w:val="nl-NL"/>
        </w:rPr>
        <w:t>techniek</w:t>
      </w:r>
      <w:r w:rsidR="004D0474">
        <w:rPr>
          <w:rFonts w:ascii="Verdana" w:hAnsi="Verdana"/>
          <w:sz w:val="18"/>
          <w:szCs w:val="18"/>
          <w:lang w:val="nl-NL"/>
        </w:rPr>
        <w:t>en</w:t>
      </w:r>
      <w:r w:rsidR="00AB67BE">
        <w:rPr>
          <w:rFonts w:ascii="Verdana" w:hAnsi="Verdana"/>
          <w:sz w:val="18"/>
          <w:szCs w:val="18"/>
          <w:lang w:val="nl-NL"/>
        </w:rPr>
        <w:t xml:space="preserve"> (</w:t>
      </w:r>
      <w:r w:rsidR="001C5450">
        <w:rPr>
          <w:rFonts w:ascii="Verdana" w:hAnsi="Verdana"/>
          <w:sz w:val="18"/>
          <w:szCs w:val="18"/>
          <w:lang w:val="nl-NL"/>
        </w:rPr>
        <w:t>o.m.</w:t>
      </w:r>
      <w:r w:rsidR="00AB67BE">
        <w:rPr>
          <w:rFonts w:ascii="Verdana" w:hAnsi="Verdana"/>
          <w:sz w:val="18"/>
          <w:szCs w:val="18"/>
          <w:lang w:val="nl-NL"/>
        </w:rPr>
        <w:t xml:space="preserve"> flashcard)</w:t>
      </w:r>
    </w:p>
    <w:p w14:paraId="37D322AC" w14:textId="77777777" w:rsidR="00D03B5F" w:rsidRPr="00BD6C91" w:rsidRDefault="00D03B5F" w:rsidP="00FA6D3C">
      <w:pPr>
        <w:pStyle w:val="Plattetekstinspringen"/>
        <w:spacing w:line="240" w:lineRule="auto"/>
        <w:ind w:firstLine="0"/>
        <w:rPr>
          <w:rFonts w:ascii="Verdana" w:hAnsi="Verdana"/>
          <w:sz w:val="18"/>
          <w:szCs w:val="18"/>
          <w:lang w:val="nl-NL"/>
        </w:rPr>
      </w:pPr>
    </w:p>
    <w:p w14:paraId="39E5ED96" w14:textId="77777777" w:rsidR="00EA3E68" w:rsidRPr="00BD6C91" w:rsidRDefault="00FA6D3C" w:rsidP="00EA3E6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12.</w:t>
      </w:r>
      <w:r w:rsidR="00EA3E68">
        <w:rPr>
          <w:rFonts w:ascii="Verdana" w:hAnsi="Verdana"/>
          <w:sz w:val="18"/>
          <w:szCs w:val="18"/>
          <w:lang w:val="nl-NL"/>
        </w:rPr>
        <w:t>00</w:t>
      </w:r>
      <w:r w:rsidRPr="00BD6C91">
        <w:rPr>
          <w:rFonts w:ascii="Verdana" w:hAnsi="Verdana"/>
          <w:sz w:val="18"/>
          <w:szCs w:val="18"/>
          <w:lang w:val="nl-NL"/>
        </w:rPr>
        <w:t xml:space="preserve"> – 13.00</w:t>
      </w:r>
      <w:r w:rsidRPr="00BD6C91">
        <w:rPr>
          <w:rFonts w:ascii="Verdana" w:hAnsi="Verdana"/>
          <w:sz w:val="18"/>
          <w:szCs w:val="18"/>
          <w:lang w:val="nl-NL"/>
        </w:rPr>
        <w:tab/>
      </w:r>
      <w:r w:rsidR="00EA3E68">
        <w:rPr>
          <w:rFonts w:ascii="Verdana" w:hAnsi="Verdana"/>
          <w:sz w:val="18"/>
          <w:szCs w:val="18"/>
          <w:lang w:val="nl-NL"/>
        </w:rPr>
        <w:t>Vaardighedent</w:t>
      </w:r>
      <w:r w:rsidR="00EA3E68" w:rsidRPr="00BD6C91">
        <w:rPr>
          <w:rFonts w:ascii="Verdana" w:hAnsi="Verdana"/>
          <w:sz w:val="18"/>
          <w:szCs w:val="18"/>
          <w:lang w:val="nl-NL"/>
        </w:rPr>
        <w:t xml:space="preserve">oets </w:t>
      </w:r>
      <w:r w:rsidR="0039630C">
        <w:rPr>
          <w:rFonts w:ascii="Verdana" w:hAnsi="Verdana"/>
          <w:sz w:val="18"/>
          <w:szCs w:val="18"/>
          <w:lang w:val="nl-NL"/>
        </w:rPr>
        <w:t>ST</w:t>
      </w:r>
      <w:r w:rsidR="00EA3E68">
        <w:rPr>
          <w:rFonts w:ascii="Verdana" w:hAnsi="Verdana"/>
          <w:sz w:val="18"/>
          <w:szCs w:val="18"/>
          <w:lang w:val="nl-NL"/>
        </w:rPr>
        <w:t>-techniek</w:t>
      </w:r>
      <w:r w:rsidR="002D6C00">
        <w:rPr>
          <w:rFonts w:ascii="Verdana" w:hAnsi="Verdana"/>
          <w:sz w:val="18"/>
          <w:szCs w:val="18"/>
          <w:lang w:val="nl-NL"/>
        </w:rPr>
        <w:t xml:space="preserve">, </w:t>
      </w:r>
      <w:r w:rsidR="00EA3E68">
        <w:rPr>
          <w:rFonts w:ascii="Verdana" w:hAnsi="Verdana"/>
          <w:sz w:val="18"/>
          <w:szCs w:val="18"/>
          <w:lang w:val="nl-NL"/>
        </w:rPr>
        <w:t>rollenspel</w:t>
      </w:r>
      <w:r w:rsidR="00EA3E68" w:rsidRPr="00BD6C91">
        <w:rPr>
          <w:rFonts w:ascii="Verdana" w:hAnsi="Verdana"/>
          <w:sz w:val="18"/>
          <w:szCs w:val="18"/>
          <w:lang w:val="nl-NL"/>
        </w:rPr>
        <w:t xml:space="preserve"> </w:t>
      </w:r>
      <w:r w:rsidR="002D6C00">
        <w:rPr>
          <w:rFonts w:ascii="Verdana" w:hAnsi="Verdana"/>
          <w:sz w:val="18"/>
          <w:szCs w:val="18"/>
          <w:lang w:val="nl-NL"/>
        </w:rPr>
        <w:t xml:space="preserve">of video </w:t>
      </w:r>
      <w:r w:rsidR="00EA3E68" w:rsidRPr="00BD6C91">
        <w:rPr>
          <w:rFonts w:ascii="Verdana" w:hAnsi="Verdana"/>
          <w:sz w:val="18"/>
          <w:szCs w:val="18"/>
          <w:lang w:val="nl-NL"/>
        </w:rPr>
        <w:t xml:space="preserve">(cursist </w:t>
      </w:r>
      <w:r w:rsidR="00EA3E68">
        <w:rPr>
          <w:rFonts w:ascii="Verdana" w:hAnsi="Verdana"/>
          <w:sz w:val="18"/>
          <w:szCs w:val="18"/>
          <w:lang w:val="nl-NL"/>
        </w:rPr>
        <w:t>9</w:t>
      </w:r>
      <w:r w:rsidR="00EA3E68" w:rsidRPr="00BD6C91">
        <w:rPr>
          <w:rFonts w:ascii="Verdana" w:hAnsi="Verdana"/>
          <w:sz w:val="18"/>
          <w:szCs w:val="18"/>
          <w:lang w:val="nl-NL"/>
        </w:rPr>
        <w:t xml:space="preserve"> </w:t>
      </w:r>
      <w:r w:rsidR="00EA3E68">
        <w:rPr>
          <w:rFonts w:ascii="Verdana" w:hAnsi="Verdana"/>
          <w:sz w:val="18"/>
          <w:szCs w:val="18"/>
          <w:lang w:val="nl-NL"/>
        </w:rPr>
        <w:t>t/m</w:t>
      </w:r>
      <w:r w:rsidR="00EA3E68" w:rsidRPr="00BD6C91">
        <w:rPr>
          <w:rFonts w:ascii="Verdana" w:hAnsi="Verdana"/>
          <w:sz w:val="18"/>
          <w:szCs w:val="18"/>
          <w:lang w:val="nl-NL"/>
        </w:rPr>
        <w:t xml:space="preserve"> </w:t>
      </w:r>
      <w:r w:rsidR="00EA3E68">
        <w:rPr>
          <w:rFonts w:ascii="Verdana" w:hAnsi="Verdana"/>
          <w:sz w:val="18"/>
          <w:szCs w:val="18"/>
          <w:lang w:val="nl-NL"/>
        </w:rPr>
        <w:t>12)</w:t>
      </w:r>
    </w:p>
    <w:p w14:paraId="44D869CF" w14:textId="77777777" w:rsidR="00FA6D3C" w:rsidRPr="00BD6C91" w:rsidRDefault="00D03B5F" w:rsidP="00EA3E6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 xml:space="preserve"> </w:t>
      </w:r>
    </w:p>
    <w:p w14:paraId="3D600DA1" w14:textId="77777777" w:rsidR="00FA6D3C" w:rsidRPr="00BD6C91"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13.00 – 14.00</w:t>
      </w:r>
      <w:r w:rsidRPr="00BD6C91">
        <w:rPr>
          <w:rFonts w:ascii="Verdana" w:hAnsi="Verdana"/>
          <w:sz w:val="18"/>
          <w:szCs w:val="18"/>
          <w:lang w:val="nl-NL"/>
        </w:rPr>
        <w:tab/>
        <w:t>Lunch</w:t>
      </w:r>
    </w:p>
    <w:p w14:paraId="28F7B4C1" w14:textId="77777777" w:rsidR="00FA6D3C" w:rsidRPr="00BD6C91" w:rsidRDefault="00FA6D3C" w:rsidP="00FA6D3C">
      <w:pPr>
        <w:pStyle w:val="Plattetekstinspringen"/>
        <w:spacing w:line="240" w:lineRule="auto"/>
        <w:ind w:firstLine="0"/>
        <w:rPr>
          <w:rFonts w:ascii="Verdana" w:hAnsi="Verdana"/>
          <w:sz w:val="18"/>
          <w:szCs w:val="18"/>
          <w:lang w:val="nl-NL"/>
        </w:rPr>
      </w:pPr>
    </w:p>
    <w:p w14:paraId="41DE0CBB" w14:textId="77777777" w:rsidR="006E7F08" w:rsidRDefault="00584AC7" w:rsidP="006E7F0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14.00 – 1</w:t>
      </w:r>
      <w:r w:rsidR="003F7970">
        <w:rPr>
          <w:rFonts w:ascii="Verdana" w:hAnsi="Verdana"/>
          <w:sz w:val="18"/>
          <w:szCs w:val="18"/>
          <w:lang w:val="nl-NL"/>
        </w:rPr>
        <w:t>5</w:t>
      </w:r>
      <w:r w:rsidRPr="00BD6C91">
        <w:rPr>
          <w:rFonts w:ascii="Verdana" w:hAnsi="Verdana"/>
          <w:sz w:val="18"/>
          <w:szCs w:val="18"/>
          <w:lang w:val="nl-NL"/>
        </w:rPr>
        <w:t>.30</w:t>
      </w:r>
      <w:r w:rsidR="00FA6D3C" w:rsidRPr="00BD6C91">
        <w:rPr>
          <w:rFonts w:ascii="Verdana" w:hAnsi="Verdana"/>
          <w:sz w:val="18"/>
          <w:szCs w:val="18"/>
          <w:lang w:val="nl-NL"/>
        </w:rPr>
        <w:tab/>
      </w:r>
      <w:r w:rsidR="006E7F08">
        <w:rPr>
          <w:rFonts w:ascii="Verdana" w:hAnsi="Verdana"/>
          <w:sz w:val="18"/>
          <w:szCs w:val="18"/>
          <w:lang w:val="nl-NL"/>
        </w:rPr>
        <w:t>Vaardighedent</w:t>
      </w:r>
      <w:r w:rsidR="006E7F08" w:rsidRPr="00BD6C91">
        <w:rPr>
          <w:rFonts w:ascii="Verdana" w:hAnsi="Verdana"/>
          <w:sz w:val="18"/>
          <w:szCs w:val="18"/>
          <w:lang w:val="nl-NL"/>
        </w:rPr>
        <w:t xml:space="preserve">oets </w:t>
      </w:r>
      <w:r w:rsidR="0039630C">
        <w:rPr>
          <w:rFonts w:ascii="Verdana" w:hAnsi="Verdana"/>
          <w:sz w:val="18"/>
          <w:szCs w:val="18"/>
          <w:lang w:val="nl-NL"/>
        </w:rPr>
        <w:t>ST</w:t>
      </w:r>
      <w:r w:rsidR="006E7F08">
        <w:rPr>
          <w:rFonts w:ascii="Verdana" w:hAnsi="Verdana"/>
          <w:sz w:val="18"/>
          <w:szCs w:val="18"/>
          <w:lang w:val="nl-NL"/>
        </w:rPr>
        <w:t>-techniek</w:t>
      </w:r>
      <w:r w:rsidR="00AD02FF">
        <w:rPr>
          <w:rFonts w:ascii="Verdana" w:hAnsi="Verdana"/>
          <w:sz w:val="18"/>
          <w:szCs w:val="18"/>
          <w:lang w:val="nl-NL"/>
        </w:rPr>
        <w:t>,</w:t>
      </w:r>
      <w:r w:rsidR="006E7F08">
        <w:rPr>
          <w:rFonts w:ascii="Verdana" w:hAnsi="Verdana"/>
          <w:sz w:val="18"/>
          <w:szCs w:val="18"/>
          <w:lang w:val="nl-NL"/>
        </w:rPr>
        <w:t xml:space="preserve"> rollenspel</w:t>
      </w:r>
      <w:r w:rsidR="006E7F08" w:rsidRPr="00BD6C91">
        <w:rPr>
          <w:rFonts w:ascii="Verdana" w:hAnsi="Verdana"/>
          <w:sz w:val="18"/>
          <w:szCs w:val="18"/>
          <w:lang w:val="nl-NL"/>
        </w:rPr>
        <w:t xml:space="preserve"> </w:t>
      </w:r>
      <w:r w:rsidR="002D6C00">
        <w:rPr>
          <w:rFonts w:ascii="Verdana" w:hAnsi="Verdana"/>
          <w:sz w:val="18"/>
          <w:szCs w:val="18"/>
          <w:lang w:val="nl-NL"/>
        </w:rPr>
        <w:t xml:space="preserve">of video </w:t>
      </w:r>
      <w:r w:rsidR="006E7F08" w:rsidRPr="00BD6C91">
        <w:rPr>
          <w:rFonts w:ascii="Verdana" w:hAnsi="Verdana"/>
          <w:sz w:val="18"/>
          <w:szCs w:val="18"/>
          <w:lang w:val="nl-NL"/>
        </w:rPr>
        <w:t xml:space="preserve">(cursist </w:t>
      </w:r>
      <w:r w:rsidR="006E7F08">
        <w:rPr>
          <w:rFonts w:ascii="Verdana" w:hAnsi="Verdana"/>
          <w:sz w:val="18"/>
          <w:szCs w:val="18"/>
          <w:lang w:val="nl-NL"/>
        </w:rPr>
        <w:t>13</w:t>
      </w:r>
      <w:r w:rsidR="006E7F08" w:rsidRPr="00BD6C91">
        <w:rPr>
          <w:rFonts w:ascii="Verdana" w:hAnsi="Verdana"/>
          <w:sz w:val="18"/>
          <w:szCs w:val="18"/>
          <w:lang w:val="nl-NL"/>
        </w:rPr>
        <w:t xml:space="preserve"> </w:t>
      </w:r>
      <w:r w:rsidR="006E7F08">
        <w:rPr>
          <w:rFonts w:ascii="Verdana" w:hAnsi="Verdana"/>
          <w:sz w:val="18"/>
          <w:szCs w:val="18"/>
          <w:lang w:val="nl-NL"/>
        </w:rPr>
        <w:t>t/m</w:t>
      </w:r>
      <w:r w:rsidR="006E7F08" w:rsidRPr="00BD6C91">
        <w:rPr>
          <w:rFonts w:ascii="Verdana" w:hAnsi="Verdana"/>
          <w:sz w:val="18"/>
          <w:szCs w:val="18"/>
          <w:lang w:val="nl-NL"/>
        </w:rPr>
        <w:t xml:space="preserve"> </w:t>
      </w:r>
      <w:r w:rsidR="006E7F08">
        <w:rPr>
          <w:rFonts w:ascii="Verdana" w:hAnsi="Verdana"/>
          <w:sz w:val="18"/>
          <w:szCs w:val="18"/>
          <w:lang w:val="nl-NL"/>
        </w:rPr>
        <w:t>18</w:t>
      </w:r>
      <w:r w:rsidR="006E7F08" w:rsidRPr="00BD6C91">
        <w:rPr>
          <w:rFonts w:ascii="Verdana" w:hAnsi="Verdana"/>
          <w:sz w:val="18"/>
          <w:szCs w:val="18"/>
          <w:lang w:val="nl-NL"/>
        </w:rPr>
        <w:t>)</w:t>
      </w:r>
    </w:p>
    <w:p w14:paraId="7E9B39BF" w14:textId="77777777" w:rsidR="003F7970" w:rsidRPr="00BD6C91" w:rsidRDefault="003F7970" w:rsidP="003F7970">
      <w:pPr>
        <w:pStyle w:val="Plattetekstinspringen"/>
        <w:spacing w:line="240" w:lineRule="auto"/>
        <w:ind w:firstLine="0"/>
        <w:rPr>
          <w:rFonts w:ascii="Verdana" w:hAnsi="Verdana"/>
          <w:sz w:val="18"/>
          <w:szCs w:val="18"/>
          <w:lang w:val="nl-NL"/>
        </w:rPr>
      </w:pPr>
    </w:p>
    <w:p w14:paraId="24035018" w14:textId="77777777" w:rsidR="00FA6D3C" w:rsidRPr="00BD6C91" w:rsidRDefault="00FA6D3C" w:rsidP="00FA6D3C">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3F7970">
        <w:rPr>
          <w:rFonts w:ascii="Verdana" w:hAnsi="Verdana"/>
          <w:sz w:val="18"/>
          <w:szCs w:val="18"/>
          <w:lang w:val="nl-NL"/>
        </w:rPr>
        <w:t xml:space="preserve">30 – </w:t>
      </w:r>
      <w:r w:rsidR="00584AC7" w:rsidRPr="00BD6C91">
        <w:rPr>
          <w:rFonts w:ascii="Verdana" w:hAnsi="Verdana"/>
          <w:sz w:val="18"/>
          <w:szCs w:val="18"/>
          <w:lang w:val="nl-NL"/>
        </w:rPr>
        <w:t>15</w:t>
      </w:r>
      <w:r w:rsidR="003F7970">
        <w:rPr>
          <w:rFonts w:ascii="Verdana" w:hAnsi="Verdana"/>
          <w:sz w:val="18"/>
          <w:szCs w:val="18"/>
          <w:lang w:val="nl-NL"/>
        </w:rPr>
        <w:t>.45</w:t>
      </w:r>
      <w:r w:rsidRPr="00BD6C91">
        <w:rPr>
          <w:rFonts w:ascii="Verdana" w:hAnsi="Verdana"/>
          <w:sz w:val="18"/>
          <w:szCs w:val="18"/>
          <w:lang w:val="nl-NL"/>
        </w:rPr>
        <w:tab/>
        <w:t>Pauze</w:t>
      </w:r>
    </w:p>
    <w:p w14:paraId="2E247E5D" w14:textId="77777777" w:rsidR="00BA0F67" w:rsidRPr="00BD6C91" w:rsidRDefault="00BA0F67" w:rsidP="00FA6D3C">
      <w:pPr>
        <w:pStyle w:val="Plattetekstinspringen"/>
        <w:spacing w:line="240" w:lineRule="auto"/>
        <w:ind w:firstLine="0"/>
        <w:rPr>
          <w:rFonts w:ascii="Verdana" w:hAnsi="Verdana"/>
          <w:sz w:val="18"/>
          <w:szCs w:val="18"/>
          <w:lang w:val="nl-NL"/>
        </w:rPr>
      </w:pPr>
    </w:p>
    <w:p w14:paraId="491080DD" w14:textId="77777777" w:rsidR="00EA3E68" w:rsidRDefault="0074619F" w:rsidP="00EA3E68">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15.</w:t>
      </w:r>
      <w:r w:rsidR="00E16E72">
        <w:rPr>
          <w:rFonts w:ascii="Verdana" w:hAnsi="Verdana"/>
          <w:sz w:val="18"/>
          <w:szCs w:val="18"/>
          <w:lang w:val="nl-NL"/>
        </w:rPr>
        <w:t>45</w:t>
      </w:r>
      <w:r w:rsidRPr="00BD6C91">
        <w:rPr>
          <w:rFonts w:ascii="Verdana" w:hAnsi="Verdana"/>
          <w:sz w:val="18"/>
          <w:szCs w:val="18"/>
          <w:lang w:val="nl-NL"/>
        </w:rPr>
        <w:t xml:space="preserve"> -  1</w:t>
      </w:r>
      <w:r w:rsidR="00E16E72">
        <w:rPr>
          <w:rFonts w:ascii="Verdana" w:hAnsi="Verdana"/>
          <w:sz w:val="18"/>
          <w:szCs w:val="18"/>
          <w:lang w:val="nl-NL"/>
        </w:rPr>
        <w:t>6.45</w:t>
      </w:r>
      <w:r w:rsidRPr="00BD6C91">
        <w:rPr>
          <w:rFonts w:ascii="Verdana" w:hAnsi="Verdana"/>
          <w:sz w:val="18"/>
          <w:szCs w:val="18"/>
          <w:lang w:val="nl-NL"/>
        </w:rPr>
        <w:tab/>
      </w:r>
      <w:r w:rsidR="00055E4B">
        <w:rPr>
          <w:rFonts w:ascii="Verdana" w:hAnsi="Verdana"/>
          <w:sz w:val="18"/>
          <w:szCs w:val="18"/>
          <w:lang w:val="nl-NL"/>
        </w:rPr>
        <w:t>B</w:t>
      </w:r>
      <w:r w:rsidR="00EA3E68" w:rsidRPr="00BD6C91">
        <w:rPr>
          <w:rFonts w:ascii="Verdana" w:hAnsi="Verdana"/>
          <w:sz w:val="18"/>
          <w:szCs w:val="18"/>
          <w:lang w:val="nl-NL"/>
        </w:rPr>
        <w:t xml:space="preserve">eëindigen </w:t>
      </w:r>
      <w:proofErr w:type="spellStart"/>
      <w:r w:rsidR="00EA3E68" w:rsidRPr="00BD6C91">
        <w:rPr>
          <w:rFonts w:ascii="Verdana" w:hAnsi="Verdana"/>
          <w:sz w:val="18"/>
          <w:szCs w:val="18"/>
          <w:lang w:val="nl-NL"/>
        </w:rPr>
        <w:t>schematherapie</w:t>
      </w:r>
      <w:proofErr w:type="spellEnd"/>
    </w:p>
    <w:p w14:paraId="192C7847" w14:textId="77777777" w:rsidR="00EA3E68" w:rsidRPr="00BD6C91" w:rsidRDefault="00055E4B" w:rsidP="00EA3E68">
      <w:pPr>
        <w:pStyle w:val="Plattetekstinspringen"/>
        <w:spacing w:line="240" w:lineRule="auto"/>
        <w:ind w:firstLine="0"/>
        <w:rPr>
          <w:rFonts w:ascii="Verdana" w:hAnsi="Verdana"/>
          <w:sz w:val="18"/>
          <w:szCs w:val="18"/>
          <w:lang w:val="nl-NL"/>
        </w:rPr>
      </w:pPr>
      <w:r>
        <w:rPr>
          <w:rFonts w:ascii="Verdana" w:hAnsi="Verdana"/>
          <w:sz w:val="18"/>
          <w:szCs w:val="18"/>
          <w:lang w:val="nl-NL"/>
        </w:rPr>
        <w:tab/>
      </w:r>
      <w:r>
        <w:rPr>
          <w:rFonts w:ascii="Verdana" w:hAnsi="Verdana"/>
          <w:sz w:val="18"/>
          <w:szCs w:val="18"/>
          <w:lang w:val="nl-NL"/>
        </w:rPr>
        <w:tab/>
        <w:t>- video</w:t>
      </w:r>
      <w:r w:rsidR="007A7AE6">
        <w:rPr>
          <w:rFonts w:ascii="Verdana" w:hAnsi="Verdana"/>
          <w:sz w:val="18"/>
          <w:szCs w:val="18"/>
          <w:lang w:val="nl-NL"/>
        </w:rPr>
        <w:t xml:space="preserve"> en voorbeelden</w:t>
      </w:r>
    </w:p>
    <w:p w14:paraId="5A0EF509" w14:textId="77777777" w:rsidR="00BA0F67" w:rsidRPr="00BD6C91" w:rsidRDefault="00BA0F67" w:rsidP="00BA0F67">
      <w:pPr>
        <w:pStyle w:val="Plattetekstinspringen"/>
        <w:spacing w:line="240" w:lineRule="auto"/>
        <w:ind w:firstLine="0"/>
        <w:rPr>
          <w:rFonts w:ascii="Verdana" w:hAnsi="Verdana"/>
          <w:sz w:val="18"/>
          <w:szCs w:val="18"/>
          <w:lang w:val="nl-NL"/>
        </w:rPr>
      </w:pPr>
    </w:p>
    <w:p w14:paraId="0ADB51C9" w14:textId="77777777" w:rsidR="00010986" w:rsidRPr="00BD6C91" w:rsidRDefault="00BA0F67" w:rsidP="0001098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1</w:t>
      </w:r>
      <w:r w:rsidR="00BB09C7">
        <w:rPr>
          <w:rFonts w:ascii="Verdana" w:hAnsi="Verdana"/>
          <w:sz w:val="18"/>
          <w:szCs w:val="18"/>
          <w:lang w:val="nl-NL"/>
        </w:rPr>
        <w:t>6.45</w:t>
      </w:r>
      <w:r w:rsidRPr="00BD6C91">
        <w:rPr>
          <w:rFonts w:ascii="Verdana" w:hAnsi="Verdana"/>
          <w:sz w:val="18"/>
          <w:szCs w:val="18"/>
          <w:lang w:val="nl-NL"/>
        </w:rPr>
        <w:t xml:space="preserve"> – 17.30</w:t>
      </w:r>
      <w:r w:rsidRPr="00BD6C91">
        <w:rPr>
          <w:rFonts w:ascii="Verdana" w:hAnsi="Verdana"/>
          <w:sz w:val="18"/>
          <w:szCs w:val="18"/>
          <w:lang w:val="nl-NL"/>
        </w:rPr>
        <w:tab/>
      </w:r>
      <w:r w:rsidR="00873445">
        <w:rPr>
          <w:rFonts w:ascii="Verdana" w:hAnsi="Verdana"/>
          <w:sz w:val="18"/>
          <w:szCs w:val="18"/>
          <w:lang w:val="nl-NL"/>
        </w:rPr>
        <w:t>Vervolg na de cursus: Supervisie</w:t>
      </w:r>
      <w:r w:rsidR="00FB076B">
        <w:rPr>
          <w:rFonts w:ascii="Verdana" w:hAnsi="Verdana"/>
          <w:sz w:val="18"/>
          <w:szCs w:val="18"/>
          <w:lang w:val="nl-NL"/>
        </w:rPr>
        <w:t>, intervisie en</w:t>
      </w:r>
      <w:r w:rsidR="00873445">
        <w:rPr>
          <w:rFonts w:ascii="Verdana" w:hAnsi="Verdana"/>
          <w:sz w:val="18"/>
          <w:szCs w:val="18"/>
          <w:lang w:val="nl-NL"/>
        </w:rPr>
        <w:t xml:space="preserve"> het </w:t>
      </w:r>
      <w:r w:rsidR="001C5450">
        <w:rPr>
          <w:rFonts w:ascii="Verdana" w:hAnsi="Verdana"/>
          <w:sz w:val="18"/>
          <w:szCs w:val="18"/>
          <w:lang w:val="nl-NL"/>
        </w:rPr>
        <w:t>Register Schematherapie</w:t>
      </w:r>
    </w:p>
    <w:p w14:paraId="1ADD34A2" w14:textId="77777777" w:rsidR="00BA0F67" w:rsidRPr="00BD6C91" w:rsidRDefault="00010986" w:rsidP="00010986">
      <w:pPr>
        <w:pStyle w:val="Plattetekstinspringen"/>
        <w:spacing w:line="240" w:lineRule="auto"/>
        <w:ind w:firstLine="0"/>
        <w:rPr>
          <w:rFonts w:ascii="Verdana" w:hAnsi="Verdana"/>
          <w:sz w:val="18"/>
          <w:szCs w:val="18"/>
          <w:lang w:val="nl-NL"/>
        </w:rPr>
      </w:pPr>
      <w:r w:rsidRPr="00BD6C91">
        <w:rPr>
          <w:rFonts w:ascii="Verdana" w:hAnsi="Verdana"/>
          <w:sz w:val="18"/>
          <w:szCs w:val="18"/>
          <w:lang w:val="nl-NL"/>
        </w:rPr>
        <w:tab/>
      </w:r>
      <w:r w:rsidRPr="00BD6C91">
        <w:rPr>
          <w:rFonts w:ascii="Verdana" w:hAnsi="Verdana"/>
          <w:sz w:val="18"/>
          <w:szCs w:val="18"/>
          <w:lang w:val="nl-NL"/>
        </w:rPr>
        <w:tab/>
      </w:r>
      <w:r w:rsidR="00BA0F67" w:rsidRPr="00BD6C91">
        <w:rPr>
          <w:rFonts w:ascii="Verdana" w:hAnsi="Verdana"/>
          <w:sz w:val="18"/>
          <w:szCs w:val="18"/>
          <w:lang w:val="nl-NL"/>
        </w:rPr>
        <w:t xml:space="preserve">Evaluatie cursus </w:t>
      </w:r>
      <w:r w:rsidR="00D925A9" w:rsidRPr="00BD6C91">
        <w:rPr>
          <w:rFonts w:ascii="Verdana" w:hAnsi="Verdana"/>
          <w:sz w:val="18"/>
          <w:szCs w:val="18"/>
          <w:lang w:val="nl-NL"/>
        </w:rPr>
        <w:t>(mondeling en schrift</w:t>
      </w:r>
      <w:r w:rsidR="0074619F" w:rsidRPr="00BD6C91">
        <w:rPr>
          <w:rFonts w:ascii="Verdana" w:hAnsi="Verdana"/>
          <w:sz w:val="18"/>
          <w:szCs w:val="18"/>
          <w:lang w:val="nl-NL"/>
        </w:rPr>
        <w:t>e</w:t>
      </w:r>
      <w:r w:rsidR="00D925A9" w:rsidRPr="00BD6C91">
        <w:rPr>
          <w:rFonts w:ascii="Verdana" w:hAnsi="Verdana"/>
          <w:sz w:val="18"/>
          <w:szCs w:val="18"/>
          <w:lang w:val="nl-NL"/>
        </w:rPr>
        <w:t>lijk)</w:t>
      </w:r>
    </w:p>
    <w:p w14:paraId="3338EF90" w14:textId="3FD8DD09" w:rsidR="00A84C77" w:rsidRDefault="00A84C77">
      <w:pPr>
        <w:rPr>
          <w:rFonts w:ascii="Verdana" w:hAnsi="Verdana"/>
          <w:sz w:val="18"/>
          <w:szCs w:val="18"/>
          <w:lang w:eastAsia="en-US"/>
        </w:rPr>
      </w:pPr>
      <w:r>
        <w:rPr>
          <w:rFonts w:ascii="Verdana" w:hAnsi="Verdana"/>
          <w:sz w:val="18"/>
          <w:szCs w:val="18"/>
        </w:rPr>
        <w:br w:type="page"/>
      </w:r>
    </w:p>
    <w:p w14:paraId="694B5D38" w14:textId="77777777" w:rsidR="00675BA1" w:rsidRDefault="00675BA1">
      <w:pPr>
        <w:rPr>
          <w:rFonts w:ascii="Verdana" w:eastAsia="Calibri" w:hAnsi="Verdana"/>
          <w:b/>
          <w:sz w:val="28"/>
          <w:szCs w:val="28"/>
        </w:rPr>
      </w:pPr>
      <w:r>
        <w:rPr>
          <w:rFonts w:ascii="Verdana" w:hAnsi="Verdana"/>
          <w:b/>
          <w:sz w:val="28"/>
          <w:szCs w:val="28"/>
        </w:rPr>
        <w:lastRenderedPageBreak/>
        <w:br w:type="page"/>
      </w:r>
    </w:p>
    <w:p w14:paraId="746FB28B" w14:textId="121F7B2F" w:rsidR="006502F1" w:rsidRDefault="00066A44" w:rsidP="00A84C77">
      <w:pPr>
        <w:pStyle w:val="Lijstalinea"/>
        <w:numPr>
          <w:ilvl w:val="0"/>
          <w:numId w:val="8"/>
        </w:numPr>
        <w:rPr>
          <w:rFonts w:ascii="Verdana" w:hAnsi="Verdana"/>
          <w:b/>
          <w:sz w:val="28"/>
          <w:szCs w:val="28"/>
        </w:rPr>
      </w:pPr>
      <w:r>
        <w:rPr>
          <w:rFonts w:ascii="Verdana" w:hAnsi="Verdana"/>
          <w:b/>
          <w:sz w:val="28"/>
          <w:szCs w:val="28"/>
        </w:rPr>
        <w:lastRenderedPageBreak/>
        <w:t>F</w:t>
      </w:r>
      <w:r w:rsidR="00A84C77">
        <w:rPr>
          <w:rFonts w:ascii="Verdana" w:hAnsi="Verdana"/>
          <w:b/>
          <w:sz w:val="28"/>
          <w:szCs w:val="28"/>
        </w:rPr>
        <w:t>ormats en formulieren</w:t>
      </w:r>
    </w:p>
    <w:p w14:paraId="63257237" w14:textId="77777777" w:rsidR="008F3605" w:rsidRDefault="008F3605">
      <w:pPr>
        <w:rPr>
          <w:rFonts w:ascii="Verdana" w:hAnsi="Verdana"/>
          <w:b/>
          <w:sz w:val="28"/>
          <w:szCs w:val="28"/>
        </w:rPr>
      </w:pPr>
    </w:p>
    <w:p w14:paraId="57D1DCAA" w14:textId="77777777" w:rsidR="008F3605" w:rsidRDefault="008F3605" w:rsidP="008F3605">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en-GB"/>
        </w:rPr>
        <w:t xml:space="preserve">Format </w:t>
      </w:r>
      <w:proofErr w:type="spellStart"/>
      <w:r>
        <w:rPr>
          <w:rFonts w:ascii="Verdana" w:hAnsi="Verdana"/>
          <w:sz w:val="18"/>
          <w:szCs w:val="18"/>
          <w:lang w:val="en-GB"/>
        </w:rPr>
        <w:t>casusverslag</w:t>
      </w:r>
      <w:proofErr w:type="spellEnd"/>
      <w:r>
        <w:rPr>
          <w:rFonts w:ascii="Verdana" w:hAnsi="Verdana"/>
          <w:sz w:val="18"/>
          <w:szCs w:val="18"/>
          <w:lang w:val="en-GB"/>
        </w:rPr>
        <w:t xml:space="preserve"> en ST-</w:t>
      </w:r>
      <w:proofErr w:type="spellStart"/>
      <w:r>
        <w:rPr>
          <w:rFonts w:ascii="Verdana" w:hAnsi="Verdana"/>
          <w:sz w:val="18"/>
          <w:szCs w:val="18"/>
          <w:lang w:val="en-GB"/>
        </w:rPr>
        <w:t>casusconceptualisatie</w:t>
      </w:r>
      <w:proofErr w:type="spellEnd"/>
    </w:p>
    <w:p w14:paraId="3F38CCDD" w14:textId="77777777" w:rsidR="00066A44" w:rsidRPr="00066A44" w:rsidRDefault="00066A44" w:rsidP="008F3605">
      <w:pPr>
        <w:numPr>
          <w:ilvl w:val="0"/>
          <w:numId w:val="5"/>
        </w:numPr>
        <w:tabs>
          <w:tab w:val="left" w:pos="567"/>
          <w:tab w:val="left" w:pos="1418"/>
          <w:tab w:val="left" w:pos="1701"/>
        </w:tabs>
        <w:rPr>
          <w:rFonts w:ascii="Verdana" w:hAnsi="Verdana"/>
          <w:sz w:val="18"/>
          <w:szCs w:val="18"/>
          <w:lang w:val="en-GB"/>
        </w:rPr>
      </w:pPr>
      <w:r>
        <w:rPr>
          <w:rFonts w:ascii="Verdana" w:hAnsi="Verdana"/>
          <w:sz w:val="18"/>
          <w:szCs w:val="18"/>
          <w:lang w:val="fr-FR"/>
        </w:rPr>
        <w:t xml:space="preserve">Format </w:t>
      </w:r>
      <w:proofErr w:type="spellStart"/>
      <w:r>
        <w:rPr>
          <w:rFonts w:ascii="Verdana" w:hAnsi="Verdana"/>
          <w:sz w:val="18"/>
          <w:szCs w:val="18"/>
          <w:lang w:val="fr-FR"/>
        </w:rPr>
        <w:t>modimodel</w:t>
      </w:r>
      <w:proofErr w:type="spellEnd"/>
    </w:p>
    <w:p w14:paraId="290B4C30" w14:textId="2106EB1B" w:rsidR="008F3605" w:rsidRPr="007A3754" w:rsidRDefault="008F3605" w:rsidP="008F3605">
      <w:pPr>
        <w:numPr>
          <w:ilvl w:val="0"/>
          <w:numId w:val="5"/>
        </w:numPr>
        <w:tabs>
          <w:tab w:val="left" w:pos="567"/>
          <w:tab w:val="left" w:pos="1418"/>
          <w:tab w:val="left" w:pos="1701"/>
        </w:tabs>
        <w:rPr>
          <w:rFonts w:ascii="Verdana" w:hAnsi="Verdana"/>
          <w:sz w:val="18"/>
          <w:szCs w:val="18"/>
          <w:lang w:val="en-GB"/>
        </w:rPr>
      </w:pPr>
      <w:proofErr w:type="spellStart"/>
      <w:r w:rsidRPr="009152F3">
        <w:rPr>
          <w:rFonts w:ascii="Verdana" w:hAnsi="Verdana"/>
          <w:sz w:val="18"/>
          <w:szCs w:val="18"/>
          <w:lang w:val="fr-FR"/>
        </w:rPr>
        <w:t>Evaluatie</w:t>
      </w:r>
      <w:r>
        <w:rPr>
          <w:rFonts w:ascii="Verdana" w:hAnsi="Verdana"/>
          <w:sz w:val="18"/>
          <w:szCs w:val="18"/>
          <w:lang w:val="fr-FR"/>
        </w:rPr>
        <w:t>vragen</w:t>
      </w:r>
      <w:proofErr w:type="spellEnd"/>
      <w:r>
        <w:rPr>
          <w:rFonts w:ascii="Verdana" w:hAnsi="Verdana"/>
          <w:sz w:val="18"/>
          <w:szCs w:val="18"/>
          <w:lang w:val="fr-FR"/>
        </w:rPr>
        <w:t xml:space="preserve"> </w:t>
      </w:r>
      <w:proofErr w:type="spellStart"/>
      <w:r>
        <w:rPr>
          <w:rFonts w:ascii="Verdana" w:hAnsi="Verdana"/>
          <w:sz w:val="18"/>
          <w:szCs w:val="18"/>
          <w:lang w:val="fr-FR"/>
        </w:rPr>
        <w:t>bij</w:t>
      </w:r>
      <w:proofErr w:type="spellEnd"/>
      <w:r>
        <w:rPr>
          <w:rFonts w:ascii="Verdana" w:hAnsi="Verdana"/>
          <w:sz w:val="18"/>
          <w:szCs w:val="18"/>
          <w:lang w:val="fr-FR"/>
        </w:rPr>
        <w:t xml:space="preserve"> </w:t>
      </w:r>
      <w:proofErr w:type="spellStart"/>
      <w:r>
        <w:rPr>
          <w:rFonts w:ascii="Verdana" w:hAnsi="Verdana"/>
          <w:sz w:val="18"/>
          <w:szCs w:val="18"/>
          <w:lang w:val="fr-FR"/>
        </w:rPr>
        <w:t>einde</w:t>
      </w:r>
      <w:proofErr w:type="spellEnd"/>
      <w:r>
        <w:rPr>
          <w:rFonts w:ascii="Verdana" w:hAnsi="Verdana"/>
          <w:sz w:val="18"/>
          <w:szCs w:val="18"/>
          <w:lang w:val="fr-FR"/>
        </w:rPr>
        <w:t xml:space="preserve"> </w:t>
      </w:r>
      <w:proofErr w:type="spellStart"/>
      <w:r>
        <w:rPr>
          <w:rFonts w:ascii="Verdana" w:hAnsi="Verdana"/>
          <w:sz w:val="18"/>
          <w:szCs w:val="18"/>
          <w:lang w:val="fr-FR"/>
        </w:rPr>
        <w:t>schematherapie</w:t>
      </w:r>
      <w:proofErr w:type="spellEnd"/>
      <w:r>
        <w:rPr>
          <w:rFonts w:ascii="Verdana" w:hAnsi="Verdana"/>
          <w:sz w:val="18"/>
          <w:szCs w:val="18"/>
          <w:lang w:val="fr-FR"/>
        </w:rPr>
        <w:t xml:space="preserve"> </w:t>
      </w:r>
      <w:proofErr w:type="spellStart"/>
      <w:r w:rsidR="00066A44">
        <w:rPr>
          <w:rFonts w:ascii="Verdana" w:hAnsi="Verdana"/>
          <w:sz w:val="18"/>
          <w:szCs w:val="18"/>
          <w:lang w:val="fr-FR"/>
        </w:rPr>
        <w:t>voor</w:t>
      </w:r>
      <w:proofErr w:type="spellEnd"/>
      <w:r w:rsidR="00066A44">
        <w:rPr>
          <w:rFonts w:ascii="Verdana" w:hAnsi="Verdana"/>
          <w:sz w:val="18"/>
          <w:szCs w:val="18"/>
          <w:lang w:val="fr-FR"/>
        </w:rPr>
        <w:t xml:space="preserve"> </w:t>
      </w:r>
      <w:proofErr w:type="spellStart"/>
      <w:r>
        <w:rPr>
          <w:rFonts w:ascii="Verdana" w:hAnsi="Verdana"/>
          <w:sz w:val="18"/>
          <w:szCs w:val="18"/>
          <w:lang w:val="fr-FR"/>
        </w:rPr>
        <w:t>patiënt</w:t>
      </w:r>
      <w:proofErr w:type="spellEnd"/>
    </w:p>
    <w:p w14:paraId="2BF9EEA3" w14:textId="77777777" w:rsidR="008F3605" w:rsidRPr="009152F3" w:rsidRDefault="008F3605" w:rsidP="008F3605">
      <w:pPr>
        <w:pStyle w:val="Plattetekstinspringen"/>
        <w:spacing w:line="240" w:lineRule="auto"/>
        <w:ind w:firstLine="0"/>
        <w:rPr>
          <w:rFonts w:ascii="Verdana" w:hAnsi="Verdana"/>
          <w:sz w:val="18"/>
          <w:szCs w:val="18"/>
          <w:lang w:val="fr-FR"/>
        </w:rPr>
      </w:pPr>
    </w:p>
    <w:p w14:paraId="0A5F05A2" w14:textId="77777777" w:rsidR="00785F74" w:rsidRDefault="00785F74">
      <w:pPr>
        <w:rPr>
          <w:rFonts w:ascii="Verdana" w:eastAsia="Calibri" w:hAnsi="Verdana"/>
          <w:b/>
          <w:sz w:val="28"/>
          <w:szCs w:val="28"/>
        </w:rPr>
      </w:pPr>
      <w:r>
        <w:rPr>
          <w:rFonts w:ascii="Verdana" w:eastAsia="Calibri" w:hAnsi="Verdana"/>
          <w:b/>
          <w:sz w:val="28"/>
          <w:szCs w:val="28"/>
        </w:rPr>
        <w:br w:type="page"/>
      </w:r>
    </w:p>
    <w:p w14:paraId="1F1B1AC4" w14:textId="6B4D2A5C" w:rsidR="00E14DFB" w:rsidRPr="00785F74" w:rsidRDefault="00E14DFB" w:rsidP="00E14DFB">
      <w:pPr>
        <w:rPr>
          <w:rFonts w:ascii="Verdana" w:eastAsia="Calibri" w:hAnsi="Verdana"/>
          <w:b/>
          <w:sz w:val="28"/>
          <w:szCs w:val="28"/>
        </w:rPr>
      </w:pPr>
      <w:r>
        <w:rPr>
          <w:rFonts w:ascii="Verdana" w:hAnsi="Verdana"/>
          <w:b/>
        </w:rPr>
        <w:lastRenderedPageBreak/>
        <w:t>Format Casusverslag</w:t>
      </w:r>
      <w:r w:rsidRPr="00B55ED0">
        <w:rPr>
          <w:rFonts w:ascii="Verdana" w:hAnsi="Verdana"/>
          <w:b/>
        </w:rPr>
        <w:t xml:space="preserve"> </w:t>
      </w:r>
    </w:p>
    <w:p w14:paraId="6DDEA379" w14:textId="77777777" w:rsidR="00E14DFB" w:rsidRDefault="00E14DFB" w:rsidP="00E14DFB">
      <w:pPr>
        <w:rPr>
          <w:rFonts w:ascii="Verdana" w:hAnsi="Verdana"/>
          <w:b/>
          <w:sz w:val="18"/>
          <w:szCs w:val="18"/>
        </w:rPr>
      </w:pPr>
    </w:p>
    <w:p w14:paraId="113243BC" w14:textId="77777777" w:rsidR="00E14DFB" w:rsidRPr="00E51217" w:rsidRDefault="00E14DFB" w:rsidP="00E14DFB">
      <w:pPr>
        <w:rPr>
          <w:rFonts w:ascii="Verdana" w:hAnsi="Verdana"/>
          <w:b/>
          <w:sz w:val="18"/>
          <w:szCs w:val="18"/>
        </w:rPr>
      </w:pPr>
      <w:r w:rsidRPr="00E51217">
        <w:rPr>
          <w:rFonts w:ascii="Verdana" w:hAnsi="Verdana"/>
          <w:b/>
          <w:sz w:val="18"/>
          <w:szCs w:val="18"/>
        </w:rPr>
        <w:t>Cursus Schema</w:t>
      </w:r>
      <w:r>
        <w:rPr>
          <w:rFonts w:ascii="Verdana" w:hAnsi="Verdana"/>
          <w:b/>
          <w:sz w:val="18"/>
          <w:szCs w:val="18"/>
        </w:rPr>
        <w:t xml:space="preserve">therapie </w:t>
      </w:r>
      <w:r w:rsidRPr="00E51217">
        <w:rPr>
          <w:rFonts w:ascii="Verdana" w:hAnsi="Verdana"/>
          <w:b/>
          <w:sz w:val="18"/>
          <w:szCs w:val="18"/>
        </w:rPr>
        <w:t>voo</w:t>
      </w:r>
      <w:r>
        <w:rPr>
          <w:rFonts w:ascii="Verdana" w:hAnsi="Verdana"/>
          <w:b/>
          <w:sz w:val="18"/>
          <w:szCs w:val="18"/>
        </w:rPr>
        <w:t>r Persoonlijkheidsstoornissen, A</w:t>
      </w:r>
      <w:r w:rsidRPr="00E51217">
        <w:rPr>
          <w:rFonts w:ascii="Verdana" w:hAnsi="Verdana"/>
          <w:b/>
          <w:sz w:val="18"/>
          <w:szCs w:val="18"/>
        </w:rPr>
        <w:t xml:space="preserve">gressie en </w:t>
      </w:r>
      <w:r>
        <w:rPr>
          <w:rFonts w:ascii="Verdana" w:hAnsi="Verdana"/>
          <w:b/>
          <w:sz w:val="18"/>
          <w:szCs w:val="18"/>
        </w:rPr>
        <w:t>V</w:t>
      </w:r>
      <w:r w:rsidRPr="00E51217">
        <w:rPr>
          <w:rFonts w:ascii="Verdana" w:hAnsi="Verdana"/>
          <w:b/>
          <w:sz w:val="18"/>
          <w:szCs w:val="18"/>
        </w:rPr>
        <w:t>erslaving</w:t>
      </w:r>
    </w:p>
    <w:p w14:paraId="505D30A1" w14:textId="77777777" w:rsidR="00E14DFB" w:rsidRPr="009A18DE" w:rsidRDefault="00E14DFB" w:rsidP="00E14DFB">
      <w:pPr>
        <w:rPr>
          <w:rFonts w:ascii="Verdana" w:hAnsi="Verdana"/>
          <w:sz w:val="16"/>
          <w:szCs w:val="16"/>
        </w:rPr>
      </w:pPr>
      <w:r w:rsidRPr="009A18DE">
        <w:rPr>
          <w:rFonts w:ascii="Verdana" w:hAnsi="Verdana"/>
          <w:sz w:val="16"/>
          <w:szCs w:val="16"/>
        </w:rPr>
        <w:t xml:space="preserve">Versie december 2015 </w:t>
      </w:r>
    </w:p>
    <w:p w14:paraId="221F6635" w14:textId="77777777" w:rsidR="00E14DFB" w:rsidRDefault="00E14DFB" w:rsidP="00E14DFB">
      <w:pPr>
        <w:rPr>
          <w:rFonts w:ascii="Verdana" w:hAnsi="Verdana"/>
          <w:sz w:val="18"/>
          <w:szCs w:val="18"/>
        </w:rPr>
      </w:pPr>
    </w:p>
    <w:p w14:paraId="29A0D14D" w14:textId="77777777" w:rsidR="00E14DFB" w:rsidRPr="00EF1D90" w:rsidRDefault="00E14DFB" w:rsidP="00E14DFB">
      <w:pPr>
        <w:tabs>
          <w:tab w:val="left" w:pos="6804"/>
        </w:tabs>
        <w:rPr>
          <w:rFonts w:ascii="Verdana" w:hAnsi="Verdana"/>
          <w:sz w:val="18"/>
          <w:szCs w:val="18"/>
        </w:rPr>
      </w:pPr>
      <w:r>
        <w:rPr>
          <w:rFonts w:ascii="Verdana" w:hAnsi="Verdana"/>
          <w:sz w:val="18"/>
          <w:szCs w:val="18"/>
        </w:rPr>
        <w:t>Naam therapeut:</w:t>
      </w:r>
      <w:r w:rsidRPr="00EF1D90">
        <w:rPr>
          <w:rFonts w:ascii="Verdana" w:hAnsi="Verdana"/>
          <w:sz w:val="18"/>
          <w:szCs w:val="18"/>
        </w:rPr>
        <w:tab/>
        <w:t>datum</w:t>
      </w:r>
    </w:p>
    <w:p w14:paraId="198A4CD8" w14:textId="77777777" w:rsidR="00E14DFB" w:rsidRPr="00EF1D90" w:rsidRDefault="00E14DFB" w:rsidP="00E14DFB">
      <w:pPr>
        <w:tabs>
          <w:tab w:val="left" w:pos="6804"/>
        </w:tabs>
        <w:rPr>
          <w:rFonts w:ascii="Verdana" w:hAnsi="Verdana"/>
          <w:sz w:val="18"/>
          <w:szCs w:val="18"/>
        </w:rPr>
      </w:pPr>
      <w:r>
        <w:rPr>
          <w:rFonts w:ascii="Verdana" w:hAnsi="Verdana"/>
          <w:sz w:val="18"/>
          <w:szCs w:val="18"/>
        </w:rPr>
        <w:t>Voornaam</w:t>
      </w:r>
      <w:r w:rsidRPr="00EF1D90">
        <w:rPr>
          <w:rFonts w:ascii="Verdana" w:hAnsi="Verdana"/>
          <w:sz w:val="18"/>
          <w:szCs w:val="18"/>
        </w:rPr>
        <w:t xml:space="preserve"> </w:t>
      </w:r>
      <w:r>
        <w:rPr>
          <w:rFonts w:ascii="Verdana" w:hAnsi="Verdana"/>
          <w:sz w:val="18"/>
          <w:szCs w:val="18"/>
        </w:rPr>
        <w:t>patiënt:</w:t>
      </w:r>
      <w:r w:rsidRPr="00EF1D90">
        <w:rPr>
          <w:rFonts w:ascii="Verdana" w:hAnsi="Verdana"/>
          <w:sz w:val="18"/>
          <w:szCs w:val="18"/>
        </w:rPr>
        <w:t xml:space="preserve"> </w:t>
      </w:r>
    </w:p>
    <w:p w14:paraId="69B2B416" w14:textId="77777777" w:rsidR="00E14DFB" w:rsidRPr="00EF1D90" w:rsidRDefault="00E14DFB" w:rsidP="00E14DFB">
      <w:pPr>
        <w:tabs>
          <w:tab w:val="left" w:pos="6804"/>
        </w:tabs>
        <w:rPr>
          <w:rFonts w:ascii="Verdana" w:hAnsi="Verdana"/>
          <w:sz w:val="18"/>
          <w:szCs w:val="18"/>
        </w:rPr>
      </w:pPr>
    </w:p>
    <w:p w14:paraId="07B3A3FC" w14:textId="77777777" w:rsidR="00E14DFB" w:rsidRPr="00EF1D90" w:rsidRDefault="00E14DFB" w:rsidP="00E14DFB">
      <w:pPr>
        <w:tabs>
          <w:tab w:val="left" w:pos="6804"/>
        </w:tabs>
        <w:rPr>
          <w:rFonts w:ascii="Verdana" w:hAnsi="Verdana"/>
          <w:b/>
          <w:sz w:val="18"/>
          <w:szCs w:val="18"/>
        </w:rPr>
      </w:pPr>
      <w:r w:rsidRPr="00EF1D90">
        <w:rPr>
          <w:rFonts w:ascii="Verdana" w:hAnsi="Verdana"/>
          <w:b/>
          <w:sz w:val="18"/>
          <w:szCs w:val="18"/>
        </w:rPr>
        <w:t xml:space="preserve">Korte omschrijving van de </w:t>
      </w:r>
      <w:r>
        <w:rPr>
          <w:rFonts w:ascii="Verdana" w:hAnsi="Verdana"/>
          <w:b/>
          <w:sz w:val="18"/>
          <w:szCs w:val="18"/>
        </w:rPr>
        <w:t>patiënt en zijn levensgeschiedenis</w:t>
      </w:r>
    </w:p>
    <w:p w14:paraId="11A6B4EB" w14:textId="77777777" w:rsidR="00E14DFB" w:rsidRPr="00EF1D90" w:rsidRDefault="00E14DFB" w:rsidP="00E14DFB">
      <w:pPr>
        <w:tabs>
          <w:tab w:val="left" w:pos="6804"/>
        </w:tabs>
        <w:rPr>
          <w:rFonts w:ascii="Verdana" w:hAnsi="Verdana"/>
          <w:sz w:val="18"/>
          <w:szCs w:val="18"/>
        </w:rPr>
      </w:pPr>
      <w:r>
        <w:rPr>
          <w:rFonts w:ascii="Verdana" w:hAnsi="Verdana"/>
          <w:sz w:val="18"/>
          <w:szCs w:val="18"/>
        </w:rPr>
        <w:t xml:space="preserve">Leeftijd patiënt, huidige leefsituatie (partner, kinderen, werk, wonen, vriendschappen, </w:t>
      </w:r>
      <w:proofErr w:type="spellStart"/>
      <w:r>
        <w:rPr>
          <w:rFonts w:ascii="Verdana" w:hAnsi="Verdana"/>
          <w:sz w:val="18"/>
          <w:szCs w:val="18"/>
        </w:rPr>
        <w:t>etc</w:t>
      </w:r>
      <w:proofErr w:type="spellEnd"/>
      <w:r>
        <w:rPr>
          <w:rFonts w:ascii="Verdana" w:hAnsi="Verdana"/>
          <w:sz w:val="18"/>
          <w:szCs w:val="18"/>
        </w:rPr>
        <w:t>), relevante informatie over de jeugd, het gezin van herkomst, relatievorming, sociale context, criminaliteitsverleden, trauma’s en ingrijpende gebeurtenissen</w:t>
      </w:r>
    </w:p>
    <w:p w14:paraId="437761F4" w14:textId="77777777" w:rsidR="00E14DFB" w:rsidRPr="00EF1D90" w:rsidRDefault="00E14DFB" w:rsidP="00E14DFB">
      <w:pPr>
        <w:tabs>
          <w:tab w:val="left" w:pos="6804"/>
        </w:tabs>
        <w:rPr>
          <w:rFonts w:ascii="Verdana" w:hAnsi="Verdana"/>
          <w:sz w:val="18"/>
          <w:szCs w:val="18"/>
        </w:rPr>
      </w:pPr>
    </w:p>
    <w:p w14:paraId="55F5AB86" w14:textId="77777777" w:rsidR="00E14DFB" w:rsidRPr="00EF1D90" w:rsidRDefault="00E14DFB" w:rsidP="00E14DFB">
      <w:pPr>
        <w:tabs>
          <w:tab w:val="left" w:pos="6804"/>
        </w:tabs>
        <w:rPr>
          <w:rFonts w:ascii="Verdana" w:hAnsi="Verdana"/>
          <w:sz w:val="18"/>
          <w:szCs w:val="18"/>
        </w:rPr>
      </w:pPr>
    </w:p>
    <w:p w14:paraId="4CC2245F" w14:textId="77777777" w:rsidR="00E14DFB" w:rsidRDefault="00E14DFB" w:rsidP="00E14DFB">
      <w:pPr>
        <w:tabs>
          <w:tab w:val="left" w:pos="6804"/>
        </w:tabs>
        <w:rPr>
          <w:rFonts w:ascii="Verdana" w:hAnsi="Verdana"/>
          <w:b/>
          <w:sz w:val="18"/>
          <w:szCs w:val="18"/>
        </w:rPr>
      </w:pPr>
      <w:r w:rsidRPr="00112E02">
        <w:rPr>
          <w:rFonts w:ascii="Verdana" w:hAnsi="Verdana"/>
          <w:b/>
          <w:sz w:val="18"/>
          <w:szCs w:val="18"/>
        </w:rPr>
        <w:t>DSM-</w:t>
      </w:r>
      <w:r>
        <w:rPr>
          <w:rFonts w:ascii="Verdana" w:hAnsi="Verdana"/>
          <w:b/>
          <w:sz w:val="18"/>
          <w:szCs w:val="18"/>
        </w:rPr>
        <w:t>V of -IV</w:t>
      </w:r>
      <w:r w:rsidRPr="00112E02">
        <w:rPr>
          <w:rFonts w:ascii="Verdana" w:hAnsi="Verdana"/>
          <w:b/>
          <w:sz w:val="18"/>
          <w:szCs w:val="18"/>
        </w:rPr>
        <w:t xml:space="preserve"> classificatie</w:t>
      </w:r>
    </w:p>
    <w:p w14:paraId="4EFA318B" w14:textId="77777777" w:rsidR="00E14DFB" w:rsidRDefault="00E14DFB" w:rsidP="00E14DFB">
      <w:pPr>
        <w:tabs>
          <w:tab w:val="left" w:pos="6804"/>
        </w:tabs>
        <w:rPr>
          <w:rFonts w:ascii="Verdana" w:hAnsi="Verdana"/>
          <w:b/>
          <w:sz w:val="18"/>
          <w:szCs w:val="18"/>
        </w:rPr>
      </w:pPr>
    </w:p>
    <w:p w14:paraId="6F4B83F3" w14:textId="77777777" w:rsidR="00E14DFB" w:rsidRPr="00112E02" w:rsidRDefault="00E14DFB" w:rsidP="00E14DFB">
      <w:pPr>
        <w:tabs>
          <w:tab w:val="left" w:pos="6804"/>
        </w:tabs>
        <w:rPr>
          <w:rFonts w:ascii="Verdana" w:hAnsi="Verdana"/>
          <w:b/>
          <w:sz w:val="18"/>
          <w:szCs w:val="18"/>
        </w:rPr>
      </w:pPr>
    </w:p>
    <w:p w14:paraId="3F11F50B" w14:textId="77777777" w:rsidR="00E14DFB" w:rsidRPr="00EF1D90" w:rsidRDefault="00E14DFB" w:rsidP="00E14DFB">
      <w:pPr>
        <w:tabs>
          <w:tab w:val="left" w:pos="851"/>
          <w:tab w:val="left" w:pos="6804"/>
        </w:tabs>
        <w:rPr>
          <w:rFonts w:ascii="Verdana" w:hAnsi="Verdana"/>
          <w:b/>
          <w:sz w:val="18"/>
          <w:szCs w:val="18"/>
        </w:rPr>
      </w:pPr>
      <w:r w:rsidRPr="00EF1D90">
        <w:rPr>
          <w:rFonts w:ascii="Verdana" w:hAnsi="Verdana"/>
          <w:b/>
          <w:sz w:val="18"/>
          <w:szCs w:val="18"/>
        </w:rPr>
        <w:t>Huidige klachten en proble</w:t>
      </w:r>
      <w:r>
        <w:rPr>
          <w:rFonts w:ascii="Verdana" w:hAnsi="Verdana"/>
          <w:b/>
          <w:sz w:val="18"/>
          <w:szCs w:val="18"/>
        </w:rPr>
        <w:t>emgedrag</w:t>
      </w:r>
    </w:p>
    <w:p w14:paraId="2EF272E6" w14:textId="77777777" w:rsidR="00E14DFB" w:rsidRDefault="00E14DFB" w:rsidP="00E14DFB">
      <w:pPr>
        <w:tabs>
          <w:tab w:val="left" w:pos="851"/>
          <w:tab w:val="left" w:pos="6663"/>
          <w:tab w:val="left" w:pos="6804"/>
        </w:tabs>
        <w:rPr>
          <w:rFonts w:ascii="Verdana" w:hAnsi="Verdana"/>
          <w:sz w:val="18"/>
          <w:szCs w:val="18"/>
        </w:rPr>
      </w:pPr>
      <w:r>
        <w:rPr>
          <w:rFonts w:ascii="Verdana" w:hAnsi="Verdana"/>
          <w:sz w:val="18"/>
          <w:szCs w:val="18"/>
        </w:rPr>
        <w:t>Beschrijf de (</w:t>
      </w:r>
      <w:proofErr w:type="spellStart"/>
      <w:r>
        <w:rPr>
          <w:rFonts w:ascii="Verdana" w:hAnsi="Verdana"/>
          <w:sz w:val="18"/>
          <w:szCs w:val="18"/>
        </w:rPr>
        <w:t>aanmeldings</w:t>
      </w:r>
      <w:proofErr w:type="spellEnd"/>
      <w:r>
        <w:rPr>
          <w:rFonts w:ascii="Verdana" w:hAnsi="Verdana"/>
          <w:sz w:val="18"/>
          <w:szCs w:val="18"/>
        </w:rPr>
        <w:t>)klachten en het probleemgedrag van de patiënt</w:t>
      </w:r>
    </w:p>
    <w:p w14:paraId="262EBB78" w14:textId="77777777" w:rsidR="00E14DFB" w:rsidRDefault="00E14DFB" w:rsidP="00E14DFB">
      <w:pPr>
        <w:tabs>
          <w:tab w:val="left" w:pos="851"/>
          <w:tab w:val="left" w:pos="6663"/>
          <w:tab w:val="left" w:pos="6804"/>
        </w:tabs>
        <w:rPr>
          <w:rFonts w:ascii="Verdana" w:hAnsi="Verdana"/>
          <w:sz w:val="18"/>
          <w:szCs w:val="18"/>
        </w:rPr>
      </w:pPr>
    </w:p>
    <w:p w14:paraId="69DAC33B" w14:textId="77777777" w:rsidR="00E14DFB" w:rsidRDefault="00E14DFB" w:rsidP="00E14DFB">
      <w:pPr>
        <w:tabs>
          <w:tab w:val="left" w:pos="851"/>
          <w:tab w:val="left" w:pos="6663"/>
          <w:tab w:val="left" w:pos="6804"/>
        </w:tabs>
        <w:rPr>
          <w:rFonts w:ascii="Verdana" w:hAnsi="Verdana"/>
          <w:b/>
          <w:sz w:val="18"/>
          <w:szCs w:val="18"/>
        </w:rPr>
      </w:pPr>
      <w:r>
        <w:rPr>
          <w:rFonts w:ascii="Verdana" w:hAnsi="Verdana"/>
          <w:b/>
          <w:sz w:val="18"/>
          <w:szCs w:val="18"/>
        </w:rPr>
        <w:t>Belangrijkste schema’s</w:t>
      </w:r>
    </w:p>
    <w:p w14:paraId="4B091CC6" w14:textId="43819F5F" w:rsidR="00E14DFB" w:rsidRDefault="00E14DFB" w:rsidP="00785F74">
      <w:pPr>
        <w:tabs>
          <w:tab w:val="left" w:pos="851"/>
          <w:tab w:val="left" w:pos="6663"/>
          <w:tab w:val="left" w:pos="6804"/>
        </w:tabs>
        <w:rPr>
          <w:rFonts w:ascii="Verdana" w:hAnsi="Verdana"/>
          <w:sz w:val="18"/>
          <w:szCs w:val="18"/>
        </w:rPr>
      </w:pPr>
      <w:r>
        <w:rPr>
          <w:rFonts w:ascii="Verdana" w:hAnsi="Verdana"/>
          <w:sz w:val="18"/>
          <w:szCs w:val="18"/>
        </w:rPr>
        <w:t>Schema’s kun je vaststellen door de YSQ-3 af te nemen en tevens door observaties tijdens gesprekken (omdat de YSQ-3 vaak geen valide beeld geeft bij forensische en verslavings-populatie)</w:t>
      </w:r>
    </w:p>
    <w:p w14:paraId="37A1C686" w14:textId="77777777" w:rsidR="00E14DFB" w:rsidRDefault="00E14DFB" w:rsidP="00E14DFB">
      <w:pPr>
        <w:pBdr>
          <w:bottom w:val="single" w:sz="4" w:space="3" w:color="auto"/>
        </w:pBdr>
        <w:tabs>
          <w:tab w:val="left" w:pos="6663"/>
          <w:tab w:val="left" w:pos="6804"/>
        </w:tabs>
        <w:rPr>
          <w:rFonts w:ascii="Verdana" w:hAnsi="Verdana"/>
          <w:sz w:val="18"/>
          <w:szCs w:val="18"/>
        </w:rPr>
      </w:pPr>
    </w:p>
    <w:p w14:paraId="5449E06A" w14:textId="77777777" w:rsidR="00E14DFB" w:rsidRDefault="00E14DFB" w:rsidP="00E14DFB">
      <w:pPr>
        <w:pBdr>
          <w:bottom w:val="single" w:sz="4" w:space="3" w:color="auto"/>
        </w:pBdr>
        <w:tabs>
          <w:tab w:val="left" w:pos="6663"/>
          <w:tab w:val="left" w:pos="6804"/>
        </w:tabs>
        <w:rPr>
          <w:rFonts w:ascii="Verdana" w:hAnsi="Verdana"/>
          <w:b/>
          <w:sz w:val="18"/>
          <w:szCs w:val="18"/>
        </w:rPr>
      </w:pPr>
      <w:r w:rsidRPr="00112E02">
        <w:rPr>
          <w:rFonts w:ascii="Verdana" w:hAnsi="Verdana"/>
          <w:b/>
          <w:sz w:val="18"/>
          <w:szCs w:val="18"/>
        </w:rPr>
        <w:t>Belangrijkste schemamodi</w:t>
      </w:r>
    </w:p>
    <w:p w14:paraId="31332544" w14:textId="77777777" w:rsidR="00E14DFB" w:rsidRDefault="00E14DFB" w:rsidP="00E14DFB">
      <w:pPr>
        <w:pBdr>
          <w:bottom w:val="single" w:sz="4" w:space="3" w:color="auto"/>
        </w:pBdr>
        <w:tabs>
          <w:tab w:val="left" w:pos="6663"/>
          <w:tab w:val="left" w:pos="6804"/>
        </w:tabs>
        <w:rPr>
          <w:rFonts w:ascii="Verdana" w:hAnsi="Verdana"/>
          <w:sz w:val="18"/>
          <w:szCs w:val="18"/>
        </w:rPr>
      </w:pPr>
      <w:r>
        <w:rPr>
          <w:rFonts w:ascii="Verdana" w:hAnsi="Verdana"/>
          <w:sz w:val="18"/>
          <w:szCs w:val="18"/>
        </w:rPr>
        <w:t xml:space="preserve">Schemamodi kun je vaststellen door de SMI af te nemen en/of de MOS in te vullen na gesprekken met patiënt en door de actieve modi te observeren en te exploreren tijdens gesprekken (bijv. door de Modusdialoog). Kies samen met de patiënt toepasselijke namen voor de modi. Benoem welke </w:t>
      </w:r>
      <w:proofErr w:type="spellStart"/>
      <w:r>
        <w:rPr>
          <w:rFonts w:ascii="Verdana" w:hAnsi="Verdana"/>
          <w:sz w:val="18"/>
          <w:szCs w:val="18"/>
        </w:rPr>
        <w:t>kindmodi</w:t>
      </w:r>
      <w:proofErr w:type="spellEnd"/>
      <w:r>
        <w:rPr>
          <w:rFonts w:ascii="Verdana" w:hAnsi="Verdana"/>
          <w:sz w:val="18"/>
          <w:szCs w:val="18"/>
        </w:rPr>
        <w:t xml:space="preserve"> je ziet, welke vermijdende, overcompenserende modi en oudermodi.</w:t>
      </w:r>
      <w:r w:rsidRPr="00614742">
        <w:rPr>
          <w:rFonts w:ascii="Verdana" w:hAnsi="Verdana"/>
          <w:sz w:val="18"/>
          <w:szCs w:val="18"/>
        </w:rPr>
        <w:t xml:space="preserve"> </w:t>
      </w:r>
      <w:r>
        <w:rPr>
          <w:rFonts w:ascii="Verdana" w:hAnsi="Verdana"/>
          <w:sz w:val="18"/>
          <w:szCs w:val="18"/>
        </w:rPr>
        <w:t xml:space="preserve">Vul voor minimaal 2 modi het 5G-schema voor schemamodi in (zie onderstaand voorbeeld van een </w:t>
      </w:r>
      <w:proofErr w:type="spellStart"/>
      <w:r w:rsidRPr="00614742">
        <w:rPr>
          <w:rFonts w:ascii="Verdana" w:hAnsi="Verdana"/>
          <w:i/>
          <w:sz w:val="18"/>
          <w:szCs w:val="18"/>
        </w:rPr>
        <w:t>zelfverheerlijker</w:t>
      </w:r>
      <w:proofErr w:type="spellEnd"/>
      <w:r>
        <w:rPr>
          <w:rFonts w:ascii="Verdana" w:hAnsi="Verdana"/>
          <w:sz w:val="18"/>
          <w:szCs w:val="18"/>
        </w:rPr>
        <w:t>).</w:t>
      </w:r>
    </w:p>
    <w:p w14:paraId="1229649E" w14:textId="77777777" w:rsidR="00E14DFB" w:rsidRDefault="00E14DFB" w:rsidP="00E14DFB">
      <w:pPr>
        <w:pBdr>
          <w:bottom w:val="single" w:sz="4" w:space="3" w:color="auto"/>
        </w:pBdr>
        <w:tabs>
          <w:tab w:val="left" w:pos="6663"/>
          <w:tab w:val="left" w:pos="6804"/>
        </w:tabs>
        <w:rPr>
          <w:rFonts w:ascii="Verdana" w:hAnsi="Verdana"/>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2283"/>
        <w:gridCol w:w="1559"/>
        <w:gridCol w:w="2410"/>
      </w:tblGrid>
      <w:tr w:rsidR="00E14DFB" w:rsidRPr="00614742" w14:paraId="7AAD3980" w14:textId="77777777" w:rsidTr="0089558C">
        <w:tc>
          <w:tcPr>
            <w:tcW w:w="1535" w:type="dxa"/>
          </w:tcPr>
          <w:p w14:paraId="5905BCBE"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Modus/kant</w:t>
            </w:r>
          </w:p>
        </w:tc>
        <w:tc>
          <w:tcPr>
            <w:tcW w:w="1535" w:type="dxa"/>
          </w:tcPr>
          <w:p w14:paraId="4C269978"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Gebeurtenis, uitlokkers</w:t>
            </w:r>
          </w:p>
        </w:tc>
        <w:tc>
          <w:tcPr>
            <w:tcW w:w="2283" w:type="dxa"/>
          </w:tcPr>
          <w:p w14:paraId="7FDA5F44"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Gedachten</w:t>
            </w:r>
          </w:p>
        </w:tc>
        <w:tc>
          <w:tcPr>
            <w:tcW w:w="1559" w:type="dxa"/>
          </w:tcPr>
          <w:p w14:paraId="7785A943"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Gevoelens</w:t>
            </w:r>
          </w:p>
        </w:tc>
        <w:tc>
          <w:tcPr>
            <w:tcW w:w="2410" w:type="dxa"/>
          </w:tcPr>
          <w:p w14:paraId="5DBB6F64"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Gedrag</w:t>
            </w:r>
          </w:p>
        </w:tc>
      </w:tr>
      <w:tr w:rsidR="00E14DFB" w:rsidRPr="00614742" w14:paraId="372E9C20" w14:textId="77777777" w:rsidTr="0089558C">
        <w:tc>
          <w:tcPr>
            <w:tcW w:w="1535" w:type="dxa"/>
          </w:tcPr>
          <w:p w14:paraId="6283CC19"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Bijvoorbeeld:</w:t>
            </w:r>
          </w:p>
          <w:p w14:paraId="7539CACC"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Dominante kant</w:t>
            </w:r>
          </w:p>
          <w:p w14:paraId="4525EDA5" w14:textId="77777777" w:rsidR="00E14DFB" w:rsidRPr="00614742" w:rsidRDefault="00E14DFB" w:rsidP="0089558C">
            <w:pPr>
              <w:tabs>
                <w:tab w:val="left" w:pos="6663"/>
                <w:tab w:val="left" w:pos="6804"/>
              </w:tabs>
              <w:rPr>
                <w:rFonts w:ascii="Verdana" w:hAnsi="Verdana"/>
                <w:sz w:val="18"/>
                <w:szCs w:val="18"/>
              </w:rPr>
            </w:pPr>
          </w:p>
        </w:tc>
        <w:tc>
          <w:tcPr>
            <w:tcW w:w="1535" w:type="dxa"/>
          </w:tcPr>
          <w:p w14:paraId="5B1A9E65"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Iemand gaat boven mij staan</w:t>
            </w:r>
          </w:p>
        </w:tc>
        <w:tc>
          <w:tcPr>
            <w:tcW w:w="2283" w:type="dxa"/>
          </w:tcPr>
          <w:p w14:paraId="273B5F29"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Wie denk je wel niet dat je bent, je moet mij niet onderschatten Jij gaat eens goed naar mij luisteren</w:t>
            </w:r>
          </w:p>
          <w:p w14:paraId="2BBE72E6" w14:textId="77777777" w:rsidR="00E14DFB" w:rsidRPr="00614742" w:rsidRDefault="00E14DFB" w:rsidP="0089558C">
            <w:pPr>
              <w:tabs>
                <w:tab w:val="left" w:pos="6663"/>
                <w:tab w:val="left" w:pos="6804"/>
              </w:tabs>
              <w:rPr>
                <w:rFonts w:ascii="Verdana" w:hAnsi="Verdana"/>
                <w:sz w:val="18"/>
                <w:szCs w:val="18"/>
              </w:rPr>
            </w:pPr>
          </w:p>
        </w:tc>
        <w:tc>
          <w:tcPr>
            <w:tcW w:w="1559" w:type="dxa"/>
          </w:tcPr>
          <w:p w14:paraId="444AB493"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Zelfverzekerd, superieur, machtig, controle</w:t>
            </w:r>
          </w:p>
        </w:tc>
        <w:tc>
          <w:tcPr>
            <w:tcW w:w="2410" w:type="dxa"/>
          </w:tcPr>
          <w:p w14:paraId="00FE4F23" w14:textId="77777777" w:rsidR="00E14DFB" w:rsidRPr="00614742" w:rsidRDefault="00E14DFB" w:rsidP="0089558C">
            <w:pPr>
              <w:tabs>
                <w:tab w:val="left" w:pos="6663"/>
                <w:tab w:val="left" w:pos="6804"/>
              </w:tabs>
              <w:rPr>
                <w:rFonts w:ascii="Verdana" w:hAnsi="Verdana"/>
                <w:sz w:val="18"/>
                <w:szCs w:val="18"/>
              </w:rPr>
            </w:pPr>
            <w:r w:rsidRPr="00614742">
              <w:rPr>
                <w:rFonts w:ascii="Verdana" w:hAnsi="Verdana"/>
                <w:sz w:val="18"/>
                <w:szCs w:val="18"/>
              </w:rPr>
              <w:t xml:space="preserve">Ik ga imponeren, </w:t>
            </w:r>
            <w:r>
              <w:rPr>
                <w:rFonts w:ascii="Verdana" w:hAnsi="Verdana"/>
                <w:sz w:val="18"/>
                <w:szCs w:val="18"/>
              </w:rPr>
              <w:t xml:space="preserve">verhef mijn stem, </w:t>
            </w:r>
            <w:r w:rsidRPr="00614742">
              <w:rPr>
                <w:rFonts w:ascii="Verdana" w:hAnsi="Verdana"/>
                <w:sz w:val="18"/>
                <w:szCs w:val="18"/>
              </w:rPr>
              <w:t xml:space="preserve">zet mijn eigen </w:t>
            </w:r>
            <w:proofErr w:type="spellStart"/>
            <w:r w:rsidRPr="00614742">
              <w:rPr>
                <w:rFonts w:ascii="Verdana" w:hAnsi="Verdana"/>
                <w:sz w:val="18"/>
                <w:szCs w:val="18"/>
              </w:rPr>
              <w:t>belangrijk</w:t>
            </w:r>
            <w:r>
              <w:rPr>
                <w:rFonts w:ascii="Verdana" w:hAnsi="Verdana"/>
                <w:sz w:val="18"/>
                <w:szCs w:val="18"/>
              </w:rPr>
              <w:t>-</w:t>
            </w:r>
            <w:r w:rsidRPr="00614742">
              <w:rPr>
                <w:rFonts w:ascii="Verdana" w:hAnsi="Verdana"/>
                <w:sz w:val="18"/>
                <w:szCs w:val="18"/>
              </w:rPr>
              <w:t>heid</w:t>
            </w:r>
            <w:proofErr w:type="spellEnd"/>
            <w:r w:rsidRPr="00614742">
              <w:rPr>
                <w:rFonts w:ascii="Verdana" w:hAnsi="Verdana"/>
                <w:sz w:val="18"/>
                <w:szCs w:val="18"/>
              </w:rPr>
              <w:t xml:space="preserve"> op de voorgrond, ik ga overrulen, </w:t>
            </w:r>
            <w:proofErr w:type="spellStart"/>
            <w:r w:rsidRPr="00614742">
              <w:rPr>
                <w:rFonts w:ascii="Verdana" w:hAnsi="Verdana"/>
                <w:sz w:val="18"/>
                <w:szCs w:val="18"/>
              </w:rPr>
              <w:t>ge</w:t>
            </w:r>
            <w:r>
              <w:rPr>
                <w:rFonts w:ascii="Verdana" w:hAnsi="Verdana"/>
                <w:sz w:val="18"/>
                <w:szCs w:val="18"/>
              </w:rPr>
              <w:t>-bruik</w:t>
            </w:r>
            <w:proofErr w:type="spellEnd"/>
            <w:r>
              <w:rPr>
                <w:rFonts w:ascii="Verdana" w:hAnsi="Verdana"/>
                <w:sz w:val="18"/>
                <w:szCs w:val="18"/>
              </w:rPr>
              <w:t xml:space="preserve"> veel a</w:t>
            </w:r>
            <w:r w:rsidRPr="00614742">
              <w:rPr>
                <w:rFonts w:ascii="Verdana" w:hAnsi="Verdana"/>
                <w:sz w:val="18"/>
                <w:szCs w:val="18"/>
              </w:rPr>
              <w:t>rgumenten</w:t>
            </w:r>
          </w:p>
        </w:tc>
      </w:tr>
    </w:tbl>
    <w:p w14:paraId="12284A20" w14:textId="77777777" w:rsidR="00E14DFB" w:rsidRDefault="00E14DFB" w:rsidP="00E14DFB">
      <w:pPr>
        <w:pBdr>
          <w:bottom w:val="single" w:sz="4" w:space="3" w:color="auto"/>
        </w:pBdr>
        <w:tabs>
          <w:tab w:val="left" w:pos="6663"/>
          <w:tab w:val="left" w:pos="6804"/>
        </w:tabs>
        <w:rPr>
          <w:rFonts w:ascii="Verdana" w:hAnsi="Verdana"/>
          <w:sz w:val="18"/>
          <w:szCs w:val="18"/>
        </w:rPr>
      </w:pPr>
    </w:p>
    <w:p w14:paraId="2EB06C0B" w14:textId="77777777" w:rsidR="00E14DFB" w:rsidRDefault="00E14DFB" w:rsidP="00E14DFB">
      <w:pPr>
        <w:pBdr>
          <w:bottom w:val="single" w:sz="4" w:space="3" w:color="auto"/>
        </w:pBdr>
        <w:tabs>
          <w:tab w:val="left" w:pos="6663"/>
          <w:tab w:val="left" w:pos="6804"/>
        </w:tabs>
        <w:rPr>
          <w:rFonts w:ascii="Verdana" w:hAnsi="Verdana"/>
          <w:sz w:val="18"/>
          <w:szCs w:val="18"/>
        </w:rPr>
      </w:pPr>
    </w:p>
    <w:p w14:paraId="412DA13C" w14:textId="77777777" w:rsidR="00E14DFB" w:rsidRPr="00A34F74" w:rsidRDefault="00E14DFB" w:rsidP="00E14DFB">
      <w:pPr>
        <w:pBdr>
          <w:bottom w:val="single" w:sz="4" w:space="3" w:color="auto"/>
        </w:pBdr>
        <w:tabs>
          <w:tab w:val="left" w:pos="6663"/>
          <w:tab w:val="left" w:pos="6804"/>
        </w:tabs>
        <w:rPr>
          <w:rFonts w:ascii="Verdana" w:hAnsi="Verdana"/>
          <w:sz w:val="18"/>
          <w:szCs w:val="18"/>
        </w:rPr>
      </w:pPr>
      <w:r>
        <w:rPr>
          <w:rFonts w:ascii="Verdana" w:hAnsi="Verdana"/>
          <w:b/>
          <w:sz w:val="18"/>
          <w:szCs w:val="18"/>
        </w:rPr>
        <w:t>Casusconceptualisatiemodel</w:t>
      </w:r>
    </w:p>
    <w:p w14:paraId="0E8F6054" w14:textId="77777777" w:rsidR="00E14DFB" w:rsidRDefault="00E14DFB" w:rsidP="00E14DFB">
      <w:pPr>
        <w:pBdr>
          <w:bottom w:val="single" w:sz="4" w:space="1" w:color="auto"/>
        </w:pBdr>
        <w:tabs>
          <w:tab w:val="left" w:pos="6663"/>
          <w:tab w:val="left" w:pos="6804"/>
        </w:tabs>
        <w:rPr>
          <w:rFonts w:ascii="Verdana" w:hAnsi="Verdana"/>
          <w:sz w:val="18"/>
          <w:szCs w:val="18"/>
        </w:rPr>
      </w:pPr>
      <w:r>
        <w:rPr>
          <w:rFonts w:ascii="Verdana" w:hAnsi="Verdana"/>
          <w:sz w:val="18"/>
          <w:szCs w:val="18"/>
        </w:rPr>
        <w:t>Maak een casusconceptualisatiemodel in samenwerking met de patiënt (zie het format op pagina 3). Vragen bij het invullen: Hoe was patiënt als kind (temperament, biologische factoren en ontwikkeling), hoe was vader, hoe was moeder, evt. andere opvoeders (zowel karakter als opvoedingsstijl), welke andere (sociale) omstandigheden en ingrijpende gebeurtenissen hebben invloed gehad op het ontstaan van de schema’s van de patiënt?</w:t>
      </w:r>
    </w:p>
    <w:p w14:paraId="2D6F2EB7" w14:textId="77777777" w:rsidR="00E14DFB" w:rsidRDefault="00E14DFB" w:rsidP="00E14DFB">
      <w:pPr>
        <w:pBdr>
          <w:bottom w:val="single" w:sz="4" w:space="1" w:color="auto"/>
        </w:pBdr>
        <w:tabs>
          <w:tab w:val="left" w:pos="6663"/>
          <w:tab w:val="left" w:pos="6804"/>
        </w:tabs>
        <w:rPr>
          <w:rFonts w:ascii="Verdana" w:hAnsi="Verdana"/>
          <w:sz w:val="18"/>
          <w:szCs w:val="18"/>
        </w:rPr>
      </w:pPr>
    </w:p>
    <w:p w14:paraId="1D5FDECD" w14:textId="77777777" w:rsidR="00E14DFB" w:rsidRDefault="00E14DFB" w:rsidP="00E14DFB">
      <w:pPr>
        <w:pBdr>
          <w:bottom w:val="single" w:sz="4" w:space="1" w:color="auto"/>
        </w:pBdr>
        <w:tabs>
          <w:tab w:val="left" w:pos="6663"/>
          <w:tab w:val="left" w:pos="6804"/>
        </w:tabs>
        <w:rPr>
          <w:rFonts w:ascii="Verdana" w:hAnsi="Verdana"/>
          <w:b/>
          <w:sz w:val="18"/>
          <w:szCs w:val="18"/>
        </w:rPr>
      </w:pPr>
      <w:r w:rsidRPr="005B761B">
        <w:rPr>
          <w:rFonts w:ascii="Verdana" w:hAnsi="Verdana"/>
          <w:b/>
          <w:sz w:val="18"/>
          <w:szCs w:val="18"/>
        </w:rPr>
        <w:t>Modimodel</w:t>
      </w:r>
    </w:p>
    <w:p w14:paraId="01F31A6B" w14:textId="77777777" w:rsidR="00E14DFB" w:rsidRPr="005B761B" w:rsidRDefault="00E14DFB" w:rsidP="00E14DFB">
      <w:pPr>
        <w:pBdr>
          <w:bottom w:val="single" w:sz="4" w:space="1" w:color="auto"/>
        </w:pBdr>
        <w:tabs>
          <w:tab w:val="left" w:pos="6663"/>
          <w:tab w:val="left" w:pos="6804"/>
        </w:tabs>
        <w:rPr>
          <w:rFonts w:ascii="Verdana" w:hAnsi="Verdana"/>
          <w:sz w:val="18"/>
          <w:szCs w:val="18"/>
        </w:rPr>
      </w:pPr>
      <w:r>
        <w:rPr>
          <w:rFonts w:ascii="Verdana" w:hAnsi="Verdana"/>
          <w:sz w:val="18"/>
          <w:szCs w:val="18"/>
        </w:rPr>
        <w:t xml:space="preserve">Maak een modimodel met de patiënt en maak daarbij gebruik van de voorbeelden die je in de cursus hebt gezien en je eigen en </w:t>
      </w:r>
      <w:proofErr w:type="spellStart"/>
      <w:r>
        <w:rPr>
          <w:rFonts w:ascii="Verdana" w:hAnsi="Verdana"/>
          <w:sz w:val="18"/>
          <w:szCs w:val="18"/>
        </w:rPr>
        <w:t>patiënt’s</w:t>
      </w:r>
      <w:proofErr w:type="spellEnd"/>
      <w:r>
        <w:rPr>
          <w:rFonts w:ascii="Verdana" w:hAnsi="Verdana"/>
          <w:sz w:val="18"/>
          <w:szCs w:val="18"/>
        </w:rPr>
        <w:t xml:space="preserve"> creativiteit. Zie voor een format het document “format modimodel”. </w:t>
      </w:r>
    </w:p>
    <w:p w14:paraId="66493A55" w14:textId="77777777" w:rsidR="00E14DFB" w:rsidRDefault="00E14DFB" w:rsidP="00E14DFB">
      <w:pPr>
        <w:pBdr>
          <w:bottom w:val="single" w:sz="4" w:space="1" w:color="auto"/>
        </w:pBdr>
        <w:tabs>
          <w:tab w:val="left" w:pos="6663"/>
          <w:tab w:val="left" w:pos="6804"/>
        </w:tabs>
        <w:rPr>
          <w:rFonts w:ascii="Verdana" w:hAnsi="Verdana"/>
          <w:sz w:val="18"/>
          <w:szCs w:val="18"/>
        </w:rPr>
      </w:pPr>
    </w:p>
    <w:p w14:paraId="224FC951" w14:textId="77777777" w:rsidR="00E14DFB" w:rsidRDefault="00E14DFB" w:rsidP="00E14DFB">
      <w:pPr>
        <w:pBdr>
          <w:bottom w:val="single" w:sz="4" w:space="1" w:color="auto"/>
        </w:pBdr>
        <w:tabs>
          <w:tab w:val="left" w:pos="6663"/>
          <w:tab w:val="left" w:pos="6804"/>
        </w:tabs>
        <w:rPr>
          <w:rFonts w:ascii="Verdana" w:hAnsi="Verdana"/>
          <w:b/>
          <w:sz w:val="18"/>
          <w:szCs w:val="18"/>
        </w:rPr>
      </w:pPr>
      <w:r>
        <w:rPr>
          <w:rFonts w:ascii="Verdana" w:hAnsi="Verdana"/>
          <w:b/>
          <w:sz w:val="18"/>
          <w:szCs w:val="18"/>
        </w:rPr>
        <w:t>Doelen en behandelplan</w:t>
      </w:r>
    </w:p>
    <w:p w14:paraId="69EAEB42" w14:textId="77777777" w:rsidR="00E14DFB" w:rsidRDefault="00E14DFB" w:rsidP="00E14DFB">
      <w:pPr>
        <w:pBdr>
          <w:bottom w:val="single" w:sz="4" w:space="1" w:color="auto"/>
        </w:pBdr>
        <w:tabs>
          <w:tab w:val="left" w:pos="6663"/>
          <w:tab w:val="left" w:pos="6804"/>
        </w:tabs>
        <w:rPr>
          <w:rFonts w:ascii="Verdana" w:hAnsi="Verdana"/>
          <w:sz w:val="18"/>
          <w:szCs w:val="18"/>
        </w:rPr>
      </w:pPr>
      <w:r>
        <w:rPr>
          <w:rFonts w:ascii="Verdana" w:hAnsi="Verdana"/>
          <w:sz w:val="18"/>
          <w:szCs w:val="18"/>
        </w:rPr>
        <w:t xml:space="preserve">Geef de belangrijkste behandeldoelen aan in termen van het opbouwen van de therapeutische relatie en de aanpak van probleemgedrag oftewel disfunctionele schemamodi. Geef aan in welke stappen en met welke interventies je de behandeldoelen wilt bereiken. Denk hierbij aan het onderscheid tussen ST-interventies gericht op therapeutische relatie, </w:t>
      </w:r>
      <w:proofErr w:type="spellStart"/>
      <w:r>
        <w:rPr>
          <w:rFonts w:ascii="Verdana" w:hAnsi="Verdana"/>
          <w:sz w:val="18"/>
          <w:szCs w:val="18"/>
        </w:rPr>
        <w:t>experiëntiële</w:t>
      </w:r>
      <w:proofErr w:type="spellEnd"/>
      <w:r>
        <w:rPr>
          <w:rFonts w:ascii="Verdana" w:hAnsi="Verdana"/>
          <w:sz w:val="18"/>
          <w:szCs w:val="18"/>
        </w:rPr>
        <w:t xml:space="preserve"> technieken, cognitieve en gedragstechnieken.</w:t>
      </w:r>
    </w:p>
    <w:p w14:paraId="74504413" w14:textId="77777777" w:rsidR="00E14DFB" w:rsidRDefault="00E14DFB" w:rsidP="00E14DFB">
      <w:pPr>
        <w:pBdr>
          <w:bottom w:val="single" w:sz="4" w:space="1" w:color="auto"/>
        </w:pBdr>
        <w:tabs>
          <w:tab w:val="left" w:pos="6663"/>
          <w:tab w:val="left" w:pos="6804"/>
        </w:tabs>
        <w:rPr>
          <w:rFonts w:ascii="Verdana" w:hAnsi="Verdana"/>
          <w:sz w:val="18"/>
          <w:szCs w:val="18"/>
        </w:rPr>
      </w:pPr>
    </w:p>
    <w:p w14:paraId="46508BD5" w14:textId="77777777" w:rsidR="00E14DFB" w:rsidRPr="005E7145" w:rsidRDefault="00E14DFB" w:rsidP="00E14DFB">
      <w:pPr>
        <w:pBdr>
          <w:bottom w:val="single" w:sz="4" w:space="1" w:color="auto"/>
        </w:pBdr>
        <w:tabs>
          <w:tab w:val="left" w:pos="6663"/>
          <w:tab w:val="left" w:pos="6804"/>
        </w:tabs>
        <w:rPr>
          <w:rFonts w:ascii="Verdana" w:hAnsi="Verdana"/>
          <w:b/>
          <w:sz w:val="18"/>
          <w:szCs w:val="18"/>
        </w:rPr>
      </w:pPr>
      <w:r>
        <w:rPr>
          <w:rFonts w:ascii="Verdana" w:hAnsi="Verdana"/>
          <w:sz w:val="18"/>
          <w:szCs w:val="18"/>
        </w:rPr>
        <w:t>(Casusverslag max. 4 pagina’s)</w:t>
      </w:r>
      <w:r>
        <w:rPr>
          <w:rFonts w:ascii="Verdana" w:hAnsi="Verdana"/>
          <w:sz w:val="18"/>
          <w:szCs w:val="18"/>
        </w:rPr>
        <w:br w:type="page"/>
      </w:r>
      <w:bookmarkStart w:id="0" w:name="_GoBack"/>
      <w:bookmarkEnd w:id="0"/>
      <w:r w:rsidRPr="005E7145">
        <w:rPr>
          <w:rFonts w:ascii="Verdana" w:hAnsi="Verdana"/>
          <w:b/>
          <w:sz w:val="18"/>
          <w:szCs w:val="18"/>
        </w:rPr>
        <w:lastRenderedPageBreak/>
        <w:t>Reflectieverslag</w:t>
      </w:r>
    </w:p>
    <w:p w14:paraId="1B1138D5" w14:textId="77777777" w:rsidR="00E14DFB" w:rsidRDefault="00E14DFB" w:rsidP="00E14DFB">
      <w:pPr>
        <w:rPr>
          <w:rFonts w:ascii="Verdana" w:hAnsi="Verdana"/>
          <w:sz w:val="18"/>
          <w:szCs w:val="18"/>
        </w:rPr>
      </w:pPr>
      <w:r w:rsidRPr="00FA6DBD">
        <w:rPr>
          <w:rFonts w:ascii="Verdana" w:hAnsi="Verdana"/>
          <w:sz w:val="18"/>
          <w:szCs w:val="18"/>
        </w:rPr>
        <w:t>Schrijf een reflectieverslag aan de hand van de leerdoelen die je in het begin van de cursus hebt opgesteld, met name de leerdoelen met betrekking tot je eigen schema’s en de interactie tussen jouw schema’s en de schema’s/modi van je patiënt. Benoem je schema’s, beschrijf hoe ze een rol spelen in de interactie met (een bepaald type) patiëntgedrag/schemamodus en maak een FA of 5G-schema van deze interactie. Beschrijf/evalueer je ontwikkeling m.b.t. het hanteren van je eigen schema’s.</w:t>
      </w:r>
    </w:p>
    <w:p w14:paraId="7EBDFDAB" w14:textId="77777777" w:rsidR="00E14DFB" w:rsidRPr="00FA6DBD" w:rsidRDefault="00E14DFB" w:rsidP="00E14DFB">
      <w:pPr>
        <w:rPr>
          <w:rFonts w:ascii="Verdana" w:hAnsi="Verdana"/>
          <w:sz w:val="18"/>
          <w:szCs w:val="18"/>
        </w:rPr>
      </w:pPr>
    </w:p>
    <w:p w14:paraId="59B99576" w14:textId="77777777" w:rsidR="00E14DFB" w:rsidRPr="00FA6DBD" w:rsidRDefault="00E14DFB" w:rsidP="00E14DFB">
      <w:pPr>
        <w:rPr>
          <w:rFonts w:ascii="Verdana" w:hAnsi="Verdana"/>
          <w:sz w:val="18"/>
          <w:szCs w:val="18"/>
        </w:rPr>
      </w:pPr>
      <w:r w:rsidRPr="00FA6DBD">
        <w:rPr>
          <w:rFonts w:ascii="Verdana" w:hAnsi="Verdana"/>
          <w:sz w:val="18"/>
          <w:szCs w:val="18"/>
        </w:rPr>
        <w:t>(Reflectie</w:t>
      </w:r>
      <w:r>
        <w:rPr>
          <w:rFonts w:ascii="Verdana" w:hAnsi="Verdana"/>
          <w:sz w:val="18"/>
          <w:szCs w:val="18"/>
        </w:rPr>
        <w:t>verslag</w:t>
      </w:r>
      <w:r w:rsidRPr="00FA6DBD">
        <w:rPr>
          <w:rFonts w:ascii="Verdana" w:hAnsi="Verdana"/>
          <w:sz w:val="18"/>
          <w:szCs w:val="18"/>
        </w:rPr>
        <w:t xml:space="preserve"> max</w:t>
      </w:r>
      <w:r>
        <w:rPr>
          <w:rFonts w:ascii="Verdana" w:hAnsi="Verdana"/>
          <w:sz w:val="18"/>
          <w:szCs w:val="18"/>
        </w:rPr>
        <w:t>.</w:t>
      </w:r>
      <w:r w:rsidRPr="00FA6DBD">
        <w:rPr>
          <w:rFonts w:ascii="Verdana" w:hAnsi="Verdana"/>
          <w:sz w:val="18"/>
          <w:szCs w:val="18"/>
        </w:rPr>
        <w:t xml:space="preserve"> 1 pagina)</w:t>
      </w:r>
    </w:p>
    <w:p w14:paraId="3FA7B1F3" w14:textId="77777777" w:rsidR="00E14DFB" w:rsidRDefault="00E14DFB" w:rsidP="00E14DFB">
      <w:pPr>
        <w:spacing w:line="360" w:lineRule="auto"/>
        <w:rPr>
          <w:rFonts w:ascii="Verdana" w:hAnsi="Verdana"/>
          <w:sz w:val="18"/>
          <w:szCs w:val="18"/>
        </w:rPr>
      </w:pPr>
    </w:p>
    <w:p w14:paraId="1F628834" w14:textId="77777777" w:rsidR="00E14DFB" w:rsidRDefault="00E14DFB" w:rsidP="00E14DFB">
      <w:pPr>
        <w:spacing w:line="360" w:lineRule="auto"/>
        <w:rPr>
          <w:rFonts w:ascii="Verdana" w:hAnsi="Verdana"/>
          <w:sz w:val="18"/>
          <w:szCs w:val="18"/>
        </w:rPr>
      </w:pPr>
    </w:p>
    <w:p w14:paraId="220FECF6" w14:textId="77777777" w:rsidR="00E14DFB" w:rsidRDefault="00E14DFB" w:rsidP="00E14DFB">
      <w:pPr>
        <w:spacing w:line="360" w:lineRule="auto"/>
        <w:rPr>
          <w:rFonts w:ascii="Verdana" w:hAnsi="Verdana"/>
          <w:sz w:val="18"/>
          <w:szCs w:val="18"/>
        </w:rPr>
      </w:pPr>
    </w:p>
    <w:p w14:paraId="58026A70" w14:textId="77777777" w:rsidR="00E14DFB" w:rsidRDefault="00E14DFB" w:rsidP="00E14DFB">
      <w:pPr>
        <w:spacing w:line="360" w:lineRule="auto"/>
        <w:rPr>
          <w:rFonts w:ascii="Verdana" w:hAnsi="Verdana"/>
          <w:sz w:val="18"/>
          <w:szCs w:val="18"/>
        </w:rPr>
      </w:pPr>
    </w:p>
    <w:p w14:paraId="6FBA390E" w14:textId="77777777" w:rsidR="00E14DFB" w:rsidRDefault="00E14DFB" w:rsidP="00E14DFB">
      <w:pPr>
        <w:spacing w:line="360" w:lineRule="auto"/>
        <w:rPr>
          <w:rFonts w:ascii="Verdana" w:hAnsi="Verdana"/>
          <w:sz w:val="18"/>
          <w:szCs w:val="18"/>
        </w:rPr>
      </w:pPr>
    </w:p>
    <w:p w14:paraId="562BBD47" w14:textId="77777777" w:rsidR="00E14DFB" w:rsidRDefault="00E14DFB" w:rsidP="00E14DFB">
      <w:pPr>
        <w:spacing w:line="360" w:lineRule="auto"/>
        <w:rPr>
          <w:rFonts w:ascii="Verdana" w:hAnsi="Verdana"/>
          <w:sz w:val="18"/>
          <w:szCs w:val="18"/>
        </w:rPr>
      </w:pPr>
    </w:p>
    <w:p w14:paraId="67093BE9" w14:textId="77777777" w:rsidR="00E14DFB" w:rsidRDefault="00E14DFB" w:rsidP="00E14DFB">
      <w:pPr>
        <w:spacing w:line="360" w:lineRule="auto"/>
        <w:rPr>
          <w:rFonts w:ascii="Verdana" w:hAnsi="Verdana"/>
          <w:sz w:val="18"/>
          <w:szCs w:val="18"/>
        </w:rPr>
      </w:pPr>
    </w:p>
    <w:p w14:paraId="684C41CB" w14:textId="77777777" w:rsidR="00E14DFB" w:rsidRDefault="00E14DFB" w:rsidP="00E14DFB">
      <w:pPr>
        <w:spacing w:line="360" w:lineRule="auto"/>
        <w:rPr>
          <w:rFonts w:ascii="Verdana" w:hAnsi="Verdana"/>
          <w:sz w:val="18"/>
          <w:szCs w:val="18"/>
        </w:rPr>
      </w:pPr>
    </w:p>
    <w:p w14:paraId="5084F504" w14:textId="77777777" w:rsidR="00E14DFB" w:rsidRDefault="00E14DFB" w:rsidP="00E14DFB">
      <w:pPr>
        <w:spacing w:line="360" w:lineRule="auto"/>
        <w:rPr>
          <w:rFonts w:ascii="Verdana" w:hAnsi="Verdana"/>
          <w:sz w:val="18"/>
          <w:szCs w:val="18"/>
        </w:rPr>
      </w:pPr>
    </w:p>
    <w:p w14:paraId="17B8865A" w14:textId="77777777" w:rsidR="00E14DFB" w:rsidRDefault="00E14DFB" w:rsidP="00E14DFB">
      <w:pPr>
        <w:spacing w:line="360" w:lineRule="auto"/>
        <w:rPr>
          <w:rFonts w:ascii="Verdana" w:hAnsi="Verdana"/>
          <w:sz w:val="18"/>
          <w:szCs w:val="18"/>
        </w:rPr>
      </w:pPr>
    </w:p>
    <w:p w14:paraId="1D06F3C1" w14:textId="77777777" w:rsidR="00E14DFB" w:rsidRDefault="00E14DFB" w:rsidP="00E14DFB">
      <w:pPr>
        <w:spacing w:line="360" w:lineRule="auto"/>
        <w:rPr>
          <w:rFonts w:ascii="Verdana" w:hAnsi="Verdana"/>
          <w:sz w:val="18"/>
          <w:szCs w:val="18"/>
        </w:rPr>
      </w:pPr>
    </w:p>
    <w:p w14:paraId="2EC1EA69" w14:textId="77777777" w:rsidR="00E14DFB" w:rsidRDefault="00E14DFB" w:rsidP="00E14DFB">
      <w:pPr>
        <w:spacing w:line="360" w:lineRule="auto"/>
        <w:rPr>
          <w:rFonts w:ascii="Verdana" w:hAnsi="Verdana"/>
          <w:sz w:val="18"/>
          <w:szCs w:val="18"/>
        </w:rPr>
      </w:pPr>
    </w:p>
    <w:p w14:paraId="604A99EE" w14:textId="77777777" w:rsidR="00E14DFB" w:rsidRDefault="00E14DFB" w:rsidP="00E14DFB">
      <w:pPr>
        <w:spacing w:line="360" w:lineRule="auto"/>
        <w:rPr>
          <w:rFonts w:ascii="Verdana" w:hAnsi="Verdana"/>
          <w:sz w:val="18"/>
          <w:szCs w:val="18"/>
        </w:rPr>
      </w:pPr>
    </w:p>
    <w:p w14:paraId="29002CDC" w14:textId="77777777" w:rsidR="00E14DFB" w:rsidRDefault="00E14DFB" w:rsidP="00E14DFB">
      <w:pPr>
        <w:spacing w:line="360" w:lineRule="auto"/>
        <w:rPr>
          <w:rFonts w:ascii="Verdana" w:hAnsi="Verdana"/>
          <w:sz w:val="18"/>
          <w:szCs w:val="18"/>
        </w:rPr>
      </w:pPr>
    </w:p>
    <w:p w14:paraId="06C5AEE5" w14:textId="77777777" w:rsidR="00E14DFB" w:rsidRDefault="00E14DFB" w:rsidP="00E14DFB">
      <w:pPr>
        <w:spacing w:line="360" w:lineRule="auto"/>
        <w:rPr>
          <w:rFonts w:ascii="Verdana" w:hAnsi="Verdana"/>
          <w:sz w:val="18"/>
          <w:szCs w:val="18"/>
        </w:rPr>
      </w:pPr>
    </w:p>
    <w:p w14:paraId="68D338CB" w14:textId="77777777" w:rsidR="00E14DFB" w:rsidRDefault="00E14DFB" w:rsidP="00E14DFB">
      <w:pPr>
        <w:spacing w:line="360" w:lineRule="auto"/>
        <w:rPr>
          <w:rFonts w:ascii="Verdana" w:hAnsi="Verdana"/>
          <w:sz w:val="18"/>
          <w:szCs w:val="18"/>
        </w:rPr>
      </w:pPr>
    </w:p>
    <w:p w14:paraId="0A36A708" w14:textId="77777777" w:rsidR="00E14DFB" w:rsidRDefault="00E14DFB" w:rsidP="00E14DFB">
      <w:pPr>
        <w:spacing w:line="360" w:lineRule="auto"/>
        <w:rPr>
          <w:rFonts w:ascii="Verdana" w:hAnsi="Verdana"/>
          <w:sz w:val="18"/>
          <w:szCs w:val="18"/>
        </w:rPr>
      </w:pPr>
    </w:p>
    <w:p w14:paraId="6DB284DE" w14:textId="77777777" w:rsidR="00E14DFB" w:rsidRDefault="00E14DFB" w:rsidP="00E14DFB">
      <w:pPr>
        <w:spacing w:line="360" w:lineRule="auto"/>
        <w:rPr>
          <w:rFonts w:ascii="Verdana" w:hAnsi="Verdana"/>
          <w:sz w:val="18"/>
          <w:szCs w:val="18"/>
        </w:rPr>
      </w:pPr>
    </w:p>
    <w:p w14:paraId="74A023DE" w14:textId="77777777" w:rsidR="00E14DFB" w:rsidRDefault="00E14DFB" w:rsidP="00E14DFB">
      <w:pPr>
        <w:spacing w:line="360" w:lineRule="auto"/>
        <w:rPr>
          <w:rFonts w:ascii="Verdana" w:hAnsi="Verdana"/>
          <w:sz w:val="18"/>
          <w:szCs w:val="18"/>
        </w:rPr>
      </w:pPr>
    </w:p>
    <w:p w14:paraId="3E8CF927" w14:textId="77777777" w:rsidR="00E14DFB" w:rsidRDefault="00E14DFB" w:rsidP="00E14DFB">
      <w:pPr>
        <w:spacing w:line="360" w:lineRule="auto"/>
        <w:rPr>
          <w:rFonts w:ascii="Verdana" w:hAnsi="Verdana"/>
          <w:sz w:val="18"/>
          <w:szCs w:val="18"/>
        </w:rPr>
      </w:pPr>
    </w:p>
    <w:p w14:paraId="413F3099" w14:textId="77777777" w:rsidR="00E14DFB" w:rsidRDefault="00E14DFB" w:rsidP="00E14DFB">
      <w:pPr>
        <w:spacing w:line="360" w:lineRule="auto"/>
        <w:rPr>
          <w:rFonts w:ascii="Verdana" w:hAnsi="Verdana"/>
          <w:sz w:val="18"/>
          <w:szCs w:val="18"/>
        </w:rPr>
      </w:pPr>
    </w:p>
    <w:p w14:paraId="303838D9" w14:textId="77777777" w:rsidR="00E14DFB" w:rsidRDefault="00E14DFB" w:rsidP="00E14DFB">
      <w:pPr>
        <w:spacing w:line="360" w:lineRule="auto"/>
        <w:rPr>
          <w:rFonts w:ascii="Verdana" w:hAnsi="Verdana"/>
          <w:sz w:val="18"/>
          <w:szCs w:val="18"/>
        </w:rPr>
      </w:pPr>
    </w:p>
    <w:p w14:paraId="77E99972" w14:textId="77777777" w:rsidR="00E14DFB" w:rsidRDefault="00E14DFB" w:rsidP="00E14DFB">
      <w:pPr>
        <w:spacing w:line="360" w:lineRule="auto"/>
        <w:rPr>
          <w:rFonts w:ascii="Verdana" w:hAnsi="Verdana"/>
          <w:sz w:val="18"/>
          <w:szCs w:val="18"/>
        </w:rPr>
      </w:pPr>
    </w:p>
    <w:p w14:paraId="57B0A898" w14:textId="77777777" w:rsidR="00E14DFB" w:rsidRDefault="00E14DFB" w:rsidP="00E14DFB">
      <w:pPr>
        <w:spacing w:line="360" w:lineRule="auto"/>
        <w:rPr>
          <w:rFonts w:ascii="Verdana" w:hAnsi="Verdana"/>
          <w:sz w:val="18"/>
          <w:szCs w:val="18"/>
        </w:rPr>
      </w:pPr>
    </w:p>
    <w:p w14:paraId="2F40A490" w14:textId="77777777" w:rsidR="00E14DFB" w:rsidRDefault="00E14DFB" w:rsidP="00E14DFB">
      <w:pPr>
        <w:spacing w:line="360" w:lineRule="auto"/>
        <w:rPr>
          <w:rFonts w:ascii="Verdana" w:hAnsi="Verdana"/>
          <w:sz w:val="18"/>
          <w:szCs w:val="18"/>
        </w:rPr>
      </w:pPr>
    </w:p>
    <w:p w14:paraId="5DF5FDE1" w14:textId="77777777" w:rsidR="00E14DFB" w:rsidRDefault="00E14DFB" w:rsidP="00E14DFB">
      <w:pPr>
        <w:spacing w:line="360" w:lineRule="auto"/>
        <w:rPr>
          <w:rFonts w:ascii="Verdana" w:hAnsi="Verdana"/>
          <w:sz w:val="18"/>
          <w:szCs w:val="18"/>
        </w:rPr>
      </w:pPr>
    </w:p>
    <w:p w14:paraId="41198B36" w14:textId="77777777" w:rsidR="00E14DFB" w:rsidRDefault="00E14DFB" w:rsidP="00E14DFB">
      <w:pPr>
        <w:spacing w:line="360" w:lineRule="auto"/>
        <w:rPr>
          <w:rFonts w:ascii="Verdana" w:hAnsi="Verdana"/>
          <w:b/>
          <w:sz w:val="18"/>
          <w:szCs w:val="18"/>
        </w:rPr>
      </w:pPr>
    </w:p>
    <w:p w14:paraId="0BFE74BB" w14:textId="77777777" w:rsidR="00E14DFB" w:rsidRDefault="00E14DFB" w:rsidP="00E14DFB">
      <w:pPr>
        <w:spacing w:line="360" w:lineRule="auto"/>
        <w:rPr>
          <w:rFonts w:ascii="Verdana" w:hAnsi="Verdana"/>
          <w:b/>
          <w:sz w:val="18"/>
          <w:szCs w:val="18"/>
        </w:rPr>
      </w:pPr>
    </w:p>
    <w:p w14:paraId="3BD0E2CE" w14:textId="77777777" w:rsidR="00E14DFB" w:rsidRDefault="00E14DFB" w:rsidP="00E14DFB">
      <w:pPr>
        <w:spacing w:line="360" w:lineRule="auto"/>
        <w:rPr>
          <w:rFonts w:ascii="Verdana" w:hAnsi="Verdana"/>
          <w:b/>
          <w:sz w:val="18"/>
          <w:szCs w:val="18"/>
        </w:rPr>
      </w:pPr>
    </w:p>
    <w:p w14:paraId="5799CD81" w14:textId="77777777" w:rsidR="00E14DFB" w:rsidRDefault="00E14DFB" w:rsidP="00E14DFB">
      <w:pPr>
        <w:spacing w:line="360" w:lineRule="auto"/>
        <w:rPr>
          <w:rFonts w:ascii="Verdana" w:hAnsi="Verdana"/>
          <w:b/>
          <w:sz w:val="18"/>
          <w:szCs w:val="18"/>
        </w:rPr>
      </w:pPr>
    </w:p>
    <w:p w14:paraId="426DB171" w14:textId="77777777" w:rsidR="00E14DFB" w:rsidRDefault="00E14DFB" w:rsidP="00E14DFB">
      <w:pPr>
        <w:spacing w:line="360" w:lineRule="auto"/>
        <w:rPr>
          <w:rFonts w:ascii="Verdana" w:hAnsi="Verdana"/>
          <w:b/>
          <w:sz w:val="18"/>
          <w:szCs w:val="18"/>
        </w:rPr>
      </w:pPr>
    </w:p>
    <w:p w14:paraId="053D2541" w14:textId="77777777" w:rsidR="00E14DFB" w:rsidRDefault="00E14DFB" w:rsidP="00E14DFB">
      <w:pPr>
        <w:spacing w:line="360" w:lineRule="auto"/>
        <w:rPr>
          <w:rFonts w:ascii="Verdana" w:hAnsi="Verdana"/>
          <w:b/>
          <w:sz w:val="18"/>
          <w:szCs w:val="18"/>
        </w:rPr>
      </w:pPr>
    </w:p>
    <w:p w14:paraId="15CAE2FE" w14:textId="77777777" w:rsidR="00E14DFB" w:rsidRDefault="00E14DFB" w:rsidP="00E14DFB">
      <w:pPr>
        <w:spacing w:line="360" w:lineRule="auto"/>
        <w:rPr>
          <w:rFonts w:ascii="Verdana" w:hAnsi="Verdana"/>
          <w:b/>
          <w:sz w:val="18"/>
          <w:szCs w:val="18"/>
        </w:rPr>
      </w:pPr>
    </w:p>
    <w:p w14:paraId="2372DC7A" w14:textId="77777777" w:rsidR="00E14DFB" w:rsidRPr="00CF47EA" w:rsidRDefault="00E14DFB" w:rsidP="00E14DFB">
      <w:pPr>
        <w:spacing w:line="360" w:lineRule="auto"/>
        <w:rPr>
          <w:rFonts w:ascii="Verdana" w:hAnsi="Verdana"/>
          <w:sz w:val="16"/>
          <w:szCs w:val="16"/>
        </w:rPr>
      </w:pPr>
      <w:r w:rsidRPr="005E7145">
        <w:rPr>
          <w:rFonts w:ascii="Verdana" w:hAnsi="Verdana"/>
          <w:b/>
          <w:sz w:val="18"/>
          <w:szCs w:val="18"/>
        </w:rPr>
        <w:br w:type="page"/>
      </w:r>
      <w:r>
        <w:rPr>
          <w:rFonts w:ascii="Verdana" w:hAnsi="Verdana"/>
          <w:b/>
          <w:sz w:val="18"/>
          <w:szCs w:val="18"/>
        </w:rPr>
        <w:lastRenderedPageBreak/>
        <w:t xml:space="preserve">Format ST-casusconceptualisatie model </w:t>
      </w:r>
      <w:r w:rsidRPr="00CF47EA">
        <w:rPr>
          <w:rFonts w:ascii="Verdana" w:hAnsi="Verdana"/>
          <w:sz w:val="16"/>
          <w:szCs w:val="16"/>
        </w:rPr>
        <w:t>(op maat maken voor patiënt!)</w:t>
      </w:r>
    </w:p>
    <w:p w14:paraId="088102A0" w14:textId="77777777" w:rsidR="00E14DFB" w:rsidRDefault="00E14DFB" w:rsidP="00E14DFB">
      <w:pPr>
        <w:spacing w:line="360" w:lineRule="auto"/>
        <w:rPr>
          <w:b/>
        </w:rPr>
      </w:pPr>
    </w:p>
    <w:p w14:paraId="584E607B" w14:textId="77777777" w:rsidR="00E14DFB" w:rsidRDefault="00E14DFB" w:rsidP="00E14DFB">
      <w:pPr>
        <w:spacing w:line="360" w:lineRule="auto"/>
        <w:rPr>
          <w:b/>
        </w:rPr>
      </w:pPr>
    </w:p>
    <w:p w14:paraId="51D83CE7"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61312" behindDoc="0" locked="0" layoutInCell="1" allowOverlap="1" wp14:anchorId="1C88CF11" wp14:editId="477C7AD2">
                <wp:simplePos x="0" y="0"/>
                <wp:positionH relativeFrom="column">
                  <wp:posOffset>3024504</wp:posOffset>
                </wp:positionH>
                <wp:positionV relativeFrom="paragraph">
                  <wp:posOffset>13970</wp:posOffset>
                </wp:positionV>
                <wp:extent cx="1000125" cy="457200"/>
                <wp:effectExtent l="0" t="0" r="28575" b="190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solidFill>
                          <a:srgbClr val="00FFFF"/>
                        </a:solidFill>
                        <a:ln w="9525">
                          <a:solidFill>
                            <a:srgbClr val="000000"/>
                          </a:solidFill>
                          <a:miter lim="800000"/>
                          <a:headEnd/>
                          <a:tailEnd/>
                        </a:ln>
                      </wps:spPr>
                      <wps:txbx>
                        <w:txbxContent>
                          <w:p w14:paraId="469281A6" w14:textId="77777777" w:rsidR="00E14DFB" w:rsidRDefault="00E14DFB" w:rsidP="00E14DFB">
                            <w:pPr>
                              <w:rPr>
                                <w:rFonts w:ascii="Arial" w:hAnsi="Arial"/>
                                <w:sz w:val="14"/>
                              </w:rPr>
                            </w:pPr>
                            <w:r>
                              <w:rPr>
                                <w:rFonts w:ascii="Arial" w:hAnsi="Arial"/>
                                <w:sz w:val="14"/>
                              </w:rPr>
                              <w:t xml:space="preserve">Overige opvoeders, Sociale omgeving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8CF11" id="_x0000_t202" coordsize="21600,21600" o:spt="202" path="m,l,21600r21600,l21600,xe">
                <v:stroke joinstyle="miter"/>
                <v:path gradientshapeok="t" o:connecttype="rect"/>
              </v:shapetype>
              <v:shape id="Text Box 4" o:spid="_x0000_s1026" type="#_x0000_t202" style="position:absolute;margin-left:238.15pt;margin-top:1.1pt;width:7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" fillcolor="aqua">
                <v:textbox>
                  <w:txbxContent>
                    <w:p w14:paraId="469281A6" w14:textId="77777777" w:rsidR="00E14DFB" w:rsidRDefault="00E14DFB" w:rsidP="00E14DFB">
                      <w:pPr>
                        <w:rPr>
                          <w:rFonts w:ascii="Arial" w:hAnsi="Arial"/>
                          <w:sz w:val="14"/>
                        </w:rPr>
                      </w:pPr>
                      <w:r>
                        <w:rPr>
                          <w:rFonts w:ascii="Arial" w:hAnsi="Arial"/>
                          <w:sz w:val="14"/>
                        </w:rPr>
                        <w:t xml:space="preserve">Overige opvoeders, Sociale omgeving  </w:t>
                      </w:r>
                    </w:p>
                  </w:txbxContent>
                </v:textbox>
              </v:shape>
            </w:pict>
          </mc:Fallback>
        </mc:AlternateContent>
      </w:r>
      <w:r>
        <w:rPr>
          <w:b/>
          <w:noProof/>
          <w:szCs w:val="20"/>
        </w:rPr>
        <mc:AlternateContent>
          <mc:Choice Requires="wps">
            <w:drawing>
              <wp:anchor distT="0" distB="0" distL="114300" distR="114300" simplePos="0" relativeHeight="251660288" behindDoc="0" locked="0" layoutInCell="1" allowOverlap="1" wp14:anchorId="0D80943F" wp14:editId="18C3F314">
                <wp:simplePos x="0" y="0"/>
                <wp:positionH relativeFrom="column">
                  <wp:posOffset>1080135</wp:posOffset>
                </wp:positionH>
                <wp:positionV relativeFrom="paragraph">
                  <wp:posOffset>13970</wp:posOffset>
                </wp:positionV>
                <wp:extent cx="800100" cy="457200"/>
                <wp:effectExtent l="8255" t="9525" r="10795" b="952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00FFFF"/>
                        </a:solidFill>
                        <a:ln w="9525">
                          <a:solidFill>
                            <a:srgbClr val="000000"/>
                          </a:solidFill>
                          <a:miter lim="800000"/>
                          <a:headEnd/>
                          <a:tailEnd/>
                        </a:ln>
                      </wps:spPr>
                      <wps:txbx>
                        <w:txbxContent>
                          <w:p w14:paraId="6042F3A8" w14:textId="77777777" w:rsidR="00E14DFB" w:rsidRDefault="00E14DFB" w:rsidP="00E14DFB">
                            <w:pPr>
                              <w:rPr>
                                <w:rFonts w:ascii="Arial" w:hAnsi="Arial"/>
                                <w:sz w:val="14"/>
                              </w:rPr>
                            </w:pPr>
                            <w:r>
                              <w:rPr>
                                <w:rFonts w:ascii="Arial" w:hAnsi="Arial"/>
                                <w:sz w:val="14"/>
                              </w:rPr>
                              <w:t xml:space="preserve">Vader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943F" id="Text Box 3" o:spid="_x0000_s1027" type="#_x0000_t202" style="position:absolute;margin-left:85.05pt;margin-top:1.1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" fillcolor="aqua">
                <v:textbox>
                  <w:txbxContent>
                    <w:p w14:paraId="6042F3A8" w14:textId="77777777" w:rsidR="00E14DFB" w:rsidRDefault="00E14DFB" w:rsidP="00E14DFB">
                      <w:pPr>
                        <w:rPr>
                          <w:rFonts w:ascii="Arial" w:hAnsi="Arial"/>
                          <w:sz w:val="14"/>
                        </w:rPr>
                      </w:pPr>
                      <w:r>
                        <w:rPr>
                          <w:rFonts w:ascii="Arial" w:hAnsi="Arial"/>
                          <w:sz w:val="14"/>
                        </w:rPr>
                        <w:t xml:space="preserve">Vader </w:t>
                      </w:r>
                    </w:p>
                  </w:txbxContent>
                </v:textbox>
              </v:shape>
            </w:pict>
          </mc:Fallback>
        </mc:AlternateContent>
      </w:r>
      <w:r>
        <w:rPr>
          <w:b/>
          <w:noProof/>
          <w:szCs w:val="20"/>
        </w:rPr>
        <mc:AlternateContent>
          <mc:Choice Requires="wps">
            <w:drawing>
              <wp:anchor distT="0" distB="0" distL="114300" distR="114300" simplePos="0" relativeHeight="251659264" behindDoc="0" locked="0" layoutInCell="1" allowOverlap="1" wp14:anchorId="305116F7" wp14:editId="31EACD42">
                <wp:simplePos x="0" y="0"/>
                <wp:positionH relativeFrom="column">
                  <wp:posOffset>280035</wp:posOffset>
                </wp:positionH>
                <wp:positionV relativeFrom="paragraph">
                  <wp:posOffset>13970</wp:posOffset>
                </wp:positionV>
                <wp:extent cx="685800" cy="457200"/>
                <wp:effectExtent l="8255" t="9525" r="1079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FFFF"/>
                        </a:solidFill>
                        <a:ln w="9525">
                          <a:solidFill>
                            <a:srgbClr val="000000"/>
                          </a:solidFill>
                          <a:miter lim="800000"/>
                          <a:headEnd/>
                          <a:tailEnd/>
                        </a:ln>
                      </wps:spPr>
                      <wps:txbx>
                        <w:txbxContent>
                          <w:p w14:paraId="70DC3C00" w14:textId="77777777" w:rsidR="00E14DFB" w:rsidRDefault="00E14DFB" w:rsidP="00E14DFB">
                            <w:pPr>
                              <w:rPr>
                                <w:rFonts w:ascii="Arial" w:hAnsi="Arial"/>
                                <w:sz w:val="14"/>
                              </w:rPr>
                            </w:pPr>
                            <w:r>
                              <w:rPr>
                                <w:rFonts w:ascii="Arial" w:hAnsi="Arial"/>
                                <w:sz w:val="14"/>
                              </w:rPr>
                              <w:t>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16F7" id="Text Box 2" o:spid="_x0000_s1028" type="#_x0000_t202" style="position:absolute;margin-left:22.05pt;margin-top:1.1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" fillcolor="aqua">
                <v:textbox>
                  <w:txbxContent>
                    <w:p w14:paraId="70DC3C00" w14:textId="77777777" w:rsidR="00E14DFB" w:rsidRDefault="00E14DFB" w:rsidP="00E14DFB">
                      <w:pPr>
                        <w:rPr>
                          <w:rFonts w:ascii="Arial" w:hAnsi="Arial"/>
                          <w:sz w:val="14"/>
                        </w:rPr>
                      </w:pPr>
                      <w:r>
                        <w:rPr>
                          <w:rFonts w:ascii="Arial" w:hAnsi="Arial"/>
                          <w:sz w:val="14"/>
                        </w:rPr>
                        <w:t>Kind</w:t>
                      </w:r>
                    </w:p>
                  </w:txbxContent>
                </v:textbox>
              </v:shape>
            </w:pict>
          </mc:Fallback>
        </mc:AlternateContent>
      </w:r>
      <w:r>
        <w:rPr>
          <w:b/>
          <w:noProof/>
          <w:szCs w:val="20"/>
        </w:rPr>
        <mc:AlternateContent>
          <mc:Choice Requires="wps">
            <w:drawing>
              <wp:anchor distT="0" distB="0" distL="114300" distR="114300" simplePos="0" relativeHeight="251681792" behindDoc="0" locked="0" layoutInCell="1" allowOverlap="1" wp14:anchorId="17D13A6A" wp14:editId="50BABB64">
                <wp:simplePos x="0" y="0"/>
                <wp:positionH relativeFrom="column">
                  <wp:posOffset>4394835</wp:posOffset>
                </wp:positionH>
                <wp:positionV relativeFrom="paragraph">
                  <wp:posOffset>242570</wp:posOffset>
                </wp:positionV>
                <wp:extent cx="114300" cy="335280"/>
                <wp:effectExtent l="55880" t="9525" r="10795" b="36195"/>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87F6"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9.1pt" to="355.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">
                <v:stroke endarrow="block"/>
              </v:line>
            </w:pict>
          </mc:Fallback>
        </mc:AlternateContent>
      </w:r>
      <w:r>
        <w:rPr>
          <w:b/>
          <w:noProof/>
          <w:szCs w:val="20"/>
        </w:rPr>
        <mc:AlternateContent>
          <mc:Choice Requires="wps">
            <w:drawing>
              <wp:anchor distT="0" distB="0" distL="114300" distR="114300" simplePos="0" relativeHeight="251663360" behindDoc="0" locked="0" layoutInCell="1" allowOverlap="1" wp14:anchorId="26B3BEBA" wp14:editId="58A89F6A">
                <wp:simplePos x="0" y="0"/>
                <wp:positionH relativeFrom="column">
                  <wp:posOffset>4509135</wp:posOffset>
                </wp:positionH>
                <wp:positionV relativeFrom="paragraph">
                  <wp:posOffset>13970</wp:posOffset>
                </wp:positionV>
                <wp:extent cx="685800" cy="457200"/>
                <wp:effectExtent l="8255" t="9525" r="10795" b="952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FFFF"/>
                        </a:solidFill>
                        <a:ln w="9525">
                          <a:solidFill>
                            <a:srgbClr val="000000"/>
                          </a:solidFill>
                          <a:miter lim="800000"/>
                          <a:headEnd/>
                          <a:tailEnd/>
                        </a:ln>
                      </wps:spPr>
                      <wps:txbx>
                        <w:txbxContent>
                          <w:p w14:paraId="5677B377" w14:textId="77777777" w:rsidR="00E14DFB" w:rsidRDefault="00E14DFB" w:rsidP="00E14DFB">
                            <w:pPr>
                              <w:rPr>
                                <w:rFonts w:ascii="Arial" w:hAnsi="Arial"/>
                                <w:sz w:val="14"/>
                              </w:rPr>
                            </w:pPr>
                            <w:r>
                              <w:rPr>
                                <w:rFonts w:ascii="Arial" w:hAnsi="Arial"/>
                                <w:sz w:val="14"/>
                              </w:rPr>
                              <w:t>Ingrijpende gebeurtenissen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BEBA" id="Text Box 6" o:spid="_x0000_s1029" type="#_x0000_t202" style="position:absolute;margin-left:355.05pt;margin-top:1.1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" fillcolor="aqua">
                <v:textbox>
                  <w:txbxContent>
                    <w:p w14:paraId="5677B377" w14:textId="77777777" w:rsidR="00E14DFB" w:rsidRDefault="00E14DFB" w:rsidP="00E14DFB">
                      <w:pPr>
                        <w:rPr>
                          <w:rFonts w:ascii="Arial" w:hAnsi="Arial"/>
                          <w:sz w:val="14"/>
                        </w:rPr>
                      </w:pPr>
                      <w:r>
                        <w:rPr>
                          <w:rFonts w:ascii="Arial" w:hAnsi="Arial"/>
                          <w:sz w:val="14"/>
                        </w:rPr>
                        <w:t>Ingrijpende gebeurtenissen</w:t>
                      </w:r>
                    </w:p>
                  </w:txbxContent>
                </v:textbox>
              </v:shape>
            </w:pict>
          </mc:Fallback>
        </mc:AlternateContent>
      </w:r>
      <w:r>
        <w:rPr>
          <w:b/>
          <w:noProof/>
          <w:szCs w:val="20"/>
        </w:rPr>
        <mc:AlternateContent>
          <mc:Choice Requires="wps">
            <w:drawing>
              <wp:anchor distT="0" distB="0" distL="114300" distR="114300" simplePos="0" relativeHeight="251662336" behindDoc="0" locked="0" layoutInCell="1" allowOverlap="1" wp14:anchorId="57F8880A" wp14:editId="7487BC00">
                <wp:simplePos x="0" y="0"/>
                <wp:positionH relativeFrom="column">
                  <wp:posOffset>2108835</wp:posOffset>
                </wp:positionH>
                <wp:positionV relativeFrom="paragraph">
                  <wp:posOffset>13970</wp:posOffset>
                </wp:positionV>
                <wp:extent cx="800100" cy="457200"/>
                <wp:effectExtent l="8255" t="9525" r="10795" b="952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00FFFF"/>
                        </a:solidFill>
                        <a:ln w="9525">
                          <a:solidFill>
                            <a:srgbClr val="000000"/>
                          </a:solidFill>
                          <a:miter lim="800000"/>
                          <a:headEnd/>
                          <a:tailEnd/>
                        </a:ln>
                      </wps:spPr>
                      <wps:txbx>
                        <w:txbxContent>
                          <w:p w14:paraId="5296CA9E" w14:textId="77777777" w:rsidR="00E14DFB" w:rsidRDefault="00E14DFB" w:rsidP="00E14DFB">
                            <w:pPr>
                              <w:rPr>
                                <w:rFonts w:ascii="Arial" w:hAnsi="Arial"/>
                                <w:sz w:val="14"/>
                              </w:rPr>
                            </w:pPr>
                            <w:r>
                              <w:rPr>
                                <w:rFonts w:ascii="Arial" w:hAnsi="Arial"/>
                                <w:sz w:val="14"/>
                              </w:rPr>
                              <w:t xml:space="preserve">Moeder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880A" id="Text Box 5" o:spid="_x0000_s1030" type="#_x0000_t202" style="position:absolute;margin-left:166.05pt;margin-top:1.1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" fillcolor="aqua">
                <v:textbox>
                  <w:txbxContent>
                    <w:p w14:paraId="5296CA9E" w14:textId="77777777" w:rsidR="00E14DFB" w:rsidRDefault="00E14DFB" w:rsidP="00E14DFB">
                      <w:pPr>
                        <w:rPr>
                          <w:rFonts w:ascii="Arial" w:hAnsi="Arial"/>
                          <w:sz w:val="14"/>
                        </w:rPr>
                      </w:pPr>
                      <w:r>
                        <w:rPr>
                          <w:rFonts w:ascii="Arial" w:hAnsi="Arial"/>
                          <w:sz w:val="14"/>
                        </w:rPr>
                        <w:t xml:space="preserve">Moeder </w:t>
                      </w:r>
                    </w:p>
                  </w:txbxContent>
                </v:textbox>
              </v:shape>
            </w:pict>
          </mc:Fallback>
        </mc:AlternateContent>
      </w:r>
    </w:p>
    <w:p w14:paraId="6FA54B2C"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79744" behindDoc="0" locked="0" layoutInCell="1" allowOverlap="1" wp14:anchorId="16443A13" wp14:editId="527497EF">
                <wp:simplePos x="0" y="0"/>
                <wp:positionH relativeFrom="column">
                  <wp:posOffset>4815205</wp:posOffset>
                </wp:positionH>
                <wp:positionV relativeFrom="paragraph">
                  <wp:posOffset>187960</wp:posOffset>
                </wp:positionV>
                <wp:extent cx="0" cy="914400"/>
                <wp:effectExtent l="57150" t="8255" r="57150" b="2032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5E4C"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15pt,14.8pt" to="379.1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io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">
                <v:stroke endarrow="block"/>
              </v:line>
            </w:pict>
          </mc:Fallback>
        </mc:AlternateContent>
      </w:r>
      <w:r>
        <w:rPr>
          <w:b/>
          <w:noProof/>
          <w:szCs w:val="20"/>
        </w:rPr>
        <mc:AlternateContent>
          <mc:Choice Requires="wps">
            <w:drawing>
              <wp:anchor distT="0" distB="0" distL="114300" distR="114300" simplePos="0" relativeHeight="251692032" behindDoc="0" locked="0" layoutInCell="1" allowOverlap="1" wp14:anchorId="5DF58C08" wp14:editId="3009F170">
                <wp:simplePos x="0" y="0"/>
                <wp:positionH relativeFrom="column">
                  <wp:posOffset>1500505</wp:posOffset>
                </wp:positionH>
                <wp:positionV relativeFrom="paragraph">
                  <wp:posOffset>187960</wp:posOffset>
                </wp:positionV>
                <wp:extent cx="0" cy="342900"/>
                <wp:effectExtent l="57150" t="8255" r="57150" b="2032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FFE2" id="Line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4.8pt" to="118.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j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nVKk&#10;gx49CsXRZBq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">
                <v:stroke endarrow="block"/>
              </v:line>
            </w:pict>
          </mc:Fallback>
        </mc:AlternateContent>
      </w:r>
      <w:r>
        <w:rPr>
          <w:b/>
          <w:noProof/>
          <w:szCs w:val="20"/>
        </w:rPr>
        <mc:AlternateContent>
          <mc:Choice Requires="wps">
            <w:drawing>
              <wp:anchor distT="0" distB="0" distL="114300" distR="114300" simplePos="0" relativeHeight="251674624" behindDoc="0" locked="0" layoutInCell="1" allowOverlap="1" wp14:anchorId="08802A0F" wp14:editId="37DA4928">
                <wp:simplePos x="0" y="0"/>
                <wp:positionH relativeFrom="column">
                  <wp:posOffset>1308735</wp:posOffset>
                </wp:positionH>
                <wp:positionV relativeFrom="paragraph">
                  <wp:posOffset>-363220</wp:posOffset>
                </wp:positionV>
                <wp:extent cx="342900" cy="1485265"/>
                <wp:effectExtent l="8255" t="19050" r="11430" b="95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57164">
                          <a:off x="0" y="0"/>
                          <a:ext cx="342900" cy="1485265"/>
                        </a:xfrm>
                        <a:prstGeom prst="rightBrace">
                          <a:avLst>
                            <a:gd name="adj1" fmla="val 36096"/>
                            <a:gd name="adj2" fmla="val 48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71A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margin-left:103.05pt;margin-top:-28.6pt;width:27pt;height:116.95pt;rotation:594502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" adj=",10432"/>
            </w:pict>
          </mc:Fallback>
        </mc:AlternateContent>
      </w:r>
      <w:r>
        <w:rPr>
          <w:b/>
          <w:noProof/>
          <w:szCs w:val="20"/>
        </w:rPr>
        <mc:AlternateContent>
          <mc:Choice Requires="wps">
            <w:drawing>
              <wp:anchor distT="0" distB="0" distL="114300" distR="114300" simplePos="0" relativeHeight="251676672" behindDoc="0" locked="0" layoutInCell="1" allowOverlap="1" wp14:anchorId="4C3556DA" wp14:editId="3551C270">
                <wp:simplePos x="0" y="0"/>
                <wp:positionH relativeFrom="column">
                  <wp:posOffset>2794635</wp:posOffset>
                </wp:positionH>
                <wp:positionV relativeFrom="paragraph">
                  <wp:posOffset>-20955</wp:posOffset>
                </wp:positionV>
                <wp:extent cx="228600" cy="685800"/>
                <wp:effectExtent l="8255" t="8890" r="10795" b="1016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2435">
                          <a:off x="0" y="0"/>
                          <a:ext cx="228600" cy="6858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6B8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6" type="#_x0000_t87" style="position:absolute;margin-left:220.05pt;margin-top:-1.65pt;width:18pt;height:54pt;rotation:-589558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" adj="5400"/>
            </w:pict>
          </mc:Fallback>
        </mc:AlternateContent>
      </w:r>
    </w:p>
    <w:p w14:paraId="3341CE59"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82816" behindDoc="0" locked="0" layoutInCell="1" allowOverlap="1" wp14:anchorId="1C9D02FA" wp14:editId="4E8804D0">
                <wp:simplePos x="0" y="0"/>
                <wp:positionH relativeFrom="column">
                  <wp:posOffset>3634105</wp:posOffset>
                </wp:positionH>
                <wp:positionV relativeFrom="paragraph">
                  <wp:posOffset>78105</wp:posOffset>
                </wp:positionV>
                <wp:extent cx="800100" cy="714375"/>
                <wp:effectExtent l="38100" t="0" r="19050" b="4762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53F9" id="Line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6.15pt" to="349.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">
                <v:stroke endarrow="block"/>
              </v:line>
            </w:pict>
          </mc:Fallback>
        </mc:AlternateContent>
      </w:r>
      <w:r>
        <w:rPr>
          <w:b/>
          <w:noProof/>
          <w:szCs w:val="20"/>
        </w:rPr>
        <mc:AlternateContent>
          <mc:Choice Requires="wps">
            <w:drawing>
              <wp:anchor distT="0" distB="0" distL="114300" distR="114300" simplePos="0" relativeHeight="251680768" behindDoc="0" locked="0" layoutInCell="1" allowOverlap="1" wp14:anchorId="532D9127" wp14:editId="16266D19">
                <wp:simplePos x="0" y="0"/>
                <wp:positionH relativeFrom="column">
                  <wp:posOffset>3653155</wp:posOffset>
                </wp:positionH>
                <wp:positionV relativeFrom="paragraph">
                  <wp:posOffset>12065</wp:posOffset>
                </wp:positionV>
                <wp:extent cx="723900" cy="876300"/>
                <wp:effectExtent l="0" t="0" r="76200" b="57150"/>
                <wp:wrapNone/>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F168"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5pt,.95pt" to="344.6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knLAIAAFA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">
                <v:stroke endarrow="block"/>
              </v:line>
            </w:pict>
          </mc:Fallback>
        </mc:AlternateContent>
      </w:r>
      <w:r>
        <w:rPr>
          <w:b/>
          <w:noProof/>
          <w:szCs w:val="20"/>
        </w:rPr>
        <mc:AlternateContent>
          <mc:Choice Requires="wps">
            <w:drawing>
              <wp:anchor distT="0" distB="0" distL="114300" distR="114300" simplePos="0" relativeHeight="251678720" behindDoc="0" locked="0" layoutInCell="1" allowOverlap="1" wp14:anchorId="5B340915" wp14:editId="764D62E3">
                <wp:simplePos x="0" y="0"/>
                <wp:positionH relativeFrom="column">
                  <wp:posOffset>2908935</wp:posOffset>
                </wp:positionH>
                <wp:positionV relativeFrom="paragraph">
                  <wp:posOffset>173990</wp:posOffset>
                </wp:positionV>
                <wp:extent cx="342900" cy="571500"/>
                <wp:effectExtent l="8255" t="9525" r="58420" b="3810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8226"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3.7pt" to="256.0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">
                <v:stroke endarrow="block"/>
              </v:line>
            </w:pict>
          </mc:Fallback>
        </mc:AlternateContent>
      </w:r>
      <w:r>
        <w:rPr>
          <w:b/>
          <w:noProof/>
          <w:szCs w:val="20"/>
        </w:rPr>
        <mc:AlternateContent>
          <mc:Choice Requires="wps">
            <w:drawing>
              <wp:anchor distT="0" distB="0" distL="114300" distR="114300" simplePos="0" relativeHeight="251677696" behindDoc="0" locked="0" layoutInCell="1" allowOverlap="1" wp14:anchorId="11D78CC3" wp14:editId="153FD6B4">
                <wp:simplePos x="0" y="0"/>
                <wp:positionH relativeFrom="column">
                  <wp:posOffset>2108835</wp:posOffset>
                </wp:positionH>
                <wp:positionV relativeFrom="paragraph">
                  <wp:posOffset>173990</wp:posOffset>
                </wp:positionV>
                <wp:extent cx="800100" cy="571500"/>
                <wp:effectExtent l="46355" t="9525" r="10795" b="5715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889A" id="Line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7pt" to="229.0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">
                <v:stroke endarrow="block"/>
              </v:line>
            </w:pict>
          </mc:Fallback>
        </mc:AlternateContent>
      </w:r>
    </w:p>
    <w:p w14:paraId="7E95ED71"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75648" behindDoc="0" locked="0" layoutInCell="1" allowOverlap="1" wp14:anchorId="4D1C8444" wp14:editId="5A0B0C7A">
                <wp:simplePos x="0" y="0"/>
                <wp:positionH relativeFrom="column">
                  <wp:posOffset>929005</wp:posOffset>
                </wp:positionH>
                <wp:positionV relativeFrom="paragraph">
                  <wp:posOffset>5080</wp:posOffset>
                </wp:positionV>
                <wp:extent cx="571500" cy="457200"/>
                <wp:effectExtent l="47625" t="8255" r="9525" b="4889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CC22" id="Line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pt" to="118.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WNMw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">
                <v:stroke endarrow="block"/>
              </v:line>
            </w:pict>
          </mc:Fallback>
        </mc:AlternateContent>
      </w:r>
    </w:p>
    <w:p w14:paraId="58C30255"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93056" behindDoc="0" locked="0" layoutInCell="1" allowOverlap="1" wp14:anchorId="74EA941C" wp14:editId="6640F6AC">
                <wp:simplePos x="0" y="0"/>
                <wp:positionH relativeFrom="column">
                  <wp:posOffset>3138805</wp:posOffset>
                </wp:positionH>
                <wp:positionV relativeFrom="paragraph">
                  <wp:posOffset>104140</wp:posOffset>
                </wp:positionV>
                <wp:extent cx="228600" cy="2059305"/>
                <wp:effectExtent l="8255" t="19050" r="8890" b="952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23006">
                          <a:off x="0" y="0"/>
                          <a:ext cx="228600" cy="2059305"/>
                        </a:xfrm>
                        <a:prstGeom prst="leftBrace">
                          <a:avLst>
                            <a:gd name="adj1" fmla="val 75069"/>
                            <a:gd name="adj2" fmla="val 5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846D" id="AutoShape 36" o:spid="_x0000_s1026" type="#_x0000_t87" style="position:absolute;margin-left:247.15pt;margin-top:8.2pt;width:18pt;height:162.15pt;rotation:-592336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" adj=",11037"/>
            </w:pict>
          </mc:Fallback>
        </mc:AlternateContent>
      </w:r>
      <w:r>
        <w:rPr>
          <w:b/>
          <w:noProof/>
          <w:szCs w:val="20"/>
        </w:rPr>
        <mc:AlternateContent>
          <mc:Choice Requires="wps">
            <w:drawing>
              <wp:anchor distT="0" distB="0" distL="114300" distR="114300" simplePos="0" relativeHeight="251664384" behindDoc="0" locked="0" layoutInCell="1" allowOverlap="1" wp14:anchorId="6544121A" wp14:editId="7F7765AE">
                <wp:simplePos x="0" y="0"/>
                <wp:positionH relativeFrom="column">
                  <wp:posOffset>51435</wp:posOffset>
                </wp:positionH>
                <wp:positionV relativeFrom="paragraph">
                  <wp:posOffset>105410</wp:posOffset>
                </wp:positionV>
                <wp:extent cx="1143000" cy="914400"/>
                <wp:effectExtent l="17780" t="19050" r="10795" b="19050"/>
                <wp:wrapNone/>
                <wp:docPr id="1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866">
                          <a:off x="0" y="0"/>
                          <a:ext cx="1143000" cy="914400"/>
                        </a:xfrm>
                        <a:prstGeom prst="ellipse">
                          <a:avLst/>
                        </a:prstGeom>
                        <a:solidFill>
                          <a:srgbClr val="19CB99"/>
                        </a:solidFill>
                        <a:ln w="9525">
                          <a:solidFill>
                            <a:srgbClr val="000000"/>
                          </a:solidFill>
                          <a:round/>
                          <a:headEnd/>
                          <a:tailEnd/>
                        </a:ln>
                      </wps:spPr>
                      <wps:txbx>
                        <w:txbxContent>
                          <w:p w14:paraId="44C07CC6" w14:textId="77777777" w:rsidR="00E14DFB" w:rsidRDefault="00E14DFB" w:rsidP="00E14DFB">
                            <w:pPr>
                              <w:rPr>
                                <w:sz w:val="16"/>
                              </w:rPr>
                            </w:pPr>
                            <w:r>
                              <w:rPr>
                                <w:sz w:val="16"/>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4121A" id="Oval 8" o:spid="_x0000_s1031" style="position:absolute;margin-left:4.05pt;margin-top:8.3pt;width:90pt;height:1in;rotation:9051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" fillcolor="#19cb99">
                <v:textbox>
                  <w:txbxContent>
                    <w:p w14:paraId="44C07CC6" w14:textId="77777777" w:rsidR="00E14DFB" w:rsidRDefault="00E14DFB" w:rsidP="00E14DFB">
                      <w:pPr>
                        <w:rPr>
                          <w:sz w:val="16"/>
                        </w:rPr>
                      </w:pPr>
                      <w:r>
                        <w:rPr>
                          <w:sz w:val="16"/>
                        </w:rPr>
                        <w:t>schema</w:t>
                      </w:r>
                    </w:p>
                  </w:txbxContent>
                </v:textbox>
              </v:oval>
            </w:pict>
          </mc:Fallback>
        </mc:AlternateContent>
      </w:r>
      <w:r>
        <w:rPr>
          <w:b/>
          <w:noProof/>
          <w:szCs w:val="20"/>
        </w:rPr>
        <mc:AlternateContent>
          <mc:Choice Requires="wps">
            <w:drawing>
              <wp:anchor distT="0" distB="0" distL="114300" distR="114300" simplePos="0" relativeHeight="251665408" behindDoc="0" locked="0" layoutInCell="1" allowOverlap="1" wp14:anchorId="2284B62E" wp14:editId="584DC0D3">
                <wp:simplePos x="0" y="0"/>
                <wp:positionH relativeFrom="column">
                  <wp:posOffset>2680335</wp:posOffset>
                </wp:positionH>
                <wp:positionV relativeFrom="paragraph">
                  <wp:posOffset>219710</wp:posOffset>
                </wp:positionV>
                <wp:extent cx="1143000" cy="800100"/>
                <wp:effectExtent l="8255" t="9525" r="10795" b="9525"/>
                <wp:wrapNone/>
                <wp:docPr id="1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ellipse">
                          <a:avLst/>
                        </a:prstGeom>
                        <a:solidFill>
                          <a:srgbClr val="19CB99"/>
                        </a:solidFill>
                        <a:ln w="9525">
                          <a:solidFill>
                            <a:srgbClr val="000000"/>
                          </a:solidFill>
                          <a:round/>
                          <a:headEnd/>
                          <a:tailEnd/>
                        </a:ln>
                      </wps:spPr>
                      <wps:txbx>
                        <w:txbxContent>
                          <w:p w14:paraId="61BD9E9E" w14:textId="77777777" w:rsidR="00E14DFB" w:rsidRDefault="00E14DFB" w:rsidP="00E14DFB">
                            <w:pPr>
                              <w:rPr>
                                <w:rFonts w:ascii="Arial" w:hAnsi="Arial"/>
                                <w:sz w:val="14"/>
                              </w:rPr>
                            </w:pPr>
                            <w:r>
                              <w:rPr>
                                <w:rFonts w:ascii="Arial" w:hAnsi="Arial"/>
                                <w:sz w:val="14"/>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4B62E" id="Oval 9" o:spid="_x0000_s1032" style="position:absolute;margin-left:211.05pt;margin-top:17.3pt;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" fillcolor="#19cb99">
                <v:textbox>
                  <w:txbxContent>
                    <w:p w14:paraId="61BD9E9E" w14:textId="77777777" w:rsidR="00E14DFB" w:rsidRDefault="00E14DFB" w:rsidP="00E14DFB">
                      <w:pPr>
                        <w:rPr>
                          <w:rFonts w:ascii="Arial" w:hAnsi="Arial"/>
                          <w:sz w:val="14"/>
                        </w:rPr>
                      </w:pPr>
                      <w:r>
                        <w:rPr>
                          <w:rFonts w:ascii="Arial" w:hAnsi="Arial"/>
                          <w:sz w:val="14"/>
                        </w:rPr>
                        <w:t>schema</w:t>
                      </w:r>
                    </w:p>
                  </w:txbxContent>
                </v:textbox>
              </v:oval>
            </w:pict>
          </mc:Fallback>
        </mc:AlternateContent>
      </w:r>
      <w:r>
        <w:rPr>
          <w:b/>
          <w:noProof/>
          <w:szCs w:val="20"/>
        </w:rPr>
        <mc:AlternateContent>
          <mc:Choice Requires="wps">
            <w:drawing>
              <wp:anchor distT="0" distB="0" distL="114300" distR="114300" simplePos="0" relativeHeight="251666432" behindDoc="0" locked="0" layoutInCell="1" allowOverlap="1" wp14:anchorId="39EB4EBF" wp14:editId="1338C50A">
                <wp:simplePos x="0" y="0"/>
                <wp:positionH relativeFrom="column">
                  <wp:posOffset>1537335</wp:posOffset>
                </wp:positionH>
                <wp:positionV relativeFrom="paragraph">
                  <wp:posOffset>219710</wp:posOffset>
                </wp:positionV>
                <wp:extent cx="1028700" cy="800100"/>
                <wp:effectExtent l="8255" t="9525" r="10795" b="9525"/>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19CB99"/>
                        </a:solidFill>
                        <a:ln w="9525">
                          <a:solidFill>
                            <a:srgbClr val="000000"/>
                          </a:solidFill>
                          <a:round/>
                          <a:headEnd/>
                          <a:tailEnd/>
                        </a:ln>
                      </wps:spPr>
                      <wps:txbx>
                        <w:txbxContent>
                          <w:p w14:paraId="061C1316" w14:textId="77777777" w:rsidR="00E14DFB" w:rsidRDefault="00E14DFB" w:rsidP="00E14DFB">
                            <w:pPr>
                              <w:rPr>
                                <w:rFonts w:ascii="Arial" w:hAnsi="Arial"/>
                                <w:sz w:val="14"/>
                              </w:rPr>
                            </w:pPr>
                            <w:r>
                              <w:rPr>
                                <w:rFonts w:ascii="Arial" w:hAnsi="Arial"/>
                                <w:sz w:val="14"/>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B4EBF" id="Oval 10" o:spid="_x0000_s1033" style="position:absolute;margin-left:121.05pt;margin-top:17.3pt;width:8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" fillcolor="#19cb99">
                <v:textbox>
                  <w:txbxContent>
                    <w:p w14:paraId="061C1316" w14:textId="77777777" w:rsidR="00E14DFB" w:rsidRDefault="00E14DFB" w:rsidP="00E14DFB">
                      <w:pPr>
                        <w:rPr>
                          <w:rFonts w:ascii="Arial" w:hAnsi="Arial"/>
                          <w:sz w:val="14"/>
                        </w:rPr>
                      </w:pPr>
                      <w:r>
                        <w:rPr>
                          <w:rFonts w:ascii="Arial" w:hAnsi="Arial"/>
                          <w:sz w:val="14"/>
                        </w:rPr>
                        <w:t>schema</w:t>
                      </w:r>
                    </w:p>
                  </w:txbxContent>
                </v:textbox>
              </v:oval>
            </w:pict>
          </mc:Fallback>
        </mc:AlternateContent>
      </w:r>
    </w:p>
    <w:p w14:paraId="4C3D6180"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67456" behindDoc="0" locked="0" layoutInCell="1" allowOverlap="1" wp14:anchorId="03EBC756" wp14:editId="074AD249">
                <wp:simplePos x="0" y="0"/>
                <wp:positionH relativeFrom="column">
                  <wp:posOffset>3937635</wp:posOffset>
                </wp:positionH>
                <wp:positionV relativeFrom="paragraph">
                  <wp:posOffset>71120</wp:posOffset>
                </wp:positionV>
                <wp:extent cx="1371600" cy="685800"/>
                <wp:effectExtent l="8255" t="9525" r="10795" b="9525"/>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ellipse">
                          <a:avLst/>
                        </a:prstGeom>
                        <a:solidFill>
                          <a:srgbClr val="19CB99"/>
                        </a:solidFill>
                        <a:ln w="9525">
                          <a:solidFill>
                            <a:srgbClr val="000000"/>
                          </a:solidFill>
                          <a:round/>
                          <a:headEnd/>
                          <a:tailEnd/>
                        </a:ln>
                      </wps:spPr>
                      <wps:txbx>
                        <w:txbxContent>
                          <w:p w14:paraId="04EB4379" w14:textId="77777777" w:rsidR="00E14DFB" w:rsidRDefault="00E14DFB" w:rsidP="00E14DFB">
                            <w:pPr>
                              <w:rPr>
                                <w:rFonts w:ascii="Arial" w:hAnsi="Arial"/>
                                <w:sz w:val="14"/>
                              </w:rPr>
                            </w:pPr>
                            <w:r>
                              <w:rPr>
                                <w:rFonts w:ascii="Arial" w:hAnsi="Arial"/>
                                <w:sz w:val="14"/>
                              </w:rPr>
                              <w:t>schema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BC756" id="Oval 11" o:spid="_x0000_s1034" style="position:absolute;margin-left:310.05pt;margin-top:5.6pt;width:10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" fillcolor="#19cb99">
                <v:textbox>
                  <w:txbxContent>
                    <w:p w14:paraId="04EB4379" w14:textId="77777777" w:rsidR="00E14DFB" w:rsidRDefault="00E14DFB" w:rsidP="00E14DFB">
                      <w:pPr>
                        <w:rPr>
                          <w:rFonts w:ascii="Arial" w:hAnsi="Arial"/>
                          <w:sz w:val="14"/>
                        </w:rPr>
                      </w:pPr>
                      <w:r>
                        <w:rPr>
                          <w:rFonts w:ascii="Arial" w:hAnsi="Arial"/>
                          <w:sz w:val="14"/>
                        </w:rPr>
                        <w:t>schema</w:t>
                      </w:r>
                    </w:p>
                  </w:txbxContent>
                </v:textbox>
              </v:oval>
            </w:pict>
          </mc:Fallback>
        </mc:AlternateContent>
      </w:r>
    </w:p>
    <w:p w14:paraId="69D2578B" w14:textId="77777777" w:rsidR="00E14DFB" w:rsidRDefault="00E14DFB" w:rsidP="00E14DFB">
      <w:pPr>
        <w:spacing w:line="360" w:lineRule="auto"/>
        <w:rPr>
          <w:b/>
        </w:rPr>
      </w:pPr>
    </w:p>
    <w:p w14:paraId="45756CDA"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94080" behindDoc="0" locked="0" layoutInCell="1" allowOverlap="1" wp14:anchorId="5C71FC28" wp14:editId="1BE368DE">
                <wp:simplePos x="0" y="0"/>
                <wp:positionH relativeFrom="column">
                  <wp:posOffset>3251835</wp:posOffset>
                </wp:positionH>
                <wp:positionV relativeFrom="paragraph">
                  <wp:posOffset>231140</wp:posOffset>
                </wp:positionV>
                <wp:extent cx="0" cy="228600"/>
                <wp:effectExtent l="55880" t="9525" r="58420" b="190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E4B68"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8.2pt" to="256.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hK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2bYqRI&#10;Bz3aCsXRw2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">
                <v:stroke endarrow="block"/>
              </v:line>
            </w:pict>
          </mc:Fallback>
        </mc:AlternateContent>
      </w:r>
      <w:r>
        <w:rPr>
          <w:b/>
          <w:noProof/>
          <w:szCs w:val="20"/>
        </w:rPr>
        <mc:AlternateContent>
          <mc:Choice Requires="wps">
            <w:drawing>
              <wp:anchor distT="0" distB="0" distL="114300" distR="114300" simplePos="0" relativeHeight="251673600" behindDoc="0" locked="0" layoutInCell="1" allowOverlap="1" wp14:anchorId="7E3ADA6C" wp14:editId="32DA4FE8">
                <wp:simplePos x="0" y="0"/>
                <wp:positionH relativeFrom="column">
                  <wp:posOffset>4509135</wp:posOffset>
                </wp:positionH>
                <wp:positionV relativeFrom="paragraph">
                  <wp:posOffset>231140</wp:posOffset>
                </wp:positionV>
                <wp:extent cx="0" cy="228600"/>
                <wp:effectExtent l="55880" t="9525" r="5842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3050"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8.2pt" to="355.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r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PQRteuNKcFmpnQ3V0bN6NltNvzmk9Kol6sAjx5eLgbgsRCRvQsLGGciw7z9rBj7k6HUU&#10;6tzYLkCCBOgc+3G594OfPaLDIYXTPJ9N0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">
                <v:stroke endarrow="block"/>
              </v:line>
            </w:pict>
          </mc:Fallback>
        </mc:AlternateContent>
      </w:r>
      <w:r>
        <w:rPr>
          <w:b/>
          <w:noProof/>
          <w:szCs w:val="20"/>
        </w:rPr>
        <mc:AlternateContent>
          <mc:Choice Requires="wps">
            <w:drawing>
              <wp:anchor distT="0" distB="0" distL="114300" distR="114300" simplePos="0" relativeHeight="251670528" behindDoc="0" locked="0" layoutInCell="1" allowOverlap="1" wp14:anchorId="7C3835B1" wp14:editId="1370D345">
                <wp:simplePos x="0" y="0"/>
                <wp:positionH relativeFrom="column">
                  <wp:posOffset>1765935</wp:posOffset>
                </wp:positionH>
                <wp:positionV relativeFrom="paragraph">
                  <wp:posOffset>116840</wp:posOffset>
                </wp:positionV>
                <wp:extent cx="0" cy="342900"/>
                <wp:effectExtent l="55880" t="9525" r="5842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3C2A"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9.2pt" to="139.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b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lgdteuMKcKnUzobq6Fk9m0dNvzmkdNUSdeCR48vFQFwWIpI3IWHjDGTY9581Ax9y9DoK&#10;dW5sFyBBAnSO/bjc+8HPHtHhkMLpNJ8s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">
                <v:stroke endarrow="block"/>
              </v:line>
            </w:pict>
          </mc:Fallback>
        </mc:AlternateContent>
      </w:r>
      <w:r>
        <w:rPr>
          <w:b/>
          <w:noProof/>
          <w:szCs w:val="20"/>
        </w:rPr>
        <mc:AlternateContent>
          <mc:Choice Requires="wps">
            <w:drawing>
              <wp:anchor distT="0" distB="0" distL="114300" distR="114300" simplePos="0" relativeHeight="251669504" behindDoc="0" locked="0" layoutInCell="1" allowOverlap="1" wp14:anchorId="6A65BD3B" wp14:editId="5C195EFE">
                <wp:simplePos x="0" y="0"/>
                <wp:positionH relativeFrom="column">
                  <wp:posOffset>622935</wp:posOffset>
                </wp:positionH>
                <wp:positionV relativeFrom="paragraph">
                  <wp:posOffset>231140</wp:posOffset>
                </wp:positionV>
                <wp:extent cx="0" cy="228600"/>
                <wp:effectExtent l="55880" t="9525" r="58420"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FC66"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8.2pt" to="49.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Xn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Q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">
                <v:stroke endarrow="block"/>
              </v:line>
            </w:pict>
          </mc:Fallback>
        </mc:AlternateContent>
      </w:r>
    </w:p>
    <w:p w14:paraId="44DDBC9D"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72576" behindDoc="0" locked="0" layoutInCell="1" allowOverlap="1" wp14:anchorId="545E18F4" wp14:editId="38F02AF3">
                <wp:simplePos x="0" y="0"/>
                <wp:positionH relativeFrom="column">
                  <wp:posOffset>3937635</wp:posOffset>
                </wp:positionH>
                <wp:positionV relativeFrom="paragraph">
                  <wp:posOffset>197485</wp:posOffset>
                </wp:positionV>
                <wp:extent cx="1371600" cy="457200"/>
                <wp:effectExtent l="8255" t="10160" r="10795" b="889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CEFE9E"/>
                        </a:solidFill>
                        <a:ln w="9525">
                          <a:solidFill>
                            <a:srgbClr val="000000"/>
                          </a:solidFill>
                          <a:miter lim="800000"/>
                          <a:headEnd/>
                          <a:tailEnd/>
                        </a:ln>
                      </wps:spPr>
                      <wps:txbx>
                        <w:txbxContent>
                          <w:p w14:paraId="146AE0FF" w14:textId="77777777" w:rsidR="00E14DFB" w:rsidRDefault="00E14DFB" w:rsidP="00E14DFB">
                            <w:pPr>
                              <w:rPr>
                                <w:rFonts w:ascii="Arial" w:hAnsi="Arial"/>
                                <w:sz w:val="16"/>
                              </w:rPr>
                            </w:pPr>
                            <w:r>
                              <w:rPr>
                                <w:rFonts w:ascii="Arial" w:hAnsi="Arial"/>
                                <w:sz w:val="16"/>
                              </w:rPr>
                              <w:t>Overcompenserende modi</w:t>
                            </w:r>
                          </w:p>
                          <w:p w14:paraId="63465E57" w14:textId="77777777" w:rsidR="00E14DFB" w:rsidRDefault="00E14DFB" w:rsidP="00E14DFB">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18F4" id="Text Box 16" o:spid="_x0000_s1035" type="#_x0000_t202" style="position:absolute;margin-left:310.05pt;margin-top:15.55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" fillcolor="#cefe9e">
                <v:textbox>
                  <w:txbxContent>
                    <w:p w14:paraId="146AE0FF" w14:textId="77777777" w:rsidR="00E14DFB" w:rsidRDefault="00E14DFB" w:rsidP="00E14DFB">
                      <w:pPr>
                        <w:rPr>
                          <w:rFonts w:ascii="Arial" w:hAnsi="Arial"/>
                          <w:sz w:val="16"/>
                        </w:rPr>
                      </w:pPr>
                      <w:r>
                        <w:rPr>
                          <w:rFonts w:ascii="Arial" w:hAnsi="Arial"/>
                          <w:sz w:val="16"/>
                        </w:rPr>
                        <w:t>Overcompenserende modi</w:t>
                      </w:r>
                    </w:p>
                    <w:p w14:paraId="63465E57" w14:textId="77777777" w:rsidR="00E14DFB" w:rsidRDefault="00E14DFB" w:rsidP="00E14DFB">
                      <w:pPr>
                        <w:rPr>
                          <w:rFonts w:ascii="Arial" w:hAnsi="Arial"/>
                          <w:sz w:val="16"/>
                        </w:rPr>
                      </w:pPr>
                    </w:p>
                  </w:txbxContent>
                </v:textbox>
              </v:shape>
            </w:pict>
          </mc:Fallback>
        </mc:AlternateContent>
      </w:r>
      <w:r>
        <w:rPr>
          <w:b/>
          <w:noProof/>
          <w:szCs w:val="20"/>
        </w:rPr>
        <mc:AlternateContent>
          <mc:Choice Requires="wps">
            <w:drawing>
              <wp:anchor distT="0" distB="0" distL="114300" distR="114300" simplePos="0" relativeHeight="251671552" behindDoc="0" locked="0" layoutInCell="1" allowOverlap="1" wp14:anchorId="70AC6BBD" wp14:editId="21AE2C18">
                <wp:simplePos x="0" y="0"/>
                <wp:positionH relativeFrom="column">
                  <wp:posOffset>2337435</wp:posOffset>
                </wp:positionH>
                <wp:positionV relativeFrom="paragraph">
                  <wp:posOffset>197485</wp:posOffset>
                </wp:positionV>
                <wp:extent cx="1371600" cy="457200"/>
                <wp:effectExtent l="8255" t="10160" r="10795" b="889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CEFE9E"/>
                        </a:solidFill>
                        <a:ln w="9525">
                          <a:solidFill>
                            <a:srgbClr val="000000"/>
                          </a:solidFill>
                          <a:miter lim="800000"/>
                          <a:headEnd/>
                          <a:tailEnd/>
                        </a:ln>
                      </wps:spPr>
                      <wps:txbx>
                        <w:txbxContent>
                          <w:p w14:paraId="57A2D51F" w14:textId="77777777" w:rsidR="00E14DFB" w:rsidRDefault="00E14DFB" w:rsidP="00E14DFB">
                            <w:pPr>
                              <w:rPr>
                                <w:rFonts w:ascii="Arial" w:hAnsi="Arial"/>
                                <w:sz w:val="16"/>
                              </w:rPr>
                            </w:pPr>
                            <w:r>
                              <w:rPr>
                                <w:rFonts w:ascii="Arial" w:hAnsi="Arial"/>
                                <w:sz w:val="16"/>
                              </w:rPr>
                              <w:t>Vermijdende modi</w:t>
                            </w:r>
                          </w:p>
                          <w:p w14:paraId="1CD6ECEA" w14:textId="77777777" w:rsidR="00E14DFB" w:rsidRDefault="00E14DFB" w:rsidP="00E14DFB">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6BBD" id="Text Box 15" o:spid="_x0000_s1036" type="#_x0000_t202" style="position:absolute;margin-left:184.05pt;margin-top:15.5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" fillcolor="#cefe9e">
                <v:textbox>
                  <w:txbxContent>
                    <w:p w14:paraId="57A2D51F" w14:textId="77777777" w:rsidR="00E14DFB" w:rsidRDefault="00E14DFB" w:rsidP="00E14DFB">
                      <w:pPr>
                        <w:rPr>
                          <w:rFonts w:ascii="Arial" w:hAnsi="Arial"/>
                          <w:sz w:val="16"/>
                        </w:rPr>
                      </w:pPr>
                      <w:r>
                        <w:rPr>
                          <w:rFonts w:ascii="Arial" w:hAnsi="Arial"/>
                          <w:sz w:val="16"/>
                        </w:rPr>
                        <w:t>Vermijdende modi</w:t>
                      </w:r>
                    </w:p>
                    <w:p w14:paraId="1CD6ECEA" w14:textId="77777777" w:rsidR="00E14DFB" w:rsidRDefault="00E14DFB" w:rsidP="00E14DFB">
                      <w:pPr>
                        <w:rPr>
                          <w:rFonts w:ascii="Arial" w:hAnsi="Arial"/>
                          <w:sz w:val="16"/>
                        </w:rPr>
                      </w:pPr>
                    </w:p>
                  </w:txbxContent>
                </v:textbox>
              </v:shape>
            </w:pict>
          </mc:Fallback>
        </mc:AlternateContent>
      </w:r>
      <w:r>
        <w:rPr>
          <w:b/>
          <w:noProof/>
          <w:szCs w:val="20"/>
        </w:rPr>
        <mc:AlternateContent>
          <mc:Choice Requires="wps">
            <w:drawing>
              <wp:anchor distT="0" distB="0" distL="114300" distR="114300" simplePos="0" relativeHeight="251668480" behindDoc="0" locked="0" layoutInCell="1" allowOverlap="1" wp14:anchorId="31DE6711" wp14:editId="3C24C28E">
                <wp:simplePos x="0" y="0"/>
                <wp:positionH relativeFrom="column">
                  <wp:posOffset>280035</wp:posOffset>
                </wp:positionH>
                <wp:positionV relativeFrom="paragraph">
                  <wp:posOffset>197485</wp:posOffset>
                </wp:positionV>
                <wp:extent cx="1600200" cy="457200"/>
                <wp:effectExtent l="8255" t="10160" r="10795" b="889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EFE9E"/>
                        </a:solidFill>
                        <a:ln w="9525">
                          <a:solidFill>
                            <a:srgbClr val="000000"/>
                          </a:solidFill>
                          <a:miter lim="800000"/>
                          <a:headEnd/>
                          <a:tailEnd/>
                        </a:ln>
                      </wps:spPr>
                      <wps:txbx>
                        <w:txbxContent>
                          <w:p w14:paraId="7C6C6E97" w14:textId="77777777" w:rsidR="00E14DFB" w:rsidRDefault="00E14DFB" w:rsidP="00E14DFB">
                            <w:pPr>
                              <w:jc w:val="center"/>
                              <w:rPr>
                                <w:rFonts w:ascii="Arial" w:hAnsi="Arial"/>
                                <w:sz w:val="16"/>
                              </w:rPr>
                            </w:pPr>
                            <w:r>
                              <w:rPr>
                                <w:rFonts w:ascii="Arial" w:hAnsi="Arial"/>
                                <w:sz w:val="16"/>
                              </w:rPr>
                              <w:t>Overgave-modi</w:t>
                            </w:r>
                          </w:p>
                          <w:p w14:paraId="66DB7EC7" w14:textId="77777777" w:rsidR="00E14DFB" w:rsidRDefault="00E14DFB" w:rsidP="00E14DFB">
                            <w:pPr>
                              <w:jc w:val="center"/>
                              <w:rPr>
                                <w:rFonts w:ascii="Arial" w:hAnsi="Arial"/>
                                <w:sz w:val="16"/>
                              </w:rPr>
                            </w:pPr>
                          </w:p>
                          <w:p w14:paraId="0D9B961A" w14:textId="77777777" w:rsidR="00E14DFB" w:rsidRDefault="00E14DFB" w:rsidP="00E14DFB">
                            <w:p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6711" id="Text Box 12" o:spid="_x0000_s1037" type="#_x0000_t202" style="position:absolute;margin-left:22.05pt;margin-top:15.55pt;width:12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" fillcolor="#cefe9e">
                <v:textbox>
                  <w:txbxContent>
                    <w:p w14:paraId="7C6C6E97" w14:textId="77777777" w:rsidR="00E14DFB" w:rsidRDefault="00E14DFB" w:rsidP="00E14DFB">
                      <w:pPr>
                        <w:jc w:val="center"/>
                        <w:rPr>
                          <w:rFonts w:ascii="Arial" w:hAnsi="Arial"/>
                          <w:sz w:val="16"/>
                        </w:rPr>
                      </w:pPr>
                      <w:r>
                        <w:rPr>
                          <w:rFonts w:ascii="Arial" w:hAnsi="Arial"/>
                          <w:sz w:val="16"/>
                        </w:rPr>
                        <w:t>Overgave-modi</w:t>
                      </w:r>
                    </w:p>
                    <w:p w14:paraId="66DB7EC7" w14:textId="77777777" w:rsidR="00E14DFB" w:rsidRDefault="00E14DFB" w:rsidP="00E14DFB">
                      <w:pPr>
                        <w:jc w:val="center"/>
                        <w:rPr>
                          <w:rFonts w:ascii="Arial" w:hAnsi="Arial"/>
                          <w:sz w:val="16"/>
                        </w:rPr>
                      </w:pPr>
                    </w:p>
                    <w:p w14:paraId="0D9B961A" w14:textId="77777777" w:rsidR="00E14DFB" w:rsidRDefault="00E14DFB" w:rsidP="00E14DFB">
                      <w:pPr>
                        <w:jc w:val="center"/>
                        <w:rPr>
                          <w:rFonts w:ascii="Arial" w:hAnsi="Arial"/>
                          <w:sz w:val="16"/>
                        </w:rPr>
                      </w:pPr>
                    </w:p>
                  </w:txbxContent>
                </v:textbox>
              </v:shape>
            </w:pict>
          </mc:Fallback>
        </mc:AlternateContent>
      </w:r>
    </w:p>
    <w:p w14:paraId="0999AF93" w14:textId="77777777" w:rsidR="00E14DFB" w:rsidRDefault="00E14DFB" w:rsidP="00E14DFB">
      <w:pPr>
        <w:spacing w:line="360" w:lineRule="auto"/>
        <w:rPr>
          <w:b/>
        </w:rPr>
      </w:pPr>
    </w:p>
    <w:p w14:paraId="67F15A64"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89984" behindDoc="0" locked="0" layoutInCell="1" allowOverlap="1" wp14:anchorId="69489115" wp14:editId="1FF2C81E">
                <wp:simplePos x="0" y="0"/>
                <wp:positionH relativeFrom="column">
                  <wp:posOffset>4051935</wp:posOffset>
                </wp:positionH>
                <wp:positionV relativeFrom="paragraph">
                  <wp:posOffset>128905</wp:posOffset>
                </wp:positionV>
                <wp:extent cx="342900" cy="457200"/>
                <wp:effectExtent l="55880" t="10160" r="10795" b="4699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AB61" id="Line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0.15pt" to="346.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q8Mw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">
                <v:stroke endarrow="block"/>
              </v:line>
            </w:pict>
          </mc:Fallback>
        </mc:AlternateContent>
      </w:r>
      <w:r>
        <w:rPr>
          <w:b/>
          <w:noProof/>
          <w:szCs w:val="20"/>
        </w:rPr>
        <mc:AlternateContent>
          <mc:Choice Requires="wps">
            <w:drawing>
              <wp:anchor distT="0" distB="0" distL="114300" distR="114300" simplePos="0" relativeHeight="251687936" behindDoc="0" locked="0" layoutInCell="1" allowOverlap="1" wp14:anchorId="3FF3F98B" wp14:editId="0DB930C0">
                <wp:simplePos x="0" y="0"/>
                <wp:positionH relativeFrom="column">
                  <wp:posOffset>1880235</wp:posOffset>
                </wp:positionH>
                <wp:positionV relativeFrom="paragraph">
                  <wp:posOffset>14605</wp:posOffset>
                </wp:positionV>
                <wp:extent cx="228600" cy="340995"/>
                <wp:effectExtent l="8255" t="10160" r="58420" b="3937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7522" id="Line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15pt" to="166.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">
                <v:stroke endarrow="block"/>
              </v:line>
            </w:pict>
          </mc:Fallback>
        </mc:AlternateContent>
      </w:r>
      <w:r>
        <w:rPr>
          <w:b/>
          <w:noProof/>
          <w:szCs w:val="20"/>
        </w:rPr>
        <mc:AlternateContent>
          <mc:Choice Requires="wps">
            <w:drawing>
              <wp:anchor distT="0" distB="0" distL="114300" distR="114300" simplePos="0" relativeHeight="251691008" behindDoc="0" locked="0" layoutInCell="1" allowOverlap="1" wp14:anchorId="148FF4C5" wp14:editId="71ADD3D3">
                <wp:simplePos x="0" y="0"/>
                <wp:positionH relativeFrom="column">
                  <wp:posOffset>3480435</wp:posOffset>
                </wp:positionH>
                <wp:positionV relativeFrom="paragraph">
                  <wp:posOffset>128905</wp:posOffset>
                </wp:positionV>
                <wp:extent cx="571500" cy="457200"/>
                <wp:effectExtent l="8255" t="10160" r="48895" b="5651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2F6F4" id="Line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0.15pt" to="319.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hdLAIAAE8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">
                <v:stroke endarrow="block"/>
              </v:line>
            </w:pict>
          </mc:Fallback>
        </mc:AlternateContent>
      </w:r>
      <w:r>
        <w:rPr>
          <w:b/>
          <w:noProof/>
          <w:szCs w:val="20"/>
        </w:rPr>
        <mc:AlternateContent>
          <mc:Choice Requires="wps">
            <w:drawing>
              <wp:anchor distT="0" distB="0" distL="114300" distR="114300" simplePos="0" relativeHeight="251688960" behindDoc="0" locked="0" layoutInCell="1" allowOverlap="1" wp14:anchorId="34A43093" wp14:editId="19E85909">
                <wp:simplePos x="0" y="0"/>
                <wp:positionH relativeFrom="column">
                  <wp:posOffset>1994535</wp:posOffset>
                </wp:positionH>
                <wp:positionV relativeFrom="paragraph">
                  <wp:posOffset>128905</wp:posOffset>
                </wp:positionV>
                <wp:extent cx="1257300" cy="228600"/>
                <wp:effectExtent l="27305" t="10160" r="10795" b="5651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AF536" id="Line 3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15pt" to="256.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">
                <v:stroke endarrow="block"/>
              </v:line>
            </w:pict>
          </mc:Fallback>
        </mc:AlternateContent>
      </w:r>
    </w:p>
    <w:p w14:paraId="31258CD0"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86912" behindDoc="0" locked="0" layoutInCell="1" allowOverlap="1" wp14:anchorId="01AC7BC0" wp14:editId="5114212F">
                <wp:simplePos x="0" y="0"/>
                <wp:positionH relativeFrom="column">
                  <wp:posOffset>1935480</wp:posOffset>
                </wp:positionH>
                <wp:positionV relativeFrom="paragraph">
                  <wp:posOffset>-445135</wp:posOffset>
                </wp:positionV>
                <wp:extent cx="231775" cy="1257935"/>
                <wp:effectExtent l="7620" t="12065" r="10795" b="1333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5895">
                          <a:off x="0" y="0"/>
                          <a:ext cx="231775" cy="1257935"/>
                        </a:xfrm>
                        <a:prstGeom prst="leftBrace">
                          <a:avLst>
                            <a:gd name="adj1" fmla="val 452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22793" id="AutoShape 30" o:spid="_x0000_s1026" type="#_x0000_t87" style="position:absolute;margin-left:152.4pt;margin-top:-35.05pt;width:18.25pt;height:99.05pt;rotation:586098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FmkAIAADw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"/>
            </w:pict>
          </mc:Fallback>
        </mc:AlternateContent>
      </w:r>
    </w:p>
    <w:p w14:paraId="0897E347" w14:textId="77777777" w:rsidR="00E14DFB" w:rsidRDefault="00E14DFB" w:rsidP="00E14DFB">
      <w:pPr>
        <w:spacing w:line="360" w:lineRule="auto"/>
        <w:rPr>
          <w:b/>
        </w:rPr>
      </w:pPr>
      <w:r>
        <w:rPr>
          <w:b/>
          <w:noProof/>
          <w:szCs w:val="20"/>
        </w:rPr>
        <mc:AlternateContent>
          <mc:Choice Requires="wps">
            <w:drawing>
              <wp:anchor distT="0" distB="0" distL="114300" distR="114300" simplePos="0" relativeHeight="251683840" behindDoc="0" locked="0" layoutInCell="1" allowOverlap="1" wp14:anchorId="0C49D6E8" wp14:editId="07C629B3">
                <wp:simplePos x="0" y="0"/>
                <wp:positionH relativeFrom="column">
                  <wp:posOffset>586105</wp:posOffset>
                </wp:positionH>
                <wp:positionV relativeFrom="paragraph">
                  <wp:posOffset>60325</wp:posOffset>
                </wp:positionV>
                <wp:extent cx="951230" cy="368300"/>
                <wp:effectExtent l="9525" t="10160" r="10795" b="1206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68300"/>
                        </a:xfrm>
                        <a:prstGeom prst="rect">
                          <a:avLst/>
                        </a:prstGeom>
                        <a:solidFill>
                          <a:srgbClr val="FDFF6A"/>
                        </a:solidFill>
                        <a:ln w="9525">
                          <a:solidFill>
                            <a:srgbClr val="000000"/>
                          </a:solidFill>
                          <a:miter lim="800000"/>
                          <a:headEnd/>
                          <a:tailEnd/>
                        </a:ln>
                      </wps:spPr>
                      <wps:txbx>
                        <w:txbxContent>
                          <w:p w14:paraId="5D88CF16" w14:textId="77777777" w:rsidR="00E14DFB" w:rsidRDefault="00E14DFB" w:rsidP="00E14DFB">
                            <w:pPr>
                              <w:rPr>
                                <w:rFonts w:ascii="Arial" w:hAnsi="Arial"/>
                                <w:sz w:val="14"/>
                              </w:rPr>
                            </w:pPr>
                            <w:r>
                              <w:rPr>
                                <w:rFonts w:ascii="Arial" w:hAnsi="Arial"/>
                                <w:sz w:val="14"/>
                              </w:rPr>
                              <w:t>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9D6E8" id="Text Box 27" o:spid="_x0000_s1038" type="#_x0000_t202" style="position:absolute;margin-left:46.15pt;margin-top:4.75pt;width:74.9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" fillcolor="#fdff6a">
                <v:textbox>
                  <w:txbxContent>
                    <w:p w14:paraId="5D88CF16" w14:textId="77777777" w:rsidR="00E14DFB" w:rsidRDefault="00E14DFB" w:rsidP="00E14DFB">
                      <w:pPr>
                        <w:rPr>
                          <w:rFonts w:ascii="Arial" w:hAnsi="Arial"/>
                          <w:sz w:val="14"/>
                        </w:rPr>
                      </w:pPr>
                      <w:r>
                        <w:rPr>
                          <w:rFonts w:ascii="Arial" w:hAnsi="Arial"/>
                          <w:sz w:val="14"/>
                        </w:rPr>
                        <w:t>probleem</w:t>
                      </w:r>
                    </w:p>
                  </w:txbxContent>
                </v:textbox>
              </v:shape>
            </w:pict>
          </mc:Fallback>
        </mc:AlternateContent>
      </w:r>
      <w:r>
        <w:rPr>
          <w:b/>
          <w:noProof/>
          <w:szCs w:val="20"/>
        </w:rPr>
        <mc:AlternateContent>
          <mc:Choice Requires="wps">
            <w:drawing>
              <wp:anchor distT="0" distB="0" distL="114300" distR="114300" simplePos="0" relativeHeight="251685888" behindDoc="0" locked="0" layoutInCell="1" allowOverlap="1" wp14:anchorId="583A59F8" wp14:editId="519A63CC">
                <wp:simplePos x="0" y="0"/>
                <wp:positionH relativeFrom="column">
                  <wp:posOffset>3594735</wp:posOffset>
                </wp:positionH>
                <wp:positionV relativeFrom="paragraph">
                  <wp:posOffset>60325</wp:posOffset>
                </wp:positionV>
                <wp:extent cx="914400" cy="342900"/>
                <wp:effectExtent l="8255" t="10160" r="10795" b="889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DFF6A"/>
                        </a:solidFill>
                        <a:ln w="9525">
                          <a:solidFill>
                            <a:srgbClr val="000000"/>
                          </a:solidFill>
                          <a:miter lim="800000"/>
                          <a:headEnd/>
                          <a:tailEnd/>
                        </a:ln>
                      </wps:spPr>
                      <wps:txbx>
                        <w:txbxContent>
                          <w:p w14:paraId="39FBFB93" w14:textId="77777777" w:rsidR="00E14DFB" w:rsidRDefault="00E14DFB" w:rsidP="00E14DFB">
                            <w:pPr>
                              <w:rPr>
                                <w:rFonts w:ascii="Arial" w:hAnsi="Arial"/>
                                <w:sz w:val="14"/>
                              </w:rPr>
                            </w:pPr>
                            <w:r>
                              <w:rPr>
                                <w:rFonts w:ascii="Arial" w:hAnsi="Arial"/>
                                <w:sz w:val="14"/>
                              </w:rPr>
                              <w:t xml:space="preserve">Probleem, </w:t>
                            </w:r>
                            <w:proofErr w:type="spellStart"/>
                            <w:r>
                              <w:rPr>
                                <w:rFonts w:ascii="Arial" w:hAnsi="Arial"/>
                                <w:sz w:val="14"/>
                              </w:rPr>
                              <w:t>evt</w:t>
                            </w:r>
                            <w:proofErr w:type="spellEnd"/>
                            <w:r>
                              <w:rPr>
                                <w:rFonts w:ascii="Arial" w:hAnsi="Arial"/>
                                <w:sz w:val="14"/>
                              </w:rPr>
                              <w:t xml:space="preserve"> </w:t>
                            </w:r>
                            <w:proofErr w:type="spellStart"/>
                            <w:r>
                              <w:rPr>
                                <w:rFonts w:ascii="Arial" w:hAnsi="Arial"/>
                                <w:sz w:val="14"/>
                              </w:rPr>
                              <w:t>delictgedrag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59F8" id="Text Box 29" o:spid="_x0000_s1039" type="#_x0000_t202" style="position:absolute;margin-left:283.05pt;margin-top:4.75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" fillcolor="#fdff6a">
                <v:textbox>
                  <w:txbxContent>
                    <w:p w14:paraId="39FBFB93" w14:textId="77777777" w:rsidR="00E14DFB" w:rsidRDefault="00E14DFB" w:rsidP="00E14DFB">
                      <w:pPr>
                        <w:rPr>
                          <w:rFonts w:ascii="Arial" w:hAnsi="Arial"/>
                          <w:sz w:val="14"/>
                        </w:rPr>
                      </w:pPr>
                      <w:r>
                        <w:rPr>
                          <w:rFonts w:ascii="Arial" w:hAnsi="Arial"/>
                          <w:sz w:val="14"/>
                        </w:rPr>
                        <w:t xml:space="preserve">Probleem, </w:t>
                      </w:r>
                      <w:proofErr w:type="spellStart"/>
                      <w:r>
                        <w:rPr>
                          <w:rFonts w:ascii="Arial" w:hAnsi="Arial"/>
                          <w:sz w:val="14"/>
                        </w:rPr>
                        <w:t>evt</w:t>
                      </w:r>
                      <w:proofErr w:type="spellEnd"/>
                      <w:r>
                        <w:rPr>
                          <w:rFonts w:ascii="Arial" w:hAnsi="Arial"/>
                          <w:sz w:val="14"/>
                        </w:rPr>
                        <w:t xml:space="preserve"> </w:t>
                      </w:r>
                      <w:proofErr w:type="spellStart"/>
                      <w:r>
                        <w:rPr>
                          <w:rFonts w:ascii="Arial" w:hAnsi="Arial"/>
                          <w:sz w:val="14"/>
                        </w:rPr>
                        <w:t>delictgedrag</w:t>
                      </w:r>
                      <w:proofErr w:type="spellEnd"/>
                    </w:p>
                  </w:txbxContent>
                </v:textbox>
              </v:shape>
            </w:pict>
          </mc:Fallback>
        </mc:AlternateContent>
      </w:r>
      <w:r>
        <w:rPr>
          <w:b/>
          <w:noProof/>
          <w:szCs w:val="20"/>
        </w:rPr>
        <mc:AlternateContent>
          <mc:Choice Requires="wps">
            <w:drawing>
              <wp:anchor distT="0" distB="0" distL="114300" distR="114300" simplePos="0" relativeHeight="251684864" behindDoc="0" locked="0" layoutInCell="1" allowOverlap="1" wp14:anchorId="2AF367BF" wp14:editId="56DFCDAC">
                <wp:simplePos x="0" y="0"/>
                <wp:positionH relativeFrom="column">
                  <wp:posOffset>2223135</wp:posOffset>
                </wp:positionH>
                <wp:positionV relativeFrom="paragraph">
                  <wp:posOffset>60325</wp:posOffset>
                </wp:positionV>
                <wp:extent cx="800100" cy="342900"/>
                <wp:effectExtent l="8255" t="10160" r="10795" b="889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DFF6A"/>
                        </a:solidFill>
                        <a:ln w="9525">
                          <a:solidFill>
                            <a:srgbClr val="000000"/>
                          </a:solidFill>
                          <a:miter lim="800000"/>
                          <a:headEnd/>
                          <a:tailEnd/>
                        </a:ln>
                      </wps:spPr>
                      <wps:txbx>
                        <w:txbxContent>
                          <w:p w14:paraId="774F17B4" w14:textId="77777777" w:rsidR="00E14DFB" w:rsidRDefault="00E14DFB" w:rsidP="00E14DFB">
                            <w:pPr>
                              <w:rPr>
                                <w:rFonts w:ascii="Arial" w:hAnsi="Arial"/>
                                <w:sz w:val="14"/>
                              </w:rPr>
                            </w:pPr>
                            <w:r>
                              <w:rPr>
                                <w:rFonts w:ascii="Arial" w:hAnsi="Arial"/>
                                <w:sz w:val="14"/>
                              </w:rPr>
                              <w:t>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367BF" id="Text Box 28" o:spid="_x0000_s1040" type="#_x0000_t202" style="position:absolute;margin-left:175.05pt;margin-top:4.75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" fillcolor="#fdff6a">
                <v:textbox>
                  <w:txbxContent>
                    <w:p w14:paraId="774F17B4" w14:textId="77777777" w:rsidR="00E14DFB" w:rsidRDefault="00E14DFB" w:rsidP="00E14DFB">
                      <w:pPr>
                        <w:rPr>
                          <w:rFonts w:ascii="Arial" w:hAnsi="Arial"/>
                          <w:sz w:val="14"/>
                        </w:rPr>
                      </w:pPr>
                      <w:r>
                        <w:rPr>
                          <w:rFonts w:ascii="Arial" w:hAnsi="Arial"/>
                          <w:sz w:val="14"/>
                        </w:rPr>
                        <w:t>probleem</w:t>
                      </w:r>
                    </w:p>
                  </w:txbxContent>
                </v:textbox>
              </v:shape>
            </w:pict>
          </mc:Fallback>
        </mc:AlternateContent>
      </w:r>
    </w:p>
    <w:p w14:paraId="45F6DADB" w14:textId="77777777" w:rsidR="00E14DFB" w:rsidRDefault="00E14DFB" w:rsidP="00E14DFB">
      <w:pPr>
        <w:spacing w:line="360" w:lineRule="auto"/>
        <w:rPr>
          <w:b/>
        </w:rPr>
      </w:pPr>
    </w:p>
    <w:p w14:paraId="2A36E903" w14:textId="77777777" w:rsidR="00E14DFB" w:rsidRDefault="00E14DFB" w:rsidP="00E14DFB">
      <w:pPr>
        <w:spacing w:line="360" w:lineRule="auto"/>
        <w:rPr>
          <w:b/>
        </w:rPr>
      </w:pPr>
    </w:p>
    <w:p w14:paraId="1795EFAF" w14:textId="77777777" w:rsidR="00E14DFB" w:rsidRDefault="00E14DFB" w:rsidP="00E14DFB">
      <w:pPr>
        <w:spacing w:line="360" w:lineRule="auto"/>
        <w:rPr>
          <w:b/>
        </w:rPr>
      </w:pPr>
    </w:p>
    <w:p w14:paraId="6E18CD03" w14:textId="77777777" w:rsidR="00E14DFB" w:rsidRDefault="00E14DFB" w:rsidP="00E14DFB">
      <w:pPr>
        <w:spacing w:line="360" w:lineRule="auto"/>
        <w:rPr>
          <w:b/>
        </w:rPr>
      </w:pPr>
    </w:p>
    <w:p w14:paraId="487DCE05" w14:textId="77777777" w:rsidR="00E14DFB" w:rsidRDefault="00E14DFB" w:rsidP="00E14DFB">
      <w:pPr>
        <w:spacing w:line="360" w:lineRule="auto"/>
        <w:rPr>
          <w:b/>
        </w:rPr>
      </w:pPr>
    </w:p>
    <w:p w14:paraId="1D557F3E" w14:textId="77777777" w:rsidR="00E14DFB" w:rsidRDefault="00E14DFB" w:rsidP="00E14DFB">
      <w:pPr>
        <w:spacing w:line="360" w:lineRule="auto"/>
        <w:rPr>
          <w:b/>
        </w:rPr>
      </w:pPr>
    </w:p>
    <w:p w14:paraId="73FF36CD" w14:textId="77777777" w:rsidR="00E14DFB" w:rsidRDefault="00E14DFB" w:rsidP="00E14DFB"/>
    <w:p w14:paraId="20E6490A" w14:textId="77777777" w:rsidR="00E14DFB" w:rsidRPr="00EF1D90" w:rsidRDefault="00E14DFB" w:rsidP="00E14DFB"/>
    <w:p w14:paraId="3D8CD422" w14:textId="77777777" w:rsidR="00E14DFB" w:rsidRPr="00EF1D90" w:rsidRDefault="00E14DFB" w:rsidP="00E14DFB">
      <w:pPr>
        <w:tabs>
          <w:tab w:val="left" w:pos="851"/>
          <w:tab w:val="left" w:pos="5954"/>
        </w:tabs>
        <w:rPr>
          <w:rFonts w:ascii="Verdana" w:hAnsi="Verdana"/>
          <w:b/>
          <w:sz w:val="18"/>
          <w:szCs w:val="18"/>
        </w:rPr>
      </w:pPr>
    </w:p>
    <w:p w14:paraId="5EB2EB79" w14:textId="77777777" w:rsidR="00E14DFB" w:rsidRPr="00EF1D90" w:rsidRDefault="00E14DFB" w:rsidP="00E14DFB">
      <w:pPr>
        <w:tabs>
          <w:tab w:val="left" w:pos="851"/>
          <w:tab w:val="left" w:pos="5954"/>
        </w:tabs>
        <w:rPr>
          <w:rFonts w:ascii="Verdana" w:hAnsi="Verdana"/>
          <w:b/>
          <w:sz w:val="18"/>
          <w:szCs w:val="18"/>
        </w:rPr>
      </w:pPr>
    </w:p>
    <w:p w14:paraId="110079F8" w14:textId="77777777" w:rsidR="00E14DFB" w:rsidRPr="00EF1D90" w:rsidRDefault="00E14DFB" w:rsidP="00E14DFB">
      <w:pPr>
        <w:tabs>
          <w:tab w:val="left" w:pos="851"/>
          <w:tab w:val="left" w:pos="5954"/>
        </w:tabs>
        <w:rPr>
          <w:rFonts w:ascii="Verdana" w:hAnsi="Verdana"/>
          <w:b/>
          <w:sz w:val="18"/>
          <w:szCs w:val="18"/>
        </w:rPr>
      </w:pPr>
    </w:p>
    <w:p w14:paraId="5A53DFFB" w14:textId="77777777" w:rsidR="00E14DFB" w:rsidRPr="00EF1D90" w:rsidRDefault="00E14DFB" w:rsidP="00E14DFB">
      <w:pPr>
        <w:tabs>
          <w:tab w:val="left" w:pos="851"/>
          <w:tab w:val="left" w:pos="5954"/>
        </w:tabs>
        <w:rPr>
          <w:rFonts w:ascii="Verdana" w:hAnsi="Verdana"/>
          <w:b/>
          <w:sz w:val="18"/>
          <w:szCs w:val="18"/>
        </w:rPr>
      </w:pPr>
    </w:p>
    <w:p w14:paraId="5EC4858F" w14:textId="77777777" w:rsidR="00E14DFB" w:rsidRPr="00EF1D90" w:rsidRDefault="00E14DFB" w:rsidP="00E14DFB">
      <w:pPr>
        <w:tabs>
          <w:tab w:val="left" w:pos="851"/>
          <w:tab w:val="left" w:pos="5954"/>
        </w:tabs>
        <w:rPr>
          <w:rFonts w:ascii="Verdana" w:hAnsi="Verdana"/>
          <w:b/>
          <w:sz w:val="18"/>
          <w:szCs w:val="18"/>
        </w:rPr>
      </w:pPr>
    </w:p>
    <w:p w14:paraId="3444B5F0" w14:textId="77777777" w:rsidR="00E14DFB" w:rsidRPr="00EF1D90" w:rsidRDefault="00E14DFB" w:rsidP="00E14DFB">
      <w:pPr>
        <w:tabs>
          <w:tab w:val="left" w:pos="851"/>
          <w:tab w:val="left" w:pos="5954"/>
        </w:tabs>
        <w:rPr>
          <w:rFonts w:ascii="Verdana" w:hAnsi="Verdana"/>
          <w:b/>
          <w:sz w:val="18"/>
          <w:szCs w:val="18"/>
        </w:rPr>
      </w:pPr>
    </w:p>
    <w:p w14:paraId="4B047CBF" w14:textId="77777777" w:rsidR="00E14DFB" w:rsidRPr="00EF1D90" w:rsidRDefault="00E14DFB" w:rsidP="00E14DFB">
      <w:pPr>
        <w:tabs>
          <w:tab w:val="left" w:pos="851"/>
          <w:tab w:val="left" w:pos="5954"/>
        </w:tabs>
        <w:rPr>
          <w:rFonts w:ascii="Verdana" w:hAnsi="Verdana"/>
          <w:b/>
          <w:sz w:val="18"/>
          <w:szCs w:val="18"/>
        </w:rPr>
      </w:pPr>
    </w:p>
    <w:p w14:paraId="06328CF2" w14:textId="77777777" w:rsidR="00E14DFB" w:rsidRPr="00EF1D90" w:rsidRDefault="00E14DFB" w:rsidP="00E14DFB">
      <w:pPr>
        <w:tabs>
          <w:tab w:val="left" w:pos="851"/>
          <w:tab w:val="left" w:pos="5954"/>
        </w:tabs>
        <w:rPr>
          <w:rFonts w:ascii="Verdana" w:hAnsi="Verdana"/>
          <w:b/>
          <w:sz w:val="18"/>
          <w:szCs w:val="18"/>
        </w:rPr>
      </w:pPr>
    </w:p>
    <w:p w14:paraId="5C55E66C" w14:textId="77777777" w:rsidR="00E14DFB" w:rsidRPr="00EF1D90" w:rsidRDefault="00E14DFB" w:rsidP="00E14DFB">
      <w:pPr>
        <w:tabs>
          <w:tab w:val="left" w:pos="851"/>
          <w:tab w:val="left" w:pos="5954"/>
        </w:tabs>
        <w:rPr>
          <w:rFonts w:ascii="Verdana" w:hAnsi="Verdana"/>
          <w:b/>
          <w:sz w:val="18"/>
          <w:szCs w:val="18"/>
        </w:rPr>
      </w:pPr>
    </w:p>
    <w:p w14:paraId="66759426" w14:textId="77777777" w:rsidR="00E14DFB" w:rsidRPr="00EF1D90" w:rsidRDefault="00E14DFB" w:rsidP="00E14DFB">
      <w:pPr>
        <w:tabs>
          <w:tab w:val="left" w:pos="851"/>
          <w:tab w:val="left" w:pos="5954"/>
        </w:tabs>
        <w:rPr>
          <w:rFonts w:ascii="Verdana" w:hAnsi="Verdana"/>
          <w:b/>
          <w:sz w:val="18"/>
          <w:szCs w:val="18"/>
        </w:rPr>
      </w:pPr>
    </w:p>
    <w:p w14:paraId="47C16A9E" w14:textId="77777777" w:rsidR="00E14DFB" w:rsidRPr="00EF1D90" w:rsidRDefault="00E14DFB" w:rsidP="00E14DFB">
      <w:pPr>
        <w:tabs>
          <w:tab w:val="left" w:pos="851"/>
          <w:tab w:val="left" w:pos="5954"/>
        </w:tabs>
        <w:rPr>
          <w:rFonts w:ascii="Verdana" w:hAnsi="Verdana"/>
          <w:b/>
          <w:sz w:val="18"/>
          <w:szCs w:val="18"/>
        </w:rPr>
      </w:pPr>
    </w:p>
    <w:p w14:paraId="6224100E" w14:textId="77777777" w:rsidR="00E14DFB" w:rsidRPr="00EF1D90" w:rsidRDefault="00E14DFB" w:rsidP="00E14DFB">
      <w:pPr>
        <w:tabs>
          <w:tab w:val="left" w:pos="851"/>
          <w:tab w:val="left" w:pos="5954"/>
        </w:tabs>
        <w:rPr>
          <w:rFonts w:ascii="Verdana" w:hAnsi="Verdana"/>
          <w:b/>
          <w:sz w:val="18"/>
          <w:szCs w:val="18"/>
        </w:rPr>
      </w:pPr>
    </w:p>
    <w:p w14:paraId="56BF5E48" w14:textId="010ACEA4" w:rsidR="00E14DFB" w:rsidRDefault="00E14DFB">
      <w:pPr>
        <w:rPr>
          <w:rFonts w:ascii="Verdana" w:eastAsia="Calibri" w:hAnsi="Verdana"/>
          <w:b/>
          <w:sz w:val="28"/>
          <w:szCs w:val="28"/>
        </w:rPr>
      </w:pPr>
      <w:r>
        <w:rPr>
          <w:rFonts w:ascii="Verdana" w:eastAsia="Calibri" w:hAnsi="Verdana"/>
          <w:b/>
          <w:sz w:val="28"/>
          <w:szCs w:val="28"/>
        </w:rPr>
        <w:br w:type="page"/>
      </w:r>
    </w:p>
    <w:p w14:paraId="0FEC802F" w14:textId="77777777" w:rsidR="009805D9" w:rsidRDefault="009805D9" w:rsidP="009805D9">
      <w:pPr>
        <w:rPr>
          <w:rFonts w:ascii="Verdana" w:hAnsi="Verdana"/>
        </w:rPr>
      </w:pPr>
      <w:r>
        <w:rPr>
          <w:rFonts w:ascii="Verdana" w:hAnsi="Verdana"/>
          <w:noProof/>
          <w:sz w:val="18"/>
          <w:szCs w:val="18"/>
        </w:rPr>
        <w:lastRenderedPageBreak/>
        <mc:AlternateContent>
          <mc:Choice Requires="wps">
            <w:drawing>
              <wp:anchor distT="0" distB="0" distL="114300" distR="114300" simplePos="0" relativeHeight="251697152" behindDoc="0" locked="0" layoutInCell="1" allowOverlap="1" wp14:anchorId="19BDD54E" wp14:editId="22ACC3EA">
                <wp:simplePos x="0" y="0"/>
                <wp:positionH relativeFrom="column">
                  <wp:posOffset>3429000</wp:posOffset>
                </wp:positionH>
                <wp:positionV relativeFrom="paragraph">
                  <wp:posOffset>-800100</wp:posOffset>
                </wp:positionV>
                <wp:extent cx="1828800" cy="1028700"/>
                <wp:effectExtent l="13970" t="13970" r="5080" b="508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B050"/>
                              </a:solidFill>
                            </a14:hiddenFill>
                          </a:ext>
                        </a:extLst>
                      </wps:spPr>
                      <wps:txbx>
                        <w:txbxContent>
                          <w:p w14:paraId="05C3354F" w14:textId="77777777" w:rsidR="009805D9" w:rsidRDefault="009805D9" w:rsidP="009805D9">
                            <w:pPr>
                              <w:rPr>
                                <w:rFonts w:ascii="Verdana" w:hAnsi="Verdana"/>
                                <w:sz w:val="18"/>
                                <w:szCs w:val="18"/>
                              </w:rPr>
                            </w:pPr>
                            <w:r w:rsidRPr="00641A65">
                              <w:rPr>
                                <w:rFonts w:ascii="Verdana" w:hAnsi="Verdana"/>
                                <w:sz w:val="18"/>
                                <w:szCs w:val="18"/>
                              </w:rPr>
                              <w:t>Gezonde volwassene</w:t>
                            </w:r>
                          </w:p>
                          <w:p w14:paraId="2CE0D8BD" w14:textId="77777777" w:rsidR="009805D9" w:rsidRPr="00641A65"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D54E" id="_x0000_t109" coordsize="21600,21600" o:spt="109" path="m,l,21600r21600,l21600,xe">
                <v:stroke joinstyle="miter"/>
                <v:path gradientshapeok="t" o:connecttype="rect"/>
              </v:shapetype>
              <v:shape id="AutoShape 11" o:spid="_x0000_s1041" type="#_x0000_t109" style="position:absolute;margin-left:270pt;margin-top:-63pt;width:2in;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" filled="f" fillcolor="#00b050">
                <v:textbox>
                  <w:txbxContent>
                    <w:p w14:paraId="05C3354F" w14:textId="77777777" w:rsidR="009805D9" w:rsidRDefault="009805D9" w:rsidP="009805D9">
                      <w:pPr>
                        <w:rPr>
                          <w:rFonts w:ascii="Verdana" w:hAnsi="Verdana"/>
                          <w:sz w:val="18"/>
                          <w:szCs w:val="18"/>
                        </w:rPr>
                      </w:pPr>
                      <w:r w:rsidRPr="00641A65">
                        <w:rPr>
                          <w:rFonts w:ascii="Verdana" w:hAnsi="Verdana"/>
                          <w:sz w:val="18"/>
                          <w:szCs w:val="18"/>
                        </w:rPr>
                        <w:t>Gezonde volwassene</w:t>
                      </w:r>
                    </w:p>
                    <w:p w14:paraId="2CE0D8BD" w14:textId="77777777" w:rsidR="009805D9" w:rsidRPr="00641A65"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04320" behindDoc="0" locked="0" layoutInCell="1" allowOverlap="1" wp14:anchorId="58E4B2C9" wp14:editId="58ABAD7F">
                <wp:simplePos x="0" y="0"/>
                <wp:positionH relativeFrom="column">
                  <wp:posOffset>6781800</wp:posOffset>
                </wp:positionH>
                <wp:positionV relativeFrom="paragraph">
                  <wp:posOffset>-302895</wp:posOffset>
                </wp:positionV>
                <wp:extent cx="2152650" cy="1531620"/>
                <wp:effectExtent l="13970" t="6350" r="5080" b="5080"/>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53162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77B02A6A" w14:textId="77777777" w:rsidR="009805D9"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4B2C9" id="_x0000_t120" coordsize="21600,21600" o:spt="120" path="m10800,qx,10800,10800,21600,21600,10800,10800,xe">
                <v:path gradientshapeok="t" o:connecttype="custom" o:connectlocs="10800,0;3163,3163;0,10800;3163,18437;10800,21600;18437,18437;21600,10800;18437,3163" textboxrect="3163,3163,18437,18437"/>
              </v:shapetype>
              <v:shape id="AutoShape 27" o:spid="_x0000_s1042" type="#_x0000_t120" style="position:absolute;margin-left:534pt;margin-top:-23.85pt;width:169.5pt;height:12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" filled="f" fillcolor="#d99594">
                <v:textbox>
                  <w:txbxContent>
                    <w:p w14:paraId="77B02A6A" w14:textId="77777777" w:rsidR="009805D9"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05344" behindDoc="0" locked="0" layoutInCell="1" allowOverlap="1" wp14:anchorId="4D2BD13B" wp14:editId="25069416">
                <wp:simplePos x="0" y="0"/>
                <wp:positionH relativeFrom="column">
                  <wp:posOffset>533400</wp:posOffset>
                </wp:positionH>
                <wp:positionV relativeFrom="paragraph">
                  <wp:posOffset>40005</wp:posOffset>
                </wp:positionV>
                <wp:extent cx="2152650" cy="1228725"/>
                <wp:effectExtent l="13970" t="6350" r="5080" b="1270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2287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19718F4D" w14:textId="77777777" w:rsidR="009805D9" w:rsidRPr="00641A65"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D13B" id="AutoShape 28" o:spid="_x0000_s1043" type="#_x0000_t120" style="position:absolute;margin-left:42pt;margin-top:3.15pt;width:169.5pt;height:9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" filled="f" fillcolor="#d99594">
                <v:textbox>
                  <w:txbxContent>
                    <w:p w14:paraId="19718F4D" w14:textId="77777777" w:rsidR="009805D9" w:rsidRPr="00641A65"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698176" behindDoc="0" locked="0" layoutInCell="1" allowOverlap="1" wp14:anchorId="086BC6B2" wp14:editId="29B23EB5">
                <wp:simplePos x="0" y="0"/>
                <wp:positionH relativeFrom="column">
                  <wp:posOffset>3505200</wp:posOffset>
                </wp:positionH>
                <wp:positionV relativeFrom="paragraph">
                  <wp:posOffset>1028700</wp:posOffset>
                </wp:positionV>
                <wp:extent cx="1752600" cy="4886325"/>
                <wp:effectExtent l="13970" t="13970" r="5080" b="508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8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B0F0"/>
                              </a:solidFill>
                            </a14:hiddenFill>
                          </a:ext>
                        </a:extLst>
                      </wps:spPr>
                      <wps:txbx>
                        <w:txbxContent>
                          <w:p w14:paraId="112EB57E" w14:textId="77777777" w:rsidR="009805D9" w:rsidRDefault="009805D9" w:rsidP="009805D9"/>
                          <w:p w14:paraId="47F54E62" w14:textId="77777777" w:rsidR="009805D9" w:rsidRDefault="009805D9" w:rsidP="009805D9"/>
                          <w:p w14:paraId="28CCD481" w14:textId="77777777" w:rsidR="009805D9" w:rsidRDefault="009805D9" w:rsidP="009805D9"/>
                          <w:p w14:paraId="5501169A" w14:textId="77777777" w:rsidR="009805D9" w:rsidRDefault="009805D9" w:rsidP="009805D9"/>
                          <w:p w14:paraId="25CD0590" w14:textId="77777777" w:rsidR="009805D9" w:rsidRDefault="009805D9" w:rsidP="009805D9"/>
                          <w:p w14:paraId="455B2334" w14:textId="77777777" w:rsidR="009805D9" w:rsidRDefault="009805D9" w:rsidP="009805D9"/>
                          <w:p w14:paraId="54625D14" w14:textId="77777777" w:rsidR="009805D9" w:rsidRPr="004E4653" w:rsidRDefault="009805D9" w:rsidP="009805D9"/>
                          <w:p w14:paraId="5C99A447" w14:textId="77777777" w:rsidR="009805D9" w:rsidRPr="00544C44" w:rsidRDefault="009805D9" w:rsidP="00980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C6B2" id="Text Box 14" o:spid="_x0000_s1044" type="#_x0000_t202" style="position:absolute;margin-left:276pt;margin-top:81pt;width:138pt;height:3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" filled="f" fillcolor="#00b0f0">
                <v:textbox>
                  <w:txbxContent>
                    <w:p w14:paraId="112EB57E" w14:textId="77777777" w:rsidR="009805D9" w:rsidRDefault="009805D9" w:rsidP="009805D9"/>
                    <w:p w14:paraId="47F54E62" w14:textId="77777777" w:rsidR="009805D9" w:rsidRDefault="009805D9" w:rsidP="009805D9"/>
                    <w:p w14:paraId="28CCD481" w14:textId="77777777" w:rsidR="009805D9" w:rsidRDefault="009805D9" w:rsidP="009805D9"/>
                    <w:p w14:paraId="5501169A" w14:textId="77777777" w:rsidR="009805D9" w:rsidRDefault="009805D9" w:rsidP="009805D9"/>
                    <w:p w14:paraId="25CD0590" w14:textId="77777777" w:rsidR="009805D9" w:rsidRDefault="009805D9" w:rsidP="009805D9"/>
                    <w:p w14:paraId="455B2334" w14:textId="77777777" w:rsidR="009805D9" w:rsidRDefault="009805D9" w:rsidP="009805D9"/>
                    <w:p w14:paraId="54625D14" w14:textId="77777777" w:rsidR="009805D9" w:rsidRPr="004E4653" w:rsidRDefault="009805D9" w:rsidP="009805D9"/>
                    <w:p w14:paraId="5C99A447" w14:textId="77777777" w:rsidR="009805D9" w:rsidRPr="00544C44" w:rsidRDefault="009805D9" w:rsidP="009805D9"/>
                  </w:txbxContent>
                </v:textbox>
              </v:shape>
            </w:pict>
          </mc:Fallback>
        </mc:AlternateContent>
      </w:r>
      <w:r>
        <w:rPr>
          <w:rFonts w:ascii="Verdana" w:hAnsi="Verdana"/>
          <w:noProof/>
          <w:sz w:val="18"/>
          <w:szCs w:val="18"/>
        </w:rPr>
        <mc:AlternateContent>
          <mc:Choice Requires="wps">
            <w:drawing>
              <wp:anchor distT="0" distB="0" distL="114300" distR="114300" simplePos="0" relativeHeight="251696128" behindDoc="0" locked="0" layoutInCell="1" allowOverlap="1" wp14:anchorId="361C6764" wp14:editId="7AB745A9">
                <wp:simplePos x="0" y="0"/>
                <wp:positionH relativeFrom="column">
                  <wp:posOffset>6248400</wp:posOffset>
                </wp:positionH>
                <wp:positionV relativeFrom="paragraph">
                  <wp:posOffset>4769485</wp:posOffset>
                </wp:positionV>
                <wp:extent cx="2362200" cy="1331595"/>
                <wp:effectExtent l="13970" t="11430" r="5080" b="9525"/>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315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6E41C1E6" w14:textId="77777777" w:rsidR="009805D9" w:rsidRPr="001A2C5F"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6764" id="AutoShape 6" o:spid="_x0000_s1045" type="#_x0000_t120" style="position:absolute;margin-left:492pt;margin-top:375.55pt;width:186pt;height:10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" filled="f" fillcolor="#d99594">
                <v:textbox>
                  <w:txbxContent>
                    <w:p w14:paraId="6E41C1E6" w14:textId="77777777" w:rsidR="009805D9" w:rsidRPr="001A2C5F"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07392" behindDoc="0" locked="0" layoutInCell="1" allowOverlap="1" wp14:anchorId="63F85888" wp14:editId="4969483A">
                <wp:simplePos x="0" y="0"/>
                <wp:positionH relativeFrom="column">
                  <wp:posOffset>3657600</wp:posOffset>
                </wp:positionH>
                <wp:positionV relativeFrom="paragraph">
                  <wp:posOffset>4615180</wp:posOffset>
                </wp:positionV>
                <wp:extent cx="1371600" cy="1028700"/>
                <wp:effectExtent l="13970" t="9525" r="5080" b="9525"/>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2312E985" w14:textId="77777777" w:rsidR="009805D9"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5888" id="Text Box 34" o:spid="_x0000_s1046" type="#_x0000_t202" style="position:absolute;margin-left:4in;margin-top:363.4pt;width:108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WILQIAAFs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">
                <v:textbox>
                  <w:txbxContent>
                    <w:p w14:paraId="2312E985" w14:textId="77777777" w:rsidR="009805D9"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06368" behindDoc="0" locked="0" layoutInCell="1" allowOverlap="1" wp14:anchorId="6704A558" wp14:editId="38481DBA">
                <wp:simplePos x="0" y="0"/>
                <wp:positionH relativeFrom="column">
                  <wp:posOffset>609600</wp:posOffset>
                </wp:positionH>
                <wp:positionV relativeFrom="paragraph">
                  <wp:posOffset>3169285</wp:posOffset>
                </wp:positionV>
                <wp:extent cx="2152650" cy="1331595"/>
                <wp:effectExtent l="13970" t="11430" r="5080" b="9525"/>
                <wp:wrapNone/>
                <wp:docPr id="4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3315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2633DB20" w14:textId="77777777" w:rsidR="009805D9"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4A558" id="AutoShape 29" o:spid="_x0000_s1047" type="#_x0000_t120" style="position:absolute;margin-left:48pt;margin-top:249.55pt;width:169.5pt;height:10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" filled="f" fillcolor="#d99594">
                <v:textbox>
                  <w:txbxContent>
                    <w:p w14:paraId="2633DB20" w14:textId="77777777" w:rsidR="009805D9"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00224" behindDoc="0" locked="0" layoutInCell="1" allowOverlap="1" wp14:anchorId="41A92C9B" wp14:editId="12210D74">
                <wp:simplePos x="0" y="0"/>
                <wp:positionH relativeFrom="column">
                  <wp:posOffset>304800</wp:posOffset>
                </wp:positionH>
                <wp:positionV relativeFrom="paragraph">
                  <wp:posOffset>1569085</wp:posOffset>
                </wp:positionV>
                <wp:extent cx="2152650" cy="1371600"/>
                <wp:effectExtent l="13970" t="11430" r="5080" b="762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3716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3846AF1D" w14:textId="77777777" w:rsidR="009805D9"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92C9B" id="AutoShape 19" o:spid="_x0000_s1048" type="#_x0000_t120" style="position:absolute;margin-left:24pt;margin-top:123.55pt;width:169.5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" filled="f" fillcolor="#d99594">
                <v:textbox>
                  <w:txbxContent>
                    <w:p w14:paraId="3846AF1D" w14:textId="77777777" w:rsidR="009805D9" w:rsidRDefault="009805D9" w:rsidP="009805D9">
                      <w:pPr>
                        <w:rPr>
                          <w:rFonts w:ascii="Verdana" w:hAnsi="Verdana"/>
                          <w:sz w:val="18"/>
                          <w:szCs w:val="18"/>
                        </w:rPr>
                      </w:pPr>
                    </w:p>
                  </w:txbxContent>
                </v:textbox>
              </v:shape>
            </w:pict>
          </mc:Fallback>
        </mc:AlternateContent>
      </w:r>
    </w:p>
    <w:p w14:paraId="7EFE4D3B" w14:textId="77777777" w:rsidR="009805D9" w:rsidRDefault="009805D9" w:rsidP="009805D9">
      <w:pPr>
        <w:rPr>
          <w:rFonts w:ascii="Verdana" w:hAnsi="Verdana"/>
        </w:rPr>
      </w:pPr>
    </w:p>
    <w:p w14:paraId="7CE5DF8B" w14:textId="77777777" w:rsidR="009805D9" w:rsidRPr="004325FD" w:rsidRDefault="009805D9" w:rsidP="009805D9">
      <w:pPr>
        <w:tabs>
          <w:tab w:val="left" w:pos="15885"/>
        </w:tabs>
        <w:rPr>
          <w:rFonts w:ascii="Verdana" w:hAnsi="Verdana"/>
        </w:rPr>
      </w:pPr>
      <w:r>
        <w:rPr>
          <w:rFonts w:ascii="Verdana" w:hAnsi="Verdana"/>
          <w:noProof/>
          <w:sz w:val="18"/>
          <w:szCs w:val="18"/>
        </w:rPr>
        <mc:AlternateContent>
          <mc:Choice Requires="wps">
            <w:drawing>
              <wp:anchor distT="0" distB="0" distL="114300" distR="114300" simplePos="0" relativeHeight="251699200" behindDoc="0" locked="0" layoutInCell="1" allowOverlap="1" wp14:anchorId="190DD823" wp14:editId="432964A5">
                <wp:simplePos x="0" y="0"/>
                <wp:positionH relativeFrom="column">
                  <wp:posOffset>7310755</wp:posOffset>
                </wp:positionH>
                <wp:positionV relativeFrom="paragraph">
                  <wp:posOffset>2673349</wp:posOffset>
                </wp:positionV>
                <wp:extent cx="2286000" cy="1838325"/>
                <wp:effectExtent l="0" t="0" r="19050" b="28575"/>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38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6DDA8126" w14:textId="77777777" w:rsidR="009805D9"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D823" id="AutoShape 16" o:spid="_x0000_s1049" type="#_x0000_t120" style="position:absolute;margin-left:575.65pt;margin-top:210.5pt;width:180pt;height:14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" filled="f" fillcolor="#d99594">
                <v:textbox>
                  <w:txbxContent>
                    <w:p w14:paraId="6DDA8126" w14:textId="77777777" w:rsidR="009805D9"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01248" behindDoc="0" locked="0" layoutInCell="1" allowOverlap="1" wp14:anchorId="2606F50B" wp14:editId="73F37E6F">
                <wp:simplePos x="0" y="0"/>
                <wp:positionH relativeFrom="column">
                  <wp:posOffset>3581400</wp:posOffset>
                </wp:positionH>
                <wp:positionV relativeFrom="paragraph">
                  <wp:posOffset>1990725</wp:posOffset>
                </wp:positionV>
                <wp:extent cx="1524000" cy="990600"/>
                <wp:effectExtent l="13970" t="12700" r="5080" b="635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90600"/>
                        </a:xfrm>
                        <a:prstGeom prst="rect">
                          <a:avLst/>
                        </a:prstGeom>
                        <a:solidFill>
                          <a:srgbClr val="FFFFFF"/>
                        </a:solidFill>
                        <a:ln w="9525">
                          <a:solidFill>
                            <a:srgbClr val="000000"/>
                          </a:solidFill>
                          <a:miter lim="800000"/>
                          <a:headEnd/>
                          <a:tailEnd/>
                        </a:ln>
                      </wps:spPr>
                      <wps:txbx>
                        <w:txbxContent>
                          <w:p w14:paraId="043EBD73" w14:textId="77777777" w:rsidR="009805D9" w:rsidRPr="00641A65"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F50B" id="Text Box 21" o:spid="_x0000_s1050" type="#_x0000_t202" style="position:absolute;margin-left:282pt;margin-top:156.75pt;width:120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">
                <v:textbox>
                  <w:txbxContent>
                    <w:p w14:paraId="043EBD73" w14:textId="77777777" w:rsidR="009805D9" w:rsidRPr="00641A65"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03296" behindDoc="0" locked="0" layoutInCell="1" allowOverlap="1" wp14:anchorId="5F46678D" wp14:editId="2AFF768C">
                <wp:simplePos x="0" y="0"/>
                <wp:positionH relativeFrom="column">
                  <wp:posOffset>3581400</wp:posOffset>
                </wp:positionH>
                <wp:positionV relativeFrom="paragraph">
                  <wp:posOffset>885825</wp:posOffset>
                </wp:positionV>
                <wp:extent cx="1524000" cy="1000125"/>
                <wp:effectExtent l="13970" t="12700" r="5080" b="635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0125"/>
                        </a:xfrm>
                        <a:prstGeom prst="rect">
                          <a:avLst/>
                        </a:prstGeom>
                        <a:solidFill>
                          <a:srgbClr val="FFFFFF"/>
                        </a:solidFill>
                        <a:ln w="9525">
                          <a:solidFill>
                            <a:srgbClr val="000000"/>
                          </a:solidFill>
                          <a:miter lim="800000"/>
                          <a:headEnd/>
                          <a:tailEnd/>
                        </a:ln>
                      </wps:spPr>
                      <wps:txbx>
                        <w:txbxContent>
                          <w:p w14:paraId="0E7B5B77" w14:textId="77777777" w:rsidR="009805D9" w:rsidRPr="00641A65"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6678D" id="Text Box 26" o:spid="_x0000_s1051" type="#_x0000_t202" style="position:absolute;margin-left:282pt;margin-top:69.75pt;width:120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">
                <v:textbox>
                  <w:txbxContent>
                    <w:p w14:paraId="0E7B5B77" w14:textId="77777777" w:rsidR="009805D9" w:rsidRPr="00641A65" w:rsidRDefault="009805D9" w:rsidP="009805D9">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02272" behindDoc="0" locked="0" layoutInCell="1" allowOverlap="1" wp14:anchorId="2573A909" wp14:editId="61287F61">
                <wp:simplePos x="0" y="0"/>
                <wp:positionH relativeFrom="column">
                  <wp:posOffset>3581400</wp:posOffset>
                </wp:positionH>
                <wp:positionV relativeFrom="paragraph">
                  <wp:posOffset>3133725</wp:posOffset>
                </wp:positionV>
                <wp:extent cx="1524000" cy="895350"/>
                <wp:effectExtent l="13970" t="12700" r="5080" b="635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95350"/>
                        </a:xfrm>
                        <a:prstGeom prst="rect">
                          <a:avLst/>
                        </a:prstGeom>
                        <a:solidFill>
                          <a:srgbClr val="FFFFFF"/>
                        </a:solidFill>
                        <a:ln w="9525">
                          <a:solidFill>
                            <a:srgbClr val="000000"/>
                          </a:solidFill>
                          <a:miter lim="800000"/>
                          <a:headEnd/>
                          <a:tailEnd/>
                        </a:ln>
                      </wps:spPr>
                      <wps:txbx>
                        <w:txbxContent>
                          <w:p w14:paraId="5208DCFB" w14:textId="77777777" w:rsidR="009805D9" w:rsidRPr="00DB7E65" w:rsidRDefault="009805D9" w:rsidP="009805D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3A909" id="Text Box 24" o:spid="_x0000_s1052" type="#_x0000_t202" style="position:absolute;margin-left:282pt;margin-top:246.75pt;width:120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">
                <v:textbox>
                  <w:txbxContent>
                    <w:p w14:paraId="5208DCFB" w14:textId="77777777" w:rsidR="009805D9" w:rsidRPr="00DB7E65" w:rsidRDefault="009805D9" w:rsidP="009805D9">
                      <w:pPr>
                        <w:rPr>
                          <w:rFonts w:ascii="Verdana" w:hAnsi="Verdana"/>
                          <w:sz w:val="18"/>
                          <w:szCs w:val="18"/>
                        </w:rPr>
                      </w:pPr>
                    </w:p>
                  </w:txbxContent>
                </v:textbox>
              </v:shape>
            </w:pict>
          </mc:Fallback>
        </mc:AlternateContent>
      </w:r>
      <w:r>
        <w:rPr>
          <w:rFonts w:ascii="Verdana" w:hAnsi="Verdana"/>
        </w:rPr>
        <w:tab/>
      </w:r>
    </w:p>
    <w:p w14:paraId="16A625E6" w14:textId="04629A86" w:rsidR="009805D9" w:rsidRDefault="009805D9">
      <w:pPr>
        <w:rPr>
          <w:rFonts w:ascii="Verdana" w:eastAsia="Calibri" w:hAnsi="Verdana"/>
          <w:b/>
          <w:sz w:val="28"/>
          <w:szCs w:val="28"/>
        </w:rPr>
      </w:pPr>
      <w:r>
        <w:rPr>
          <w:rFonts w:ascii="Verdana" w:eastAsia="Calibri" w:hAnsi="Verdana"/>
          <w:b/>
          <w:sz w:val="28"/>
          <w:szCs w:val="28"/>
        </w:rPr>
        <w:br w:type="page"/>
      </w:r>
    </w:p>
    <w:p w14:paraId="30C50CBD" w14:textId="77777777" w:rsidR="009805D9" w:rsidRDefault="009805D9" w:rsidP="009805D9">
      <w:pPr>
        <w:rPr>
          <w:rFonts w:ascii="Verdana" w:hAnsi="Verdana"/>
          <w:b/>
          <w:sz w:val="18"/>
          <w:szCs w:val="18"/>
        </w:rPr>
      </w:pPr>
    </w:p>
    <w:p w14:paraId="1286722C" w14:textId="77777777" w:rsidR="009805D9" w:rsidRDefault="009805D9" w:rsidP="009805D9">
      <w:pPr>
        <w:rPr>
          <w:rFonts w:ascii="Verdana" w:hAnsi="Verdana"/>
          <w:b/>
          <w:sz w:val="18"/>
          <w:szCs w:val="18"/>
        </w:rPr>
      </w:pPr>
    </w:p>
    <w:p w14:paraId="4AD6CEB6" w14:textId="77777777" w:rsidR="009805D9" w:rsidRPr="00F17520" w:rsidRDefault="009805D9" w:rsidP="009805D9">
      <w:pPr>
        <w:rPr>
          <w:rFonts w:ascii="Verdana" w:hAnsi="Verdana"/>
          <w:b/>
          <w:sz w:val="22"/>
          <w:szCs w:val="22"/>
        </w:rPr>
      </w:pPr>
      <w:r w:rsidRPr="00F17520">
        <w:rPr>
          <w:rFonts w:ascii="Verdana" w:hAnsi="Verdana"/>
          <w:b/>
          <w:sz w:val="22"/>
          <w:szCs w:val="22"/>
        </w:rPr>
        <w:t>Evaluatievragen</w:t>
      </w:r>
    </w:p>
    <w:p w14:paraId="2DC4F5F5" w14:textId="77777777" w:rsidR="009805D9" w:rsidRDefault="009805D9" w:rsidP="009805D9">
      <w:pPr>
        <w:rPr>
          <w:rFonts w:ascii="Verdana" w:hAnsi="Verdana"/>
          <w:b/>
          <w:sz w:val="18"/>
          <w:szCs w:val="18"/>
        </w:rPr>
      </w:pPr>
    </w:p>
    <w:p w14:paraId="781C89AC" w14:textId="77777777" w:rsidR="009805D9" w:rsidRPr="00F17520" w:rsidRDefault="009805D9" w:rsidP="009805D9">
      <w:pPr>
        <w:rPr>
          <w:rFonts w:ascii="Verdana" w:hAnsi="Verdana"/>
          <w:sz w:val="18"/>
          <w:szCs w:val="18"/>
        </w:rPr>
      </w:pPr>
      <w:r>
        <w:rPr>
          <w:rFonts w:ascii="Verdana" w:hAnsi="Verdana"/>
          <w:sz w:val="18"/>
          <w:szCs w:val="18"/>
        </w:rPr>
        <w:t>(</w:t>
      </w:r>
      <w:r w:rsidRPr="00F17520">
        <w:rPr>
          <w:rFonts w:ascii="Verdana" w:hAnsi="Verdana"/>
          <w:sz w:val="18"/>
          <w:szCs w:val="18"/>
        </w:rPr>
        <w:t xml:space="preserve">te bespreken met een patiënt aan het einde van de </w:t>
      </w:r>
      <w:proofErr w:type="spellStart"/>
      <w:r w:rsidRPr="00F17520">
        <w:rPr>
          <w:rFonts w:ascii="Verdana" w:hAnsi="Verdana"/>
          <w:sz w:val="18"/>
          <w:szCs w:val="18"/>
        </w:rPr>
        <w:t>schematherapie</w:t>
      </w:r>
      <w:proofErr w:type="spellEnd"/>
      <w:r>
        <w:rPr>
          <w:rFonts w:ascii="Verdana" w:hAnsi="Verdana"/>
          <w:sz w:val="18"/>
          <w:szCs w:val="18"/>
        </w:rPr>
        <w:t>)</w:t>
      </w:r>
    </w:p>
    <w:p w14:paraId="79DA8B3C" w14:textId="77777777" w:rsidR="009805D9" w:rsidRDefault="009805D9" w:rsidP="009805D9">
      <w:pPr>
        <w:rPr>
          <w:rFonts w:ascii="Verdana" w:hAnsi="Verdana"/>
          <w:sz w:val="18"/>
          <w:szCs w:val="18"/>
        </w:rPr>
      </w:pPr>
    </w:p>
    <w:p w14:paraId="501C7176" w14:textId="77777777" w:rsidR="009805D9" w:rsidRDefault="009805D9" w:rsidP="009805D9">
      <w:pPr>
        <w:rPr>
          <w:rFonts w:ascii="Verdana" w:hAnsi="Verdana"/>
          <w:sz w:val="18"/>
          <w:szCs w:val="18"/>
        </w:rPr>
      </w:pPr>
      <w:r>
        <w:rPr>
          <w:rFonts w:ascii="Verdana" w:hAnsi="Verdana"/>
          <w:sz w:val="18"/>
          <w:szCs w:val="18"/>
        </w:rPr>
        <w:t xml:space="preserve">Januari 2016 </w:t>
      </w:r>
    </w:p>
    <w:p w14:paraId="6E398EA9" w14:textId="77777777" w:rsidR="009805D9" w:rsidRDefault="009805D9" w:rsidP="009805D9">
      <w:pPr>
        <w:rPr>
          <w:rFonts w:ascii="Verdana" w:hAnsi="Verdana"/>
          <w:sz w:val="18"/>
          <w:szCs w:val="18"/>
        </w:rPr>
      </w:pPr>
    </w:p>
    <w:p w14:paraId="3122DE95" w14:textId="77777777" w:rsidR="009805D9" w:rsidRDefault="009805D9" w:rsidP="009805D9">
      <w:pPr>
        <w:ind w:left="360"/>
        <w:rPr>
          <w:rFonts w:ascii="Verdana" w:hAnsi="Verdana"/>
          <w:sz w:val="18"/>
          <w:szCs w:val="18"/>
        </w:rPr>
      </w:pPr>
    </w:p>
    <w:p w14:paraId="21C1D744" w14:textId="77777777" w:rsidR="009805D9" w:rsidRDefault="009805D9" w:rsidP="009805D9">
      <w:pPr>
        <w:numPr>
          <w:ilvl w:val="0"/>
          <w:numId w:val="25"/>
        </w:numPr>
        <w:rPr>
          <w:rFonts w:ascii="Verdana" w:hAnsi="Verdana"/>
          <w:sz w:val="18"/>
          <w:szCs w:val="18"/>
        </w:rPr>
      </w:pPr>
      <w:r>
        <w:rPr>
          <w:rFonts w:ascii="Verdana" w:hAnsi="Verdana"/>
          <w:sz w:val="18"/>
          <w:szCs w:val="18"/>
        </w:rPr>
        <w:t xml:space="preserve">Wanneer ben je gestart met </w:t>
      </w:r>
      <w:proofErr w:type="spellStart"/>
      <w:r>
        <w:rPr>
          <w:rFonts w:ascii="Verdana" w:hAnsi="Verdana"/>
          <w:sz w:val="18"/>
          <w:szCs w:val="18"/>
        </w:rPr>
        <w:t>schematherapie</w:t>
      </w:r>
      <w:proofErr w:type="spellEnd"/>
      <w:r>
        <w:rPr>
          <w:rFonts w:ascii="Verdana" w:hAnsi="Verdana"/>
          <w:sz w:val="18"/>
          <w:szCs w:val="18"/>
        </w:rPr>
        <w:t xml:space="preserve"> en wanneer is deze geëindigd, hoe lang heeft deze geduurd? Hoe was de frequentie van de gesprekken? (bijv. eerst 2 keer in de week, na 1 jaar 1 keer in de week, </w:t>
      </w:r>
      <w:proofErr w:type="spellStart"/>
      <w:r>
        <w:rPr>
          <w:rFonts w:ascii="Verdana" w:hAnsi="Verdana"/>
          <w:sz w:val="18"/>
          <w:szCs w:val="18"/>
        </w:rPr>
        <w:t>etcetera</w:t>
      </w:r>
      <w:proofErr w:type="spellEnd"/>
      <w:r>
        <w:rPr>
          <w:rFonts w:ascii="Verdana" w:hAnsi="Verdana"/>
          <w:sz w:val="18"/>
          <w:szCs w:val="18"/>
        </w:rPr>
        <w:t>)</w:t>
      </w:r>
    </w:p>
    <w:p w14:paraId="246C1D14" w14:textId="77777777" w:rsidR="009805D9" w:rsidRDefault="009805D9" w:rsidP="009805D9">
      <w:pPr>
        <w:ind w:left="360"/>
        <w:rPr>
          <w:rFonts w:ascii="Verdana" w:hAnsi="Verdana"/>
          <w:sz w:val="18"/>
          <w:szCs w:val="18"/>
        </w:rPr>
      </w:pPr>
    </w:p>
    <w:p w14:paraId="62A445C8" w14:textId="77777777" w:rsidR="009805D9" w:rsidRDefault="009805D9" w:rsidP="009805D9">
      <w:pPr>
        <w:numPr>
          <w:ilvl w:val="0"/>
          <w:numId w:val="25"/>
        </w:numPr>
        <w:rPr>
          <w:rFonts w:ascii="Verdana" w:hAnsi="Verdana"/>
          <w:sz w:val="18"/>
          <w:szCs w:val="18"/>
        </w:rPr>
      </w:pPr>
      <w:r>
        <w:rPr>
          <w:rFonts w:ascii="Verdana" w:hAnsi="Verdana"/>
          <w:sz w:val="18"/>
          <w:szCs w:val="18"/>
        </w:rPr>
        <w:t xml:space="preserve">Hoe was je vóór de therapie? Welke problemen had je, welk gedrag liet je zien en welke kanten/schemamodi waren het meest actief (maak onderscheid tussen: in de therapie, op de afdeling, op overige plaatsen)? Wat kreeg je vaak te horen van sociotherapie/anderen over je houding/gedrag? Kun je een paar voorbeelden geven? </w:t>
      </w:r>
    </w:p>
    <w:p w14:paraId="5315E85D" w14:textId="77777777" w:rsidR="009805D9" w:rsidRDefault="009805D9" w:rsidP="009805D9">
      <w:pPr>
        <w:rPr>
          <w:rFonts w:ascii="Verdana" w:hAnsi="Verdana"/>
          <w:sz w:val="18"/>
          <w:szCs w:val="18"/>
        </w:rPr>
      </w:pPr>
    </w:p>
    <w:p w14:paraId="0A802868" w14:textId="77777777" w:rsidR="009805D9" w:rsidRDefault="009805D9" w:rsidP="009805D9">
      <w:pPr>
        <w:numPr>
          <w:ilvl w:val="0"/>
          <w:numId w:val="25"/>
        </w:numPr>
        <w:rPr>
          <w:rFonts w:ascii="Verdana" w:hAnsi="Verdana"/>
          <w:sz w:val="18"/>
          <w:szCs w:val="18"/>
        </w:rPr>
      </w:pPr>
      <w:r>
        <w:rPr>
          <w:rFonts w:ascii="Verdana" w:hAnsi="Verdana"/>
          <w:sz w:val="18"/>
          <w:szCs w:val="18"/>
        </w:rPr>
        <w:t xml:space="preserve">Waar is in de </w:t>
      </w:r>
      <w:proofErr w:type="spellStart"/>
      <w:r>
        <w:rPr>
          <w:rFonts w:ascii="Verdana" w:hAnsi="Verdana"/>
          <w:sz w:val="18"/>
          <w:szCs w:val="18"/>
        </w:rPr>
        <w:t>schematherapie</w:t>
      </w:r>
      <w:proofErr w:type="spellEnd"/>
      <w:r>
        <w:rPr>
          <w:rFonts w:ascii="Verdana" w:hAnsi="Verdana"/>
          <w:sz w:val="18"/>
          <w:szCs w:val="18"/>
        </w:rPr>
        <w:t xml:space="preserve"> aandacht aan besteed, dus aan welke thema’s? En aan welke modi hebben wij gewerkt?</w:t>
      </w:r>
    </w:p>
    <w:p w14:paraId="719AD17B" w14:textId="77777777" w:rsidR="009805D9" w:rsidRDefault="009805D9" w:rsidP="009805D9">
      <w:pPr>
        <w:ind w:left="360"/>
        <w:rPr>
          <w:rFonts w:ascii="Verdana" w:hAnsi="Verdana"/>
          <w:sz w:val="18"/>
          <w:szCs w:val="18"/>
        </w:rPr>
      </w:pPr>
    </w:p>
    <w:p w14:paraId="5B634242" w14:textId="77777777" w:rsidR="009805D9" w:rsidRPr="008C0CD6" w:rsidRDefault="009805D9" w:rsidP="009805D9">
      <w:pPr>
        <w:numPr>
          <w:ilvl w:val="0"/>
          <w:numId w:val="25"/>
        </w:numPr>
        <w:rPr>
          <w:rFonts w:ascii="Verdana" w:hAnsi="Verdana"/>
          <w:sz w:val="18"/>
          <w:szCs w:val="18"/>
        </w:rPr>
      </w:pPr>
      <w:r w:rsidRPr="008C0CD6">
        <w:rPr>
          <w:rFonts w:ascii="Verdana" w:hAnsi="Verdana"/>
          <w:sz w:val="18"/>
          <w:szCs w:val="18"/>
        </w:rPr>
        <w:t xml:space="preserve">Welke ontwikkeling heb je doorgemaakt tijdens de schemagerichte therapie? Waar heb je het meeste aan gehad/van geleerd? Wat werkte goed en wat werkte niet/minder goed? Wat vond je van de technieken (bijvoorbeeld imaginatie en </w:t>
      </w:r>
      <w:proofErr w:type="spellStart"/>
      <w:r w:rsidRPr="008C0CD6">
        <w:rPr>
          <w:rFonts w:ascii="Verdana" w:hAnsi="Verdana"/>
          <w:sz w:val="18"/>
          <w:szCs w:val="18"/>
        </w:rPr>
        <w:t>rescripting</w:t>
      </w:r>
      <w:proofErr w:type="spellEnd"/>
      <w:r w:rsidRPr="008C0CD6">
        <w:rPr>
          <w:rFonts w:ascii="Verdana" w:hAnsi="Verdana"/>
          <w:sz w:val="18"/>
          <w:szCs w:val="18"/>
        </w:rPr>
        <w:t xml:space="preserve"> en meerstoelentechniek, G-schema’s op het bord)? Welke momenten of inzichten waren het allerbelangrijkste voor jou? </w:t>
      </w:r>
    </w:p>
    <w:p w14:paraId="09F1D172" w14:textId="77777777" w:rsidR="009805D9" w:rsidRDefault="009805D9" w:rsidP="009805D9">
      <w:pPr>
        <w:ind w:left="360" w:firstLine="348"/>
        <w:rPr>
          <w:rFonts w:ascii="Verdana" w:hAnsi="Verdana"/>
          <w:sz w:val="18"/>
          <w:szCs w:val="18"/>
        </w:rPr>
      </w:pPr>
      <w:r>
        <w:rPr>
          <w:rFonts w:ascii="Verdana" w:hAnsi="Verdana"/>
          <w:sz w:val="18"/>
          <w:szCs w:val="18"/>
        </w:rPr>
        <w:t xml:space="preserve">Wat zeggen andere mensen/sociotherapie over jou als persoon en je houding/gedrag op dit </w:t>
      </w:r>
      <w:r>
        <w:rPr>
          <w:rFonts w:ascii="Verdana" w:hAnsi="Verdana"/>
          <w:sz w:val="18"/>
          <w:szCs w:val="18"/>
        </w:rPr>
        <w:tab/>
        <w:t>moment? Waarin zien zij verandering?</w:t>
      </w:r>
    </w:p>
    <w:p w14:paraId="1CFCB25F" w14:textId="77777777" w:rsidR="009805D9" w:rsidRDefault="009805D9" w:rsidP="009805D9">
      <w:pPr>
        <w:rPr>
          <w:rFonts w:ascii="Verdana" w:hAnsi="Verdana"/>
          <w:sz w:val="18"/>
          <w:szCs w:val="18"/>
        </w:rPr>
      </w:pPr>
    </w:p>
    <w:p w14:paraId="2553A395" w14:textId="77777777" w:rsidR="009805D9" w:rsidRDefault="009805D9" w:rsidP="009805D9">
      <w:pPr>
        <w:numPr>
          <w:ilvl w:val="0"/>
          <w:numId w:val="25"/>
        </w:numPr>
        <w:rPr>
          <w:rFonts w:ascii="Verdana" w:hAnsi="Verdana"/>
          <w:sz w:val="18"/>
          <w:szCs w:val="18"/>
        </w:rPr>
      </w:pPr>
      <w:r>
        <w:rPr>
          <w:rFonts w:ascii="Verdana" w:hAnsi="Verdana"/>
          <w:sz w:val="18"/>
          <w:szCs w:val="18"/>
        </w:rPr>
        <w:t>Is er samenwerking en overleg geweest tussen de schematherapeut en andere disciplines (</w:t>
      </w:r>
      <w:proofErr w:type="spellStart"/>
      <w:r>
        <w:rPr>
          <w:rFonts w:ascii="Verdana" w:hAnsi="Verdana"/>
          <w:sz w:val="18"/>
          <w:szCs w:val="18"/>
        </w:rPr>
        <w:t>vaktherapie</w:t>
      </w:r>
      <w:proofErr w:type="spellEnd"/>
      <w:r>
        <w:rPr>
          <w:rFonts w:ascii="Verdana" w:hAnsi="Verdana"/>
          <w:sz w:val="18"/>
          <w:szCs w:val="18"/>
        </w:rPr>
        <w:t xml:space="preserve">, sociotherapie, HB) en jouzelf? Welke vorm had dat? Hoe vond je dat en was dat belangrijk voor jou? Ben je tevreden over de onderlinge samenwerking in het multidisciplinaire team? Waarom wel/niet? </w:t>
      </w:r>
    </w:p>
    <w:p w14:paraId="14B74008" w14:textId="77777777" w:rsidR="009805D9" w:rsidRDefault="009805D9" w:rsidP="009805D9">
      <w:pPr>
        <w:ind w:left="360"/>
        <w:rPr>
          <w:rFonts w:ascii="Verdana" w:hAnsi="Verdana"/>
          <w:sz w:val="18"/>
          <w:szCs w:val="18"/>
        </w:rPr>
      </w:pPr>
    </w:p>
    <w:p w14:paraId="55202F86" w14:textId="77777777" w:rsidR="009805D9" w:rsidRDefault="009805D9" w:rsidP="009805D9">
      <w:pPr>
        <w:numPr>
          <w:ilvl w:val="0"/>
          <w:numId w:val="25"/>
        </w:numPr>
        <w:rPr>
          <w:rFonts w:ascii="Verdana" w:hAnsi="Verdana"/>
          <w:sz w:val="18"/>
          <w:szCs w:val="18"/>
        </w:rPr>
      </w:pPr>
      <w:r>
        <w:rPr>
          <w:rFonts w:ascii="Verdana" w:hAnsi="Verdana"/>
          <w:sz w:val="18"/>
          <w:szCs w:val="18"/>
        </w:rPr>
        <w:t>Hoe is het nu met je problemen, met je gedrag en met de verschillende kanten/schemamodi? Zijn de kanten nog aanwezig, welke wel, welke niet/minder en hoe/in welke situaties merk je dat?</w:t>
      </w:r>
      <w:r w:rsidRPr="008C0CD6">
        <w:rPr>
          <w:rFonts w:ascii="Verdana" w:hAnsi="Verdana"/>
          <w:sz w:val="18"/>
          <w:szCs w:val="18"/>
        </w:rPr>
        <w:t xml:space="preserve"> </w:t>
      </w:r>
      <w:r>
        <w:rPr>
          <w:rFonts w:ascii="Verdana" w:hAnsi="Verdana"/>
          <w:sz w:val="18"/>
          <w:szCs w:val="18"/>
        </w:rPr>
        <w:t>Welke modi zijn het meest veranderd?</w:t>
      </w:r>
    </w:p>
    <w:p w14:paraId="4ECBFF7F" w14:textId="77777777" w:rsidR="009805D9" w:rsidRDefault="009805D9" w:rsidP="009805D9">
      <w:pPr>
        <w:ind w:left="720"/>
        <w:rPr>
          <w:rFonts w:ascii="Verdana" w:hAnsi="Verdana"/>
          <w:sz w:val="18"/>
          <w:szCs w:val="18"/>
        </w:rPr>
      </w:pPr>
    </w:p>
    <w:p w14:paraId="0315807C" w14:textId="77777777" w:rsidR="009805D9" w:rsidRDefault="009805D9" w:rsidP="009805D9">
      <w:pPr>
        <w:ind w:left="360"/>
        <w:rPr>
          <w:rFonts w:ascii="Verdana" w:hAnsi="Verdana"/>
          <w:sz w:val="18"/>
          <w:szCs w:val="18"/>
        </w:rPr>
      </w:pPr>
    </w:p>
    <w:p w14:paraId="6AEEC440" w14:textId="77777777" w:rsidR="009805D9" w:rsidRDefault="009805D9" w:rsidP="009805D9">
      <w:pPr>
        <w:numPr>
          <w:ilvl w:val="0"/>
          <w:numId w:val="25"/>
        </w:numPr>
        <w:rPr>
          <w:rFonts w:ascii="Verdana" w:hAnsi="Verdana"/>
          <w:sz w:val="18"/>
          <w:szCs w:val="18"/>
        </w:rPr>
      </w:pPr>
      <w:r>
        <w:rPr>
          <w:rFonts w:ascii="Verdana" w:hAnsi="Verdana"/>
          <w:sz w:val="18"/>
          <w:szCs w:val="18"/>
        </w:rPr>
        <w:t xml:space="preserve">In hoeverre ben je tevreden over de </w:t>
      </w:r>
      <w:proofErr w:type="spellStart"/>
      <w:r>
        <w:rPr>
          <w:rFonts w:ascii="Verdana" w:hAnsi="Verdana"/>
          <w:sz w:val="18"/>
          <w:szCs w:val="18"/>
        </w:rPr>
        <w:t>schematherapie</w:t>
      </w:r>
      <w:proofErr w:type="spellEnd"/>
      <w:r>
        <w:rPr>
          <w:rFonts w:ascii="Verdana" w:hAnsi="Verdana"/>
          <w:sz w:val="18"/>
          <w:szCs w:val="18"/>
        </w:rPr>
        <w:t>?</w:t>
      </w:r>
      <w:r w:rsidRPr="00E77973">
        <w:rPr>
          <w:rFonts w:ascii="Verdana" w:hAnsi="Verdana"/>
          <w:sz w:val="18"/>
          <w:szCs w:val="18"/>
        </w:rPr>
        <w:t xml:space="preserve"> </w:t>
      </w:r>
      <w:r>
        <w:rPr>
          <w:rFonts w:ascii="Verdana" w:hAnsi="Verdana"/>
          <w:sz w:val="18"/>
          <w:szCs w:val="18"/>
        </w:rPr>
        <w:t xml:space="preserve">Geef een rapportcijfer en licht je cijfer toe aan de hand van een paar positieve punten en een paar negatieve of verbeterpunten. </w:t>
      </w:r>
    </w:p>
    <w:p w14:paraId="64EBB5B9" w14:textId="77777777" w:rsidR="009805D9" w:rsidRDefault="009805D9" w:rsidP="009805D9">
      <w:pPr>
        <w:ind w:left="360"/>
        <w:rPr>
          <w:rFonts w:ascii="Verdana" w:hAnsi="Verdana"/>
          <w:sz w:val="18"/>
          <w:szCs w:val="18"/>
        </w:rPr>
      </w:pPr>
    </w:p>
    <w:p w14:paraId="41A76F52" w14:textId="77777777" w:rsidR="009805D9" w:rsidRDefault="009805D9" w:rsidP="009805D9">
      <w:pPr>
        <w:numPr>
          <w:ilvl w:val="0"/>
          <w:numId w:val="25"/>
        </w:numPr>
        <w:rPr>
          <w:rFonts w:ascii="Verdana" w:hAnsi="Verdana"/>
          <w:sz w:val="18"/>
          <w:szCs w:val="18"/>
        </w:rPr>
      </w:pPr>
      <w:r>
        <w:rPr>
          <w:rFonts w:ascii="Verdana" w:hAnsi="Verdana"/>
          <w:sz w:val="18"/>
          <w:szCs w:val="18"/>
        </w:rPr>
        <w:t>In hoeverre ben je tevreden over de schematherapeut? Geef een rapportcijfer en licht je cijfer toe aan de hand van een paar positieve punten en een paar negatieve of verbeterpunten.</w:t>
      </w:r>
    </w:p>
    <w:p w14:paraId="4F6672F5" w14:textId="77777777" w:rsidR="009805D9" w:rsidRDefault="009805D9" w:rsidP="009805D9">
      <w:pPr>
        <w:rPr>
          <w:rFonts w:ascii="Verdana" w:hAnsi="Verdana"/>
          <w:sz w:val="18"/>
          <w:szCs w:val="18"/>
        </w:rPr>
      </w:pPr>
    </w:p>
    <w:p w14:paraId="2854F680" w14:textId="77777777" w:rsidR="009805D9" w:rsidRDefault="009805D9" w:rsidP="009805D9">
      <w:pPr>
        <w:numPr>
          <w:ilvl w:val="0"/>
          <w:numId w:val="25"/>
        </w:numPr>
        <w:rPr>
          <w:rFonts w:ascii="Verdana" w:hAnsi="Verdana"/>
          <w:sz w:val="18"/>
          <w:szCs w:val="18"/>
        </w:rPr>
      </w:pPr>
      <w:r>
        <w:rPr>
          <w:rFonts w:ascii="Verdana" w:hAnsi="Verdana"/>
          <w:sz w:val="18"/>
          <w:szCs w:val="18"/>
        </w:rPr>
        <w:t xml:space="preserve">Wat vertel je aan anderen (mensen buiten of medepatiënten) over </w:t>
      </w:r>
      <w:proofErr w:type="spellStart"/>
      <w:r>
        <w:rPr>
          <w:rFonts w:ascii="Verdana" w:hAnsi="Verdana"/>
          <w:sz w:val="18"/>
          <w:szCs w:val="18"/>
        </w:rPr>
        <w:t>schematherapie</w:t>
      </w:r>
      <w:proofErr w:type="spellEnd"/>
      <w:r>
        <w:rPr>
          <w:rFonts w:ascii="Verdana" w:hAnsi="Verdana"/>
          <w:sz w:val="18"/>
          <w:szCs w:val="18"/>
        </w:rPr>
        <w:t xml:space="preserve"> en jouw therapeut?</w:t>
      </w:r>
    </w:p>
    <w:p w14:paraId="5E8149A4" w14:textId="77777777" w:rsidR="009805D9" w:rsidRDefault="009805D9" w:rsidP="009805D9">
      <w:pPr>
        <w:rPr>
          <w:rFonts w:ascii="Verdana" w:hAnsi="Verdana"/>
          <w:sz w:val="18"/>
          <w:szCs w:val="18"/>
        </w:rPr>
      </w:pPr>
    </w:p>
    <w:p w14:paraId="20F2FAD0" w14:textId="77777777" w:rsidR="009805D9" w:rsidRDefault="009805D9" w:rsidP="009805D9">
      <w:pPr>
        <w:numPr>
          <w:ilvl w:val="0"/>
          <w:numId w:val="25"/>
        </w:numPr>
        <w:rPr>
          <w:rFonts w:ascii="Verdana" w:hAnsi="Verdana"/>
          <w:sz w:val="18"/>
          <w:szCs w:val="18"/>
        </w:rPr>
      </w:pPr>
      <w:r>
        <w:rPr>
          <w:rFonts w:ascii="Verdana" w:hAnsi="Verdana"/>
          <w:sz w:val="18"/>
          <w:szCs w:val="18"/>
        </w:rPr>
        <w:t xml:space="preserve">Welke tips het je voor de verdere ontwikkeling van </w:t>
      </w:r>
      <w:proofErr w:type="spellStart"/>
      <w:r>
        <w:rPr>
          <w:rFonts w:ascii="Verdana" w:hAnsi="Verdana"/>
          <w:sz w:val="18"/>
          <w:szCs w:val="18"/>
        </w:rPr>
        <w:t>schematherapie</w:t>
      </w:r>
      <w:proofErr w:type="spellEnd"/>
      <w:r>
        <w:rPr>
          <w:rFonts w:ascii="Verdana" w:hAnsi="Verdana"/>
          <w:sz w:val="18"/>
          <w:szCs w:val="18"/>
        </w:rPr>
        <w:t xml:space="preserve"> voor forensische en verslaafde patiënten?</w:t>
      </w:r>
    </w:p>
    <w:p w14:paraId="248CB60F" w14:textId="77777777" w:rsidR="009805D9" w:rsidRDefault="009805D9" w:rsidP="009805D9">
      <w:pPr>
        <w:ind w:left="360"/>
        <w:rPr>
          <w:rFonts w:ascii="Verdana" w:hAnsi="Verdana"/>
          <w:sz w:val="18"/>
          <w:szCs w:val="18"/>
        </w:rPr>
      </w:pPr>
    </w:p>
    <w:p w14:paraId="453135A4" w14:textId="77777777" w:rsidR="009805D9" w:rsidRDefault="009805D9" w:rsidP="009805D9">
      <w:pPr>
        <w:numPr>
          <w:ilvl w:val="0"/>
          <w:numId w:val="25"/>
        </w:numPr>
        <w:rPr>
          <w:rFonts w:ascii="Verdana" w:hAnsi="Verdana"/>
          <w:sz w:val="18"/>
          <w:szCs w:val="18"/>
        </w:rPr>
      </w:pPr>
      <w:r>
        <w:rPr>
          <w:rFonts w:ascii="Verdana" w:hAnsi="Verdana"/>
          <w:sz w:val="18"/>
          <w:szCs w:val="18"/>
        </w:rPr>
        <w:t>Heb je in de loop van de therapie schema’s of schemamodi ontdekt bij jouw therapeut? Zo ja, welke?</w:t>
      </w:r>
    </w:p>
    <w:p w14:paraId="0BE3A667" w14:textId="77777777" w:rsidR="009805D9" w:rsidRDefault="009805D9" w:rsidP="009805D9">
      <w:pPr>
        <w:rPr>
          <w:rFonts w:ascii="Verdana" w:hAnsi="Verdana"/>
          <w:sz w:val="18"/>
          <w:szCs w:val="18"/>
        </w:rPr>
      </w:pPr>
    </w:p>
    <w:p w14:paraId="37737E62" w14:textId="77777777" w:rsidR="009805D9" w:rsidRDefault="009805D9" w:rsidP="009805D9">
      <w:pPr>
        <w:numPr>
          <w:ilvl w:val="0"/>
          <w:numId w:val="25"/>
        </w:numPr>
        <w:rPr>
          <w:rFonts w:ascii="Verdana" w:hAnsi="Verdana"/>
          <w:sz w:val="18"/>
          <w:szCs w:val="18"/>
        </w:rPr>
      </w:pPr>
      <w:r>
        <w:rPr>
          <w:rFonts w:ascii="Verdana" w:hAnsi="Verdana"/>
          <w:sz w:val="18"/>
          <w:szCs w:val="18"/>
        </w:rPr>
        <w:t>Heb je verder nog tips voor je therapeut?</w:t>
      </w:r>
    </w:p>
    <w:p w14:paraId="64C43B95" w14:textId="77777777" w:rsidR="009805D9" w:rsidRDefault="009805D9" w:rsidP="009805D9">
      <w:pPr>
        <w:rPr>
          <w:rFonts w:ascii="Verdana" w:hAnsi="Verdana"/>
          <w:sz w:val="18"/>
          <w:szCs w:val="18"/>
        </w:rPr>
      </w:pPr>
    </w:p>
    <w:p w14:paraId="572EB5FE" w14:textId="77777777" w:rsidR="009805D9" w:rsidRDefault="009805D9" w:rsidP="009805D9">
      <w:pPr>
        <w:rPr>
          <w:rFonts w:ascii="Verdana" w:hAnsi="Verdana"/>
          <w:sz w:val="18"/>
          <w:szCs w:val="18"/>
        </w:rPr>
      </w:pPr>
    </w:p>
    <w:p w14:paraId="3608BC92" w14:textId="77777777" w:rsidR="009805D9" w:rsidRPr="00282D43" w:rsidRDefault="009805D9" w:rsidP="009805D9">
      <w:pPr>
        <w:rPr>
          <w:rFonts w:ascii="Verdana" w:hAnsi="Verdana"/>
          <w:sz w:val="18"/>
          <w:szCs w:val="18"/>
        </w:rPr>
      </w:pPr>
    </w:p>
    <w:p w14:paraId="55CEC4CB" w14:textId="77777777" w:rsidR="00BA0F67" w:rsidRPr="005B4630" w:rsidRDefault="00BA0F67" w:rsidP="005B4630">
      <w:pPr>
        <w:rPr>
          <w:rFonts w:ascii="Verdana" w:eastAsia="Calibri" w:hAnsi="Verdana"/>
          <w:b/>
          <w:sz w:val="28"/>
          <w:szCs w:val="28"/>
        </w:rPr>
      </w:pPr>
    </w:p>
    <w:sectPr w:rsidR="00BA0F67" w:rsidRPr="005B4630" w:rsidSect="00D07270">
      <w:footerReference w:type="even" r:id="rId33"/>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85BC" w14:textId="77777777" w:rsidR="00F95369" w:rsidRDefault="00F95369">
      <w:r>
        <w:separator/>
      </w:r>
    </w:p>
  </w:endnote>
  <w:endnote w:type="continuationSeparator" w:id="0">
    <w:p w14:paraId="3C70A002" w14:textId="77777777" w:rsidR="00F95369" w:rsidRDefault="00F9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ugham">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B79D" w14:textId="77777777" w:rsidR="00385FCE" w:rsidRDefault="00385FCE" w:rsidP="00D072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16A8A0" w14:textId="77777777" w:rsidR="00385FCE" w:rsidRDefault="00385FCE" w:rsidP="001B66BB">
    <w:pPr>
      <w:pStyle w:val="Voettekst"/>
      <w:ind w:right="360"/>
    </w:pPr>
  </w:p>
  <w:p w14:paraId="0F03D41C" w14:textId="77777777" w:rsidR="00385FCE" w:rsidRDefault="00385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2F64" w14:textId="1F904D82" w:rsidR="00385FCE" w:rsidRDefault="00385FCE">
    <w:pPr>
      <w:pStyle w:val="Voettekst"/>
      <w:jc w:val="center"/>
    </w:pPr>
    <w:r>
      <w:fldChar w:fldCharType="begin"/>
    </w:r>
    <w:r>
      <w:instrText>PAGE   \* MERGEFORMAT</w:instrText>
    </w:r>
    <w:r>
      <w:fldChar w:fldCharType="separate"/>
    </w:r>
    <w:r w:rsidR="00785F74">
      <w:rPr>
        <w:noProof/>
      </w:rPr>
      <w:t>31</w:t>
    </w:r>
    <w:r>
      <w:fldChar w:fldCharType="end"/>
    </w:r>
  </w:p>
  <w:p w14:paraId="0F203C49" w14:textId="77777777" w:rsidR="00385FCE" w:rsidRDefault="00385FCE" w:rsidP="001B66BB">
    <w:pPr>
      <w:pStyle w:val="Voettekst"/>
      <w:ind w:right="360"/>
    </w:pPr>
  </w:p>
  <w:p w14:paraId="7AA6EA8C" w14:textId="77777777" w:rsidR="00385FCE" w:rsidRDefault="00385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190D" w14:textId="77777777" w:rsidR="00F95369" w:rsidRDefault="00F95369">
      <w:r>
        <w:separator/>
      </w:r>
    </w:p>
  </w:footnote>
  <w:footnote w:type="continuationSeparator" w:id="0">
    <w:p w14:paraId="2377B738" w14:textId="77777777" w:rsidR="00F95369" w:rsidRDefault="00F9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205"/>
    <w:multiLevelType w:val="hybridMultilevel"/>
    <w:tmpl w:val="48009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813C3"/>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94F70"/>
    <w:multiLevelType w:val="hybridMultilevel"/>
    <w:tmpl w:val="596CF8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64101F3"/>
    <w:multiLevelType w:val="hybridMultilevel"/>
    <w:tmpl w:val="E3AA6E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F63D2A"/>
    <w:multiLevelType w:val="hybridMultilevel"/>
    <w:tmpl w:val="B042791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35C11"/>
    <w:multiLevelType w:val="hybridMultilevel"/>
    <w:tmpl w:val="8D5A397C"/>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D908D3"/>
    <w:multiLevelType w:val="hybridMultilevel"/>
    <w:tmpl w:val="9E9EC1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5018EE"/>
    <w:multiLevelType w:val="hybridMultilevel"/>
    <w:tmpl w:val="962EDD3E"/>
    <w:lvl w:ilvl="0" w:tplc="3AB8071E">
      <w:start w:val="1"/>
      <w:numFmt w:val="decimal"/>
      <w:lvlText w:val="%1."/>
      <w:lvlJc w:val="left"/>
      <w:pPr>
        <w:ind w:left="720" w:hanging="360"/>
      </w:pPr>
      <w:rPr>
        <w:rFonts w:ascii="Verdana" w:hAnsi="Verdana"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2B0234"/>
    <w:multiLevelType w:val="hybridMultilevel"/>
    <w:tmpl w:val="7300549A"/>
    <w:lvl w:ilvl="0" w:tplc="853CD2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510816"/>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9929A4"/>
    <w:multiLevelType w:val="hybridMultilevel"/>
    <w:tmpl w:val="8878DC7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FF3461"/>
    <w:multiLevelType w:val="hybridMultilevel"/>
    <w:tmpl w:val="13AC2F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2B4094"/>
    <w:multiLevelType w:val="hybridMultilevel"/>
    <w:tmpl w:val="ED3843C8"/>
    <w:lvl w:ilvl="0" w:tplc="571648F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55372"/>
    <w:multiLevelType w:val="hybridMultilevel"/>
    <w:tmpl w:val="E3584B4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60E9F"/>
    <w:multiLevelType w:val="hybridMultilevel"/>
    <w:tmpl w:val="441AED02"/>
    <w:lvl w:ilvl="0" w:tplc="4252AE54">
      <w:start w:val="1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5419D5"/>
    <w:multiLevelType w:val="hybridMultilevel"/>
    <w:tmpl w:val="036819B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A73BA8"/>
    <w:multiLevelType w:val="hybridMultilevel"/>
    <w:tmpl w:val="C55CC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7B4858"/>
    <w:multiLevelType w:val="hybridMultilevel"/>
    <w:tmpl w:val="98B602F6"/>
    <w:lvl w:ilvl="0" w:tplc="C96A6BDE">
      <w:start w:val="11"/>
      <w:numFmt w:val="bullet"/>
      <w:lvlText w:val="-"/>
      <w:lvlJc w:val="left"/>
      <w:pPr>
        <w:tabs>
          <w:tab w:val="num" w:pos="1770"/>
        </w:tabs>
        <w:ind w:left="1770" w:hanging="360"/>
      </w:pPr>
      <w:rPr>
        <w:rFonts w:ascii="Verdana" w:eastAsia="Times New Roman"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56A669AA"/>
    <w:multiLevelType w:val="hybridMultilevel"/>
    <w:tmpl w:val="839A54CA"/>
    <w:lvl w:ilvl="0" w:tplc="571648FE">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33DD2"/>
    <w:multiLevelType w:val="hybridMultilevel"/>
    <w:tmpl w:val="6C58DF06"/>
    <w:lvl w:ilvl="0" w:tplc="5448C04A">
      <w:start w:val="1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B2B17"/>
    <w:multiLevelType w:val="hybridMultilevel"/>
    <w:tmpl w:val="B0B0F5F2"/>
    <w:lvl w:ilvl="0" w:tplc="5C886AB2">
      <w:start w:val="1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5DFC4F8F"/>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E70000"/>
    <w:multiLevelType w:val="hybridMultilevel"/>
    <w:tmpl w:val="7AD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554AB"/>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2027E1"/>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13"/>
  </w:num>
  <w:num w:numId="5">
    <w:abstractNumId w:val="4"/>
  </w:num>
  <w:num w:numId="6">
    <w:abstractNumId w:val="3"/>
  </w:num>
  <w:num w:numId="7">
    <w:abstractNumId w:val="11"/>
  </w:num>
  <w:num w:numId="8">
    <w:abstractNumId w:val="21"/>
  </w:num>
  <w:num w:numId="9">
    <w:abstractNumId w:val="19"/>
  </w:num>
  <w:num w:numId="10">
    <w:abstractNumId w:val="5"/>
  </w:num>
  <w:num w:numId="11">
    <w:abstractNumId w:val="6"/>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0"/>
  </w:num>
  <w:num w:numId="16">
    <w:abstractNumId w:val="10"/>
  </w:num>
  <w:num w:numId="17">
    <w:abstractNumId w:val="15"/>
  </w:num>
  <w:num w:numId="18">
    <w:abstractNumId w:val="8"/>
  </w:num>
  <w:num w:numId="19">
    <w:abstractNumId w:val="22"/>
  </w:num>
  <w:num w:numId="20">
    <w:abstractNumId w:val="23"/>
  </w:num>
  <w:num w:numId="21">
    <w:abstractNumId w:val="9"/>
  </w:num>
  <w:num w:numId="22">
    <w:abstractNumId w:val="7"/>
  </w:num>
  <w:num w:numId="23">
    <w:abstractNumId w:val="1"/>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90"/>
    <w:rsid w:val="00000435"/>
    <w:rsid w:val="00000B06"/>
    <w:rsid w:val="000016F4"/>
    <w:rsid w:val="000024CF"/>
    <w:rsid w:val="0000351B"/>
    <w:rsid w:val="00003760"/>
    <w:rsid w:val="00003DCE"/>
    <w:rsid w:val="0000508A"/>
    <w:rsid w:val="0000518A"/>
    <w:rsid w:val="00005BAD"/>
    <w:rsid w:val="00005E12"/>
    <w:rsid w:val="000060C4"/>
    <w:rsid w:val="00010986"/>
    <w:rsid w:val="000124F9"/>
    <w:rsid w:val="000127E2"/>
    <w:rsid w:val="00012DF9"/>
    <w:rsid w:val="0001393C"/>
    <w:rsid w:val="00016525"/>
    <w:rsid w:val="00016776"/>
    <w:rsid w:val="000169BF"/>
    <w:rsid w:val="0001708B"/>
    <w:rsid w:val="00017B41"/>
    <w:rsid w:val="00020663"/>
    <w:rsid w:val="00021000"/>
    <w:rsid w:val="0002621C"/>
    <w:rsid w:val="000308A3"/>
    <w:rsid w:val="00030DE0"/>
    <w:rsid w:val="00031273"/>
    <w:rsid w:val="000314E4"/>
    <w:rsid w:val="00032E0B"/>
    <w:rsid w:val="00033DF1"/>
    <w:rsid w:val="00034219"/>
    <w:rsid w:val="000345B2"/>
    <w:rsid w:val="00034F73"/>
    <w:rsid w:val="00034FEE"/>
    <w:rsid w:val="000350C2"/>
    <w:rsid w:val="00037323"/>
    <w:rsid w:val="00040171"/>
    <w:rsid w:val="0004057F"/>
    <w:rsid w:val="00040E9E"/>
    <w:rsid w:val="00042093"/>
    <w:rsid w:val="0004241E"/>
    <w:rsid w:val="00042614"/>
    <w:rsid w:val="000432C1"/>
    <w:rsid w:val="000437EC"/>
    <w:rsid w:val="00044BFD"/>
    <w:rsid w:val="000453CF"/>
    <w:rsid w:val="00045478"/>
    <w:rsid w:val="00046CDF"/>
    <w:rsid w:val="00047B9B"/>
    <w:rsid w:val="00050EB8"/>
    <w:rsid w:val="00051357"/>
    <w:rsid w:val="00051C7B"/>
    <w:rsid w:val="00052337"/>
    <w:rsid w:val="0005239A"/>
    <w:rsid w:val="000526DF"/>
    <w:rsid w:val="000527F4"/>
    <w:rsid w:val="00052848"/>
    <w:rsid w:val="00054253"/>
    <w:rsid w:val="00054741"/>
    <w:rsid w:val="000556AE"/>
    <w:rsid w:val="00055E4B"/>
    <w:rsid w:val="00056126"/>
    <w:rsid w:val="00056351"/>
    <w:rsid w:val="00056C05"/>
    <w:rsid w:val="00056F56"/>
    <w:rsid w:val="00057F85"/>
    <w:rsid w:val="000603BE"/>
    <w:rsid w:val="0006147B"/>
    <w:rsid w:val="00061EBC"/>
    <w:rsid w:val="00063B54"/>
    <w:rsid w:val="00063D42"/>
    <w:rsid w:val="00064155"/>
    <w:rsid w:val="00065D56"/>
    <w:rsid w:val="00066A44"/>
    <w:rsid w:val="00066E74"/>
    <w:rsid w:val="000675A9"/>
    <w:rsid w:val="00067778"/>
    <w:rsid w:val="00067CAF"/>
    <w:rsid w:val="00067D24"/>
    <w:rsid w:val="000702E9"/>
    <w:rsid w:val="000704AE"/>
    <w:rsid w:val="00072F39"/>
    <w:rsid w:val="0007406C"/>
    <w:rsid w:val="00074CD7"/>
    <w:rsid w:val="00075524"/>
    <w:rsid w:val="00075E0C"/>
    <w:rsid w:val="00076774"/>
    <w:rsid w:val="000773A7"/>
    <w:rsid w:val="000774E3"/>
    <w:rsid w:val="00081376"/>
    <w:rsid w:val="00081643"/>
    <w:rsid w:val="000818B9"/>
    <w:rsid w:val="000821AA"/>
    <w:rsid w:val="00083599"/>
    <w:rsid w:val="000838F2"/>
    <w:rsid w:val="00084825"/>
    <w:rsid w:val="000856F5"/>
    <w:rsid w:val="000862EB"/>
    <w:rsid w:val="0008639A"/>
    <w:rsid w:val="0008702B"/>
    <w:rsid w:val="000875D4"/>
    <w:rsid w:val="00090204"/>
    <w:rsid w:val="00090BDB"/>
    <w:rsid w:val="00091141"/>
    <w:rsid w:val="000916BD"/>
    <w:rsid w:val="00092147"/>
    <w:rsid w:val="000921A0"/>
    <w:rsid w:val="00092B36"/>
    <w:rsid w:val="00092F72"/>
    <w:rsid w:val="000930C8"/>
    <w:rsid w:val="00093EF2"/>
    <w:rsid w:val="00094EB4"/>
    <w:rsid w:val="00096274"/>
    <w:rsid w:val="00097FE2"/>
    <w:rsid w:val="000A0DF8"/>
    <w:rsid w:val="000A12BB"/>
    <w:rsid w:val="000A1AEB"/>
    <w:rsid w:val="000A2601"/>
    <w:rsid w:val="000A3323"/>
    <w:rsid w:val="000A5252"/>
    <w:rsid w:val="000A5BE4"/>
    <w:rsid w:val="000B2073"/>
    <w:rsid w:val="000B258A"/>
    <w:rsid w:val="000B5062"/>
    <w:rsid w:val="000B5A09"/>
    <w:rsid w:val="000B5CBB"/>
    <w:rsid w:val="000B7797"/>
    <w:rsid w:val="000B7B3A"/>
    <w:rsid w:val="000C0038"/>
    <w:rsid w:val="000C05A9"/>
    <w:rsid w:val="000C05B2"/>
    <w:rsid w:val="000C0B71"/>
    <w:rsid w:val="000C2319"/>
    <w:rsid w:val="000C2A88"/>
    <w:rsid w:val="000C41CC"/>
    <w:rsid w:val="000C4700"/>
    <w:rsid w:val="000C567E"/>
    <w:rsid w:val="000C5804"/>
    <w:rsid w:val="000C6628"/>
    <w:rsid w:val="000C7538"/>
    <w:rsid w:val="000D078D"/>
    <w:rsid w:val="000D1095"/>
    <w:rsid w:val="000D1391"/>
    <w:rsid w:val="000D13BB"/>
    <w:rsid w:val="000D2670"/>
    <w:rsid w:val="000D30BA"/>
    <w:rsid w:val="000D3E2E"/>
    <w:rsid w:val="000D4662"/>
    <w:rsid w:val="000D496F"/>
    <w:rsid w:val="000D4C51"/>
    <w:rsid w:val="000D51DC"/>
    <w:rsid w:val="000D5422"/>
    <w:rsid w:val="000D5F51"/>
    <w:rsid w:val="000D6A03"/>
    <w:rsid w:val="000D7AB3"/>
    <w:rsid w:val="000E1B8F"/>
    <w:rsid w:val="000E1C21"/>
    <w:rsid w:val="000E23B3"/>
    <w:rsid w:val="000E28C5"/>
    <w:rsid w:val="000E353F"/>
    <w:rsid w:val="000E36D4"/>
    <w:rsid w:val="000E373D"/>
    <w:rsid w:val="000E37F7"/>
    <w:rsid w:val="000E44BB"/>
    <w:rsid w:val="000E4AE6"/>
    <w:rsid w:val="000E4D35"/>
    <w:rsid w:val="000E5512"/>
    <w:rsid w:val="000E69CF"/>
    <w:rsid w:val="000E6F98"/>
    <w:rsid w:val="000E79CB"/>
    <w:rsid w:val="000E7B0B"/>
    <w:rsid w:val="000F0590"/>
    <w:rsid w:val="000F237A"/>
    <w:rsid w:val="000F2450"/>
    <w:rsid w:val="000F2A1C"/>
    <w:rsid w:val="000F311F"/>
    <w:rsid w:val="000F3936"/>
    <w:rsid w:val="000F5A30"/>
    <w:rsid w:val="000F71EA"/>
    <w:rsid w:val="000F7B88"/>
    <w:rsid w:val="00100491"/>
    <w:rsid w:val="00100E8F"/>
    <w:rsid w:val="001010C2"/>
    <w:rsid w:val="00102D34"/>
    <w:rsid w:val="00103387"/>
    <w:rsid w:val="00104032"/>
    <w:rsid w:val="00104A04"/>
    <w:rsid w:val="001053AA"/>
    <w:rsid w:val="00105EE2"/>
    <w:rsid w:val="0010602B"/>
    <w:rsid w:val="00106E37"/>
    <w:rsid w:val="00107DDF"/>
    <w:rsid w:val="00111296"/>
    <w:rsid w:val="00112604"/>
    <w:rsid w:val="00112A45"/>
    <w:rsid w:val="00112CD4"/>
    <w:rsid w:val="0011431D"/>
    <w:rsid w:val="0011563D"/>
    <w:rsid w:val="0011565A"/>
    <w:rsid w:val="0011644A"/>
    <w:rsid w:val="00116EEA"/>
    <w:rsid w:val="0011745B"/>
    <w:rsid w:val="0011763A"/>
    <w:rsid w:val="00117DCC"/>
    <w:rsid w:val="00122266"/>
    <w:rsid w:val="00123B81"/>
    <w:rsid w:val="001279C0"/>
    <w:rsid w:val="00130614"/>
    <w:rsid w:val="001324C7"/>
    <w:rsid w:val="0013265F"/>
    <w:rsid w:val="00132EC6"/>
    <w:rsid w:val="001335B8"/>
    <w:rsid w:val="001341F7"/>
    <w:rsid w:val="001354B0"/>
    <w:rsid w:val="001355C7"/>
    <w:rsid w:val="00135F1E"/>
    <w:rsid w:val="001364F1"/>
    <w:rsid w:val="00136CB6"/>
    <w:rsid w:val="00137773"/>
    <w:rsid w:val="001377C3"/>
    <w:rsid w:val="00137821"/>
    <w:rsid w:val="0014105E"/>
    <w:rsid w:val="00141F4C"/>
    <w:rsid w:val="0014291E"/>
    <w:rsid w:val="0014332B"/>
    <w:rsid w:val="001442AC"/>
    <w:rsid w:val="001444CF"/>
    <w:rsid w:val="0014458C"/>
    <w:rsid w:val="00144A59"/>
    <w:rsid w:val="0014636F"/>
    <w:rsid w:val="001467B2"/>
    <w:rsid w:val="001475E3"/>
    <w:rsid w:val="0014780D"/>
    <w:rsid w:val="00150136"/>
    <w:rsid w:val="0015179D"/>
    <w:rsid w:val="001519B4"/>
    <w:rsid w:val="00153075"/>
    <w:rsid w:val="00153698"/>
    <w:rsid w:val="001546B4"/>
    <w:rsid w:val="00154755"/>
    <w:rsid w:val="00156701"/>
    <w:rsid w:val="00156872"/>
    <w:rsid w:val="0015792E"/>
    <w:rsid w:val="00160536"/>
    <w:rsid w:val="001607AC"/>
    <w:rsid w:val="00160D3D"/>
    <w:rsid w:val="0016106B"/>
    <w:rsid w:val="001613FB"/>
    <w:rsid w:val="001632B8"/>
    <w:rsid w:val="0016332F"/>
    <w:rsid w:val="00164AAD"/>
    <w:rsid w:val="001657B9"/>
    <w:rsid w:val="00165935"/>
    <w:rsid w:val="0016638B"/>
    <w:rsid w:val="001715EF"/>
    <w:rsid w:val="00172199"/>
    <w:rsid w:val="001722E8"/>
    <w:rsid w:val="00172E51"/>
    <w:rsid w:val="00173161"/>
    <w:rsid w:val="00173BEE"/>
    <w:rsid w:val="001750A8"/>
    <w:rsid w:val="00175318"/>
    <w:rsid w:val="001763B0"/>
    <w:rsid w:val="00176476"/>
    <w:rsid w:val="0017729A"/>
    <w:rsid w:val="00177F59"/>
    <w:rsid w:val="00180284"/>
    <w:rsid w:val="00181FA5"/>
    <w:rsid w:val="00182411"/>
    <w:rsid w:val="00183F2B"/>
    <w:rsid w:val="001849F5"/>
    <w:rsid w:val="00184CAD"/>
    <w:rsid w:val="00185CE3"/>
    <w:rsid w:val="00190312"/>
    <w:rsid w:val="00190636"/>
    <w:rsid w:val="001925EB"/>
    <w:rsid w:val="001928B2"/>
    <w:rsid w:val="0019302A"/>
    <w:rsid w:val="00194943"/>
    <w:rsid w:val="00194B95"/>
    <w:rsid w:val="001957EA"/>
    <w:rsid w:val="00195B3E"/>
    <w:rsid w:val="00195C85"/>
    <w:rsid w:val="0019652F"/>
    <w:rsid w:val="001A0F31"/>
    <w:rsid w:val="001A33A5"/>
    <w:rsid w:val="001A3FD1"/>
    <w:rsid w:val="001A4308"/>
    <w:rsid w:val="001A4FFC"/>
    <w:rsid w:val="001A6405"/>
    <w:rsid w:val="001A7171"/>
    <w:rsid w:val="001B1CC8"/>
    <w:rsid w:val="001B311E"/>
    <w:rsid w:val="001B3628"/>
    <w:rsid w:val="001B3E90"/>
    <w:rsid w:val="001B42AD"/>
    <w:rsid w:val="001B579D"/>
    <w:rsid w:val="001B66BB"/>
    <w:rsid w:val="001B6816"/>
    <w:rsid w:val="001B7076"/>
    <w:rsid w:val="001B7505"/>
    <w:rsid w:val="001B793D"/>
    <w:rsid w:val="001C1F9A"/>
    <w:rsid w:val="001C213E"/>
    <w:rsid w:val="001C2447"/>
    <w:rsid w:val="001C2B13"/>
    <w:rsid w:val="001C5450"/>
    <w:rsid w:val="001C5FA1"/>
    <w:rsid w:val="001C624F"/>
    <w:rsid w:val="001C63DB"/>
    <w:rsid w:val="001C6A0F"/>
    <w:rsid w:val="001C771E"/>
    <w:rsid w:val="001C78D3"/>
    <w:rsid w:val="001C7BFE"/>
    <w:rsid w:val="001C7F82"/>
    <w:rsid w:val="001D0666"/>
    <w:rsid w:val="001D1596"/>
    <w:rsid w:val="001D5BBB"/>
    <w:rsid w:val="001D5E55"/>
    <w:rsid w:val="001D791F"/>
    <w:rsid w:val="001E018C"/>
    <w:rsid w:val="001E03FE"/>
    <w:rsid w:val="001E1FFC"/>
    <w:rsid w:val="001E2146"/>
    <w:rsid w:val="001E2645"/>
    <w:rsid w:val="001E27C3"/>
    <w:rsid w:val="001E31BE"/>
    <w:rsid w:val="001E3DC5"/>
    <w:rsid w:val="001E5F71"/>
    <w:rsid w:val="001E6DBF"/>
    <w:rsid w:val="001E6FC9"/>
    <w:rsid w:val="001E73D0"/>
    <w:rsid w:val="001F09D0"/>
    <w:rsid w:val="001F0A56"/>
    <w:rsid w:val="001F0FF9"/>
    <w:rsid w:val="001F1165"/>
    <w:rsid w:val="001F1AAD"/>
    <w:rsid w:val="001F2BAC"/>
    <w:rsid w:val="001F2C63"/>
    <w:rsid w:val="001F3F3A"/>
    <w:rsid w:val="001F54D6"/>
    <w:rsid w:val="001F590C"/>
    <w:rsid w:val="001F6675"/>
    <w:rsid w:val="001F6E5B"/>
    <w:rsid w:val="001F7BE9"/>
    <w:rsid w:val="00200060"/>
    <w:rsid w:val="002006F2"/>
    <w:rsid w:val="002011FB"/>
    <w:rsid w:val="00201A3E"/>
    <w:rsid w:val="00202FD7"/>
    <w:rsid w:val="00203CED"/>
    <w:rsid w:val="0020495E"/>
    <w:rsid w:val="00204B98"/>
    <w:rsid w:val="00204EAF"/>
    <w:rsid w:val="00204FB3"/>
    <w:rsid w:val="0020584C"/>
    <w:rsid w:val="00207E0B"/>
    <w:rsid w:val="00210FF0"/>
    <w:rsid w:val="00211295"/>
    <w:rsid w:val="00211562"/>
    <w:rsid w:val="00212C40"/>
    <w:rsid w:val="0021391D"/>
    <w:rsid w:val="002145D2"/>
    <w:rsid w:val="00215504"/>
    <w:rsid w:val="00215538"/>
    <w:rsid w:val="00215C1A"/>
    <w:rsid w:val="00217504"/>
    <w:rsid w:val="00220DD6"/>
    <w:rsid w:val="002219A1"/>
    <w:rsid w:val="00222044"/>
    <w:rsid w:val="00222B73"/>
    <w:rsid w:val="002230EB"/>
    <w:rsid w:val="00224CB8"/>
    <w:rsid w:val="002250C1"/>
    <w:rsid w:val="002259C4"/>
    <w:rsid w:val="0023055D"/>
    <w:rsid w:val="00230CFF"/>
    <w:rsid w:val="00230D8D"/>
    <w:rsid w:val="0023165F"/>
    <w:rsid w:val="002323E0"/>
    <w:rsid w:val="00232821"/>
    <w:rsid w:val="00232D6D"/>
    <w:rsid w:val="0023304A"/>
    <w:rsid w:val="00235504"/>
    <w:rsid w:val="002356C4"/>
    <w:rsid w:val="002400E5"/>
    <w:rsid w:val="00240DF7"/>
    <w:rsid w:val="0024187D"/>
    <w:rsid w:val="002429FE"/>
    <w:rsid w:val="00242D54"/>
    <w:rsid w:val="00242DD2"/>
    <w:rsid w:val="00242FC9"/>
    <w:rsid w:val="0024465D"/>
    <w:rsid w:val="00244BAE"/>
    <w:rsid w:val="00246B90"/>
    <w:rsid w:val="00247658"/>
    <w:rsid w:val="00247EF3"/>
    <w:rsid w:val="00252B94"/>
    <w:rsid w:val="00252F27"/>
    <w:rsid w:val="002543C4"/>
    <w:rsid w:val="00254723"/>
    <w:rsid w:val="00254AB8"/>
    <w:rsid w:val="00256B20"/>
    <w:rsid w:val="00257529"/>
    <w:rsid w:val="0025754A"/>
    <w:rsid w:val="002576D6"/>
    <w:rsid w:val="002579A4"/>
    <w:rsid w:val="00257EEC"/>
    <w:rsid w:val="00260460"/>
    <w:rsid w:val="002607E1"/>
    <w:rsid w:val="00261D5D"/>
    <w:rsid w:val="0026208B"/>
    <w:rsid w:val="00264DC3"/>
    <w:rsid w:val="00265554"/>
    <w:rsid w:val="00265574"/>
    <w:rsid w:val="00265D47"/>
    <w:rsid w:val="00265DC3"/>
    <w:rsid w:val="0026696F"/>
    <w:rsid w:val="00266AF5"/>
    <w:rsid w:val="00271103"/>
    <w:rsid w:val="00271BA3"/>
    <w:rsid w:val="00272162"/>
    <w:rsid w:val="00272CF3"/>
    <w:rsid w:val="00273AA0"/>
    <w:rsid w:val="00274586"/>
    <w:rsid w:val="0027458E"/>
    <w:rsid w:val="002745BC"/>
    <w:rsid w:val="00274857"/>
    <w:rsid w:val="00276111"/>
    <w:rsid w:val="00280B63"/>
    <w:rsid w:val="00281646"/>
    <w:rsid w:val="00282881"/>
    <w:rsid w:val="00282E37"/>
    <w:rsid w:val="002851CD"/>
    <w:rsid w:val="00285294"/>
    <w:rsid w:val="0028548A"/>
    <w:rsid w:val="002855B7"/>
    <w:rsid w:val="00286071"/>
    <w:rsid w:val="00286EBE"/>
    <w:rsid w:val="002911A0"/>
    <w:rsid w:val="00291D00"/>
    <w:rsid w:val="00293091"/>
    <w:rsid w:val="00293DF9"/>
    <w:rsid w:val="00293F98"/>
    <w:rsid w:val="002951AE"/>
    <w:rsid w:val="00297DD1"/>
    <w:rsid w:val="002A0221"/>
    <w:rsid w:val="002A046B"/>
    <w:rsid w:val="002A5052"/>
    <w:rsid w:val="002A536D"/>
    <w:rsid w:val="002A5C77"/>
    <w:rsid w:val="002A652E"/>
    <w:rsid w:val="002A6A61"/>
    <w:rsid w:val="002A79CC"/>
    <w:rsid w:val="002B060A"/>
    <w:rsid w:val="002B08FC"/>
    <w:rsid w:val="002B0FF3"/>
    <w:rsid w:val="002B29BC"/>
    <w:rsid w:val="002B387B"/>
    <w:rsid w:val="002B45BB"/>
    <w:rsid w:val="002B5731"/>
    <w:rsid w:val="002B5735"/>
    <w:rsid w:val="002B70C4"/>
    <w:rsid w:val="002B7585"/>
    <w:rsid w:val="002B78B0"/>
    <w:rsid w:val="002C14DD"/>
    <w:rsid w:val="002C3013"/>
    <w:rsid w:val="002C460F"/>
    <w:rsid w:val="002C5473"/>
    <w:rsid w:val="002C6E66"/>
    <w:rsid w:val="002C7A8A"/>
    <w:rsid w:val="002D074C"/>
    <w:rsid w:val="002D230A"/>
    <w:rsid w:val="002D6C00"/>
    <w:rsid w:val="002D71E2"/>
    <w:rsid w:val="002D723B"/>
    <w:rsid w:val="002E1D32"/>
    <w:rsid w:val="002E248B"/>
    <w:rsid w:val="002E35F9"/>
    <w:rsid w:val="002E360A"/>
    <w:rsid w:val="002E40DD"/>
    <w:rsid w:val="002E4C62"/>
    <w:rsid w:val="002E5451"/>
    <w:rsid w:val="002E58AF"/>
    <w:rsid w:val="002E682A"/>
    <w:rsid w:val="002E6EB8"/>
    <w:rsid w:val="002F01AE"/>
    <w:rsid w:val="002F0685"/>
    <w:rsid w:val="002F12F1"/>
    <w:rsid w:val="002F16DF"/>
    <w:rsid w:val="002F1AC5"/>
    <w:rsid w:val="002F3473"/>
    <w:rsid w:val="002F735B"/>
    <w:rsid w:val="00301E1E"/>
    <w:rsid w:val="003031AB"/>
    <w:rsid w:val="003033D1"/>
    <w:rsid w:val="00303919"/>
    <w:rsid w:val="003067B3"/>
    <w:rsid w:val="003067C7"/>
    <w:rsid w:val="003108AC"/>
    <w:rsid w:val="00310C73"/>
    <w:rsid w:val="0031165F"/>
    <w:rsid w:val="0031232D"/>
    <w:rsid w:val="003133A5"/>
    <w:rsid w:val="00313EE2"/>
    <w:rsid w:val="003140AC"/>
    <w:rsid w:val="00314C45"/>
    <w:rsid w:val="00317240"/>
    <w:rsid w:val="00320617"/>
    <w:rsid w:val="00320FDD"/>
    <w:rsid w:val="003217E1"/>
    <w:rsid w:val="00323185"/>
    <w:rsid w:val="00325784"/>
    <w:rsid w:val="00325D18"/>
    <w:rsid w:val="003266D5"/>
    <w:rsid w:val="003274CE"/>
    <w:rsid w:val="003277EE"/>
    <w:rsid w:val="003301F1"/>
    <w:rsid w:val="00334A69"/>
    <w:rsid w:val="003365BF"/>
    <w:rsid w:val="00336C76"/>
    <w:rsid w:val="00336C7F"/>
    <w:rsid w:val="0033797B"/>
    <w:rsid w:val="00337A56"/>
    <w:rsid w:val="00337D21"/>
    <w:rsid w:val="003401EE"/>
    <w:rsid w:val="003424D9"/>
    <w:rsid w:val="003425D8"/>
    <w:rsid w:val="003439B5"/>
    <w:rsid w:val="00344F8E"/>
    <w:rsid w:val="0034586D"/>
    <w:rsid w:val="003459C7"/>
    <w:rsid w:val="003474A4"/>
    <w:rsid w:val="00350875"/>
    <w:rsid w:val="0035110D"/>
    <w:rsid w:val="003531C8"/>
    <w:rsid w:val="00353EDB"/>
    <w:rsid w:val="003550B2"/>
    <w:rsid w:val="00355620"/>
    <w:rsid w:val="00355977"/>
    <w:rsid w:val="003579AB"/>
    <w:rsid w:val="00360216"/>
    <w:rsid w:val="00360B8E"/>
    <w:rsid w:val="0036161D"/>
    <w:rsid w:val="00361B43"/>
    <w:rsid w:val="0036369F"/>
    <w:rsid w:val="003648D3"/>
    <w:rsid w:val="003655C7"/>
    <w:rsid w:val="00366103"/>
    <w:rsid w:val="00366C29"/>
    <w:rsid w:val="003673E8"/>
    <w:rsid w:val="00367E61"/>
    <w:rsid w:val="00371D23"/>
    <w:rsid w:val="00372247"/>
    <w:rsid w:val="003722E2"/>
    <w:rsid w:val="00372355"/>
    <w:rsid w:val="00372578"/>
    <w:rsid w:val="00373C44"/>
    <w:rsid w:val="00374797"/>
    <w:rsid w:val="0037549F"/>
    <w:rsid w:val="00376C9C"/>
    <w:rsid w:val="003847BE"/>
    <w:rsid w:val="0038549D"/>
    <w:rsid w:val="00385B92"/>
    <w:rsid w:val="00385FCE"/>
    <w:rsid w:val="00386864"/>
    <w:rsid w:val="00386A87"/>
    <w:rsid w:val="00387A04"/>
    <w:rsid w:val="00390146"/>
    <w:rsid w:val="00391174"/>
    <w:rsid w:val="00393843"/>
    <w:rsid w:val="0039453B"/>
    <w:rsid w:val="00394DED"/>
    <w:rsid w:val="00395D01"/>
    <w:rsid w:val="0039630C"/>
    <w:rsid w:val="0039723D"/>
    <w:rsid w:val="00397DE7"/>
    <w:rsid w:val="003A0A5C"/>
    <w:rsid w:val="003A1077"/>
    <w:rsid w:val="003A1E31"/>
    <w:rsid w:val="003A2425"/>
    <w:rsid w:val="003A2760"/>
    <w:rsid w:val="003A39FC"/>
    <w:rsid w:val="003A4C08"/>
    <w:rsid w:val="003A4E13"/>
    <w:rsid w:val="003A50F2"/>
    <w:rsid w:val="003A5A25"/>
    <w:rsid w:val="003A60D9"/>
    <w:rsid w:val="003B0062"/>
    <w:rsid w:val="003B0C44"/>
    <w:rsid w:val="003B50E4"/>
    <w:rsid w:val="003B5143"/>
    <w:rsid w:val="003B5F20"/>
    <w:rsid w:val="003B6A41"/>
    <w:rsid w:val="003B6DB0"/>
    <w:rsid w:val="003B721B"/>
    <w:rsid w:val="003B724E"/>
    <w:rsid w:val="003B7AD5"/>
    <w:rsid w:val="003C03B5"/>
    <w:rsid w:val="003C1E98"/>
    <w:rsid w:val="003C2296"/>
    <w:rsid w:val="003C2702"/>
    <w:rsid w:val="003C33BF"/>
    <w:rsid w:val="003C37B0"/>
    <w:rsid w:val="003C4BC9"/>
    <w:rsid w:val="003C510C"/>
    <w:rsid w:val="003C5BDD"/>
    <w:rsid w:val="003C5F24"/>
    <w:rsid w:val="003C6F7C"/>
    <w:rsid w:val="003C782E"/>
    <w:rsid w:val="003C7A60"/>
    <w:rsid w:val="003D16FB"/>
    <w:rsid w:val="003D2A95"/>
    <w:rsid w:val="003D3A51"/>
    <w:rsid w:val="003D4341"/>
    <w:rsid w:val="003D4CC0"/>
    <w:rsid w:val="003D5DE7"/>
    <w:rsid w:val="003D7345"/>
    <w:rsid w:val="003D73CC"/>
    <w:rsid w:val="003E092D"/>
    <w:rsid w:val="003E14BA"/>
    <w:rsid w:val="003E1C04"/>
    <w:rsid w:val="003E31BB"/>
    <w:rsid w:val="003E4C2F"/>
    <w:rsid w:val="003E5261"/>
    <w:rsid w:val="003E54DE"/>
    <w:rsid w:val="003E7843"/>
    <w:rsid w:val="003F2CDA"/>
    <w:rsid w:val="003F3585"/>
    <w:rsid w:val="003F37FA"/>
    <w:rsid w:val="003F3AFC"/>
    <w:rsid w:val="003F3B49"/>
    <w:rsid w:val="003F418A"/>
    <w:rsid w:val="003F41CD"/>
    <w:rsid w:val="003F4565"/>
    <w:rsid w:val="003F47CA"/>
    <w:rsid w:val="003F48EF"/>
    <w:rsid w:val="003F50AD"/>
    <w:rsid w:val="003F5801"/>
    <w:rsid w:val="003F59EB"/>
    <w:rsid w:val="003F6B69"/>
    <w:rsid w:val="003F7183"/>
    <w:rsid w:val="003F7970"/>
    <w:rsid w:val="003F7E02"/>
    <w:rsid w:val="004007FC"/>
    <w:rsid w:val="0040295D"/>
    <w:rsid w:val="00403726"/>
    <w:rsid w:val="0040530A"/>
    <w:rsid w:val="00405314"/>
    <w:rsid w:val="00405892"/>
    <w:rsid w:val="00405B42"/>
    <w:rsid w:val="0040669D"/>
    <w:rsid w:val="0040739C"/>
    <w:rsid w:val="00411044"/>
    <w:rsid w:val="00411ECD"/>
    <w:rsid w:val="004129C7"/>
    <w:rsid w:val="00412AC9"/>
    <w:rsid w:val="00412FD6"/>
    <w:rsid w:val="00413C1D"/>
    <w:rsid w:val="0041545E"/>
    <w:rsid w:val="00415589"/>
    <w:rsid w:val="0041595C"/>
    <w:rsid w:val="00416165"/>
    <w:rsid w:val="00416EDD"/>
    <w:rsid w:val="004175A4"/>
    <w:rsid w:val="00417949"/>
    <w:rsid w:val="00417A42"/>
    <w:rsid w:val="00417F41"/>
    <w:rsid w:val="00420434"/>
    <w:rsid w:val="004214CC"/>
    <w:rsid w:val="0042314D"/>
    <w:rsid w:val="00423690"/>
    <w:rsid w:val="00423D09"/>
    <w:rsid w:val="004253C0"/>
    <w:rsid w:val="00427080"/>
    <w:rsid w:val="004271B1"/>
    <w:rsid w:val="00427804"/>
    <w:rsid w:val="00431191"/>
    <w:rsid w:val="004319E7"/>
    <w:rsid w:val="0043260F"/>
    <w:rsid w:val="0043445D"/>
    <w:rsid w:val="004345D8"/>
    <w:rsid w:val="00436880"/>
    <w:rsid w:val="00436F7B"/>
    <w:rsid w:val="00440565"/>
    <w:rsid w:val="004415A9"/>
    <w:rsid w:val="004415B9"/>
    <w:rsid w:val="00442720"/>
    <w:rsid w:val="00444176"/>
    <w:rsid w:val="00445877"/>
    <w:rsid w:val="004465E1"/>
    <w:rsid w:val="0044779A"/>
    <w:rsid w:val="00447808"/>
    <w:rsid w:val="00450FA8"/>
    <w:rsid w:val="00451785"/>
    <w:rsid w:val="00451F76"/>
    <w:rsid w:val="00452216"/>
    <w:rsid w:val="004524CA"/>
    <w:rsid w:val="00454BE1"/>
    <w:rsid w:val="004555A1"/>
    <w:rsid w:val="0045566A"/>
    <w:rsid w:val="00455D19"/>
    <w:rsid w:val="00456E90"/>
    <w:rsid w:val="004576A4"/>
    <w:rsid w:val="00457AA0"/>
    <w:rsid w:val="004606D2"/>
    <w:rsid w:val="00460C28"/>
    <w:rsid w:val="0046124F"/>
    <w:rsid w:val="00462D7A"/>
    <w:rsid w:val="00462E90"/>
    <w:rsid w:val="0046308F"/>
    <w:rsid w:val="004632C4"/>
    <w:rsid w:val="0046334C"/>
    <w:rsid w:val="00463D64"/>
    <w:rsid w:val="0046423B"/>
    <w:rsid w:val="00465182"/>
    <w:rsid w:val="00467049"/>
    <w:rsid w:val="004672E4"/>
    <w:rsid w:val="00467B85"/>
    <w:rsid w:val="00467D9A"/>
    <w:rsid w:val="00467DB8"/>
    <w:rsid w:val="0047076A"/>
    <w:rsid w:val="004712D2"/>
    <w:rsid w:val="00472119"/>
    <w:rsid w:val="00472704"/>
    <w:rsid w:val="004733BF"/>
    <w:rsid w:val="00473F9D"/>
    <w:rsid w:val="00476A15"/>
    <w:rsid w:val="00476F31"/>
    <w:rsid w:val="0047725C"/>
    <w:rsid w:val="00480B95"/>
    <w:rsid w:val="00481D07"/>
    <w:rsid w:val="00482327"/>
    <w:rsid w:val="00482C22"/>
    <w:rsid w:val="00483518"/>
    <w:rsid w:val="004837F2"/>
    <w:rsid w:val="004838D9"/>
    <w:rsid w:val="00483B50"/>
    <w:rsid w:val="0048541C"/>
    <w:rsid w:val="00485EFE"/>
    <w:rsid w:val="004861DE"/>
    <w:rsid w:val="00486D68"/>
    <w:rsid w:val="00486E3A"/>
    <w:rsid w:val="00486FF8"/>
    <w:rsid w:val="004876BD"/>
    <w:rsid w:val="00490266"/>
    <w:rsid w:val="004922E7"/>
    <w:rsid w:val="00493278"/>
    <w:rsid w:val="00493E5B"/>
    <w:rsid w:val="004944FE"/>
    <w:rsid w:val="0049483D"/>
    <w:rsid w:val="004950B9"/>
    <w:rsid w:val="00495125"/>
    <w:rsid w:val="00497D63"/>
    <w:rsid w:val="00497F32"/>
    <w:rsid w:val="004A0463"/>
    <w:rsid w:val="004A1DDA"/>
    <w:rsid w:val="004A2B71"/>
    <w:rsid w:val="004A3F51"/>
    <w:rsid w:val="004A446B"/>
    <w:rsid w:val="004A470A"/>
    <w:rsid w:val="004A489F"/>
    <w:rsid w:val="004A4B51"/>
    <w:rsid w:val="004A566D"/>
    <w:rsid w:val="004A7061"/>
    <w:rsid w:val="004A7B7E"/>
    <w:rsid w:val="004B0C15"/>
    <w:rsid w:val="004B18B0"/>
    <w:rsid w:val="004B1C6C"/>
    <w:rsid w:val="004B1D4E"/>
    <w:rsid w:val="004B206C"/>
    <w:rsid w:val="004B3499"/>
    <w:rsid w:val="004B356B"/>
    <w:rsid w:val="004B358A"/>
    <w:rsid w:val="004B42F3"/>
    <w:rsid w:val="004B4C6B"/>
    <w:rsid w:val="004B5168"/>
    <w:rsid w:val="004B524C"/>
    <w:rsid w:val="004B6FAF"/>
    <w:rsid w:val="004B73AC"/>
    <w:rsid w:val="004B740C"/>
    <w:rsid w:val="004C01D7"/>
    <w:rsid w:val="004C0593"/>
    <w:rsid w:val="004C0A0C"/>
    <w:rsid w:val="004C0AA6"/>
    <w:rsid w:val="004C2C31"/>
    <w:rsid w:val="004C3517"/>
    <w:rsid w:val="004C4E80"/>
    <w:rsid w:val="004C62AC"/>
    <w:rsid w:val="004C6356"/>
    <w:rsid w:val="004C69B6"/>
    <w:rsid w:val="004C6AFC"/>
    <w:rsid w:val="004C6EAF"/>
    <w:rsid w:val="004C6EF8"/>
    <w:rsid w:val="004D0474"/>
    <w:rsid w:val="004D09F5"/>
    <w:rsid w:val="004D3ABE"/>
    <w:rsid w:val="004D60E0"/>
    <w:rsid w:val="004D6427"/>
    <w:rsid w:val="004D6D29"/>
    <w:rsid w:val="004D7DC9"/>
    <w:rsid w:val="004D7E4F"/>
    <w:rsid w:val="004E11AB"/>
    <w:rsid w:val="004E182B"/>
    <w:rsid w:val="004E27F3"/>
    <w:rsid w:val="004E2BBC"/>
    <w:rsid w:val="004E33E4"/>
    <w:rsid w:val="004E4878"/>
    <w:rsid w:val="004E4B23"/>
    <w:rsid w:val="004E6952"/>
    <w:rsid w:val="004E7D4D"/>
    <w:rsid w:val="004E7D94"/>
    <w:rsid w:val="004F05DB"/>
    <w:rsid w:val="004F18E9"/>
    <w:rsid w:val="004F1CF1"/>
    <w:rsid w:val="004F22DF"/>
    <w:rsid w:val="004F48DA"/>
    <w:rsid w:val="004F5060"/>
    <w:rsid w:val="004F578B"/>
    <w:rsid w:val="004F61FC"/>
    <w:rsid w:val="00500865"/>
    <w:rsid w:val="0050383E"/>
    <w:rsid w:val="00503A31"/>
    <w:rsid w:val="00504200"/>
    <w:rsid w:val="0050489B"/>
    <w:rsid w:val="005078A3"/>
    <w:rsid w:val="00510BE8"/>
    <w:rsid w:val="00511219"/>
    <w:rsid w:val="0051136C"/>
    <w:rsid w:val="0051138D"/>
    <w:rsid w:val="0051153E"/>
    <w:rsid w:val="00511990"/>
    <w:rsid w:val="00511C5F"/>
    <w:rsid w:val="005158DE"/>
    <w:rsid w:val="00516A59"/>
    <w:rsid w:val="00516E3B"/>
    <w:rsid w:val="0051710B"/>
    <w:rsid w:val="005171E5"/>
    <w:rsid w:val="00520700"/>
    <w:rsid w:val="005221F8"/>
    <w:rsid w:val="00522253"/>
    <w:rsid w:val="005231E0"/>
    <w:rsid w:val="005234B5"/>
    <w:rsid w:val="00523AC4"/>
    <w:rsid w:val="005242F0"/>
    <w:rsid w:val="00524533"/>
    <w:rsid w:val="0052549F"/>
    <w:rsid w:val="0052786A"/>
    <w:rsid w:val="00531979"/>
    <w:rsid w:val="00531B1E"/>
    <w:rsid w:val="00532408"/>
    <w:rsid w:val="00532756"/>
    <w:rsid w:val="00533275"/>
    <w:rsid w:val="005335E9"/>
    <w:rsid w:val="00533D69"/>
    <w:rsid w:val="00534596"/>
    <w:rsid w:val="005363BB"/>
    <w:rsid w:val="00537BFF"/>
    <w:rsid w:val="005406DC"/>
    <w:rsid w:val="0054073B"/>
    <w:rsid w:val="00540CAD"/>
    <w:rsid w:val="0054266F"/>
    <w:rsid w:val="00543182"/>
    <w:rsid w:val="005434E6"/>
    <w:rsid w:val="00543FC9"/>
    <w:rsid w:val="005452B9"/>
    <w:rsid w:val="00545342"/>
    <w:rsid w:val="00545A4E"/>
    <w:rsid w:val="00545B1E"/>
    <w:rsid w:val="00545DA8"/>
    <w:rsid w:val="00550F03"/>
    <w:rsid w:val="00551920"/>
    <w:rsid w:val="00554D5F"/>
    <w:rsid w:val="00555494"/>
    <w:rsid w:val="00556718"/>
    <w:rsid w:val="005568C4"/>
    <w:rsid w:val="005577D1"/>
    <w:rsid w:val="00557B20"/>
    <w:rsid w:val="00560388"/>
    <w:rsid w:val="00561FF2"/>
    <w:rsid w:val="00562604"/>
    <w:rsid w:val="00562B51"/>
    <w:rsid w:val="005632BE"/>
    <w:rsid w:val="0056373D"/>
    <w:rsid w:val="00563760"/>
    <w:rsid w:val="00563ECD"/>
    <w:rsid w:val="0056412B"/>
    <w:rsid w:val="00564706"/>
    <w:rsid w:val="00564D35"/>
    <w:rsid w:val="00564F09"/>
    <w:rsid w:val="005650ED"/>
    <w:rsid w:val="00565644"/>
    <w:rsid w:val="0056652A"/>
    <w:rsid w:val="00570B8D"/>
    <w:rsid w:val="00570DCC"/>
    <w:rsid w:val="005714C0"/>
    <w:rsid w:val="0057192B"/>
    <w:rsid w:val="00571B69"/>
    <w:rsid w:val="00573CD1"/>
    <w:rsid w:val="00575283"/>
    <w:rsid w:val="00576561"/>
    <w:rsid w:val="005772FC"/>
    <w:rsid w:val="0058193E"/>
    <w:rsid w:val="005830DA"/>
    <w:rsid w:val="00583850"/>
    <w:rsid w:val="0058445D"/>
    <w:rsid w:val="00584AC7"/>
    <w:rsid w:val="00585463"/>
    <w:rsid w:val="00585C59"/>
    <w:rsid w:val="0058601C"/>
    <w:rsid w:val="00586836"/>
    <w:rsid w:val="00586A94"/>
    <w:rsid w:val="00586D45"/>
    <w:rsid w:val="005902F4"/>
    <w:rsid w:val="00592DB2"/>
    <w:rsid w:val="00593C90"/>
    <w:rsid w:val="0059439B"/>
    <w:rsid w:val="005953D9"/>
    <w:rsid w:val="00595669"/>
    <w:rsid w:val="005A044A"/>
    <w:rsid w:val="005A1282"/>
    <w:rsid w:val="005A2EC7"/>
    <w:rsid w:val="005A331B"/>
    <w:rsid w:val="005A3876"/>
    <w:rsid w:val="005A6676"/>
    <w:rsid w:val="005A6DCC"/>
    <w:rsid w:val="005B324A"/>
    <w:rsid w:val="005B3F79"/>
    <w:rsid w:val="005B4630"/>
    <w:rsid w:val="005B492D"/>
    <w:rsid w:val="005B53D0"/>
    <w:rsid w:val="005B570F"/>
    <w:rsid w:val="005B5758"/>
    <w:rsid w:val="005B5D07"/>
    <w:rsid w:val="005B6A80"/>
    <w:rsid w:val="005B7F3E"/>
    <w:rsid w:val="005C034C"/>
    <w:rsid w:val="005C0568"/>
    <w:rsid w:val="005C0645"/>
    <w:rsid w:val="005C17B9"/>
    <w:rsid w:val="005C1B9A"/>
    <w:rsid w:val="005C2222"/>
    <w:rsid w:val="005C22F3"/>
    <w:rsid w:val="005C27E4"/>
    <w:rsid w:val="005C2B07"/>
    <w:rsid w:val="005C2B57"/>
    <w:rsid w:val="005C52D1"/>
    <w:rsid w:val="005C52FD"/>
    <w:rsid w:val="005C55FA"/>
    <w:rsid w:val="005C5D3B"/>
    <w:rsid w:val="005D1DCB"/>
    <w:rsid w:val="005D3B12"/>
    <w:rsid w:val="005D5E3E"/>
    <w:rsid w:val="005D63EF"/>
    <w:rsid w:val="005D682E"/>
    <w:rsid w:val="005D77AD"/>
    <w:rsid w:val="005D7F00"/>
    <w:rsid w:val="005E0BE0"/>
    <w:rsid w:val="005E5980"/>
    <w:rsid w:val="005E68C2"/>
    <w:rsid w:val="005E7090"/>
    <w:rsid w:val="005E715C"/>
    <w:rsid w:val="005E76E5"/>
    <w:rsid w:val="005F130A"/>
    <w:rsid w:val="005F1633"/>
    <w:rsid w:val="005F1780"/>
    <w:rsid w:val="005F18F8"/>
    <w:rsid w:val="005F22C0"/>
    <w:rsid w:val="005F2782"/>
    <w:rsid w:val="005F3753"/>
    <w:rsid w:val="005F4F4B"/>
    <w:rsid w:val="005F6207"/>
    <w:rsid w:val="005F6F6D"/>
    <w:rsid w:val="005F7C0A"/>
    <w:rsid w:val="00600BF6"/>
    <w:rsid w:val="00603778"/>
    <w:rsid w:val="006041B7"/>
    <w:rsid w:val="0060645B"/>
    <w:rsid w:val="00606CE2"/>
    <w:rsid w:val="00606D9A"/>
    <w:rsid w:val="00612126"/>
    <w:rsid w:val="00612C37"/>
    <w:rsid w:val="00613548"/>
    <w:rsid w:val="00614482"/>
    <w:rsid w:val="00614532"/>
    <w:rsid w:val="00614C76"/>
    <w:rsid w:val="00615A29"/>
    <w:rsid w:val="00617932"/>
    <w:rsid w:val="00621200"/>
    <w:rsid w:val="00621552"/>
    <w:rsid w:val="006220D1"/>
    <w:rsid w:val="006221EA"/>
    <w:rsid w:val="00622C78"/>
    <w:rsid w:val="00624386"/>
    <w:rsid w:val="006243DA"/>
    <w:rsid w:val="006257EE"/>
    <w:rsid w:val="00627CD6"/>
    <w:rsid w:val="00630C8C"/>
    <w:rsid w:val="00633134"/>
    <w:rsid w:val="006333E3"/>
    <w:rsid w:val="00633438"/>
    <w:rsid w:val="006336C2"/>
    <w:rsid w:val="0063429D"/>
    <w:rsid w:val="006346A3"/>
    <w:rsid w:val="006372D6"/>
    <w:rsid w:val="0063766C"/>
    <w:rsid w:val="00641E03"/>
    <w:rsid w:val="00641E0F"/>
    <w:rsid w:val="006421A5"/>
    <w:rsid w:val="00642752"/>
    <w:rsid w:val="00642A2A"/>
    <w:rsid w:val="0064343D"/>
    <w:rsid w:val="00643D0B"/>
    <w:rsid w:val="0064450E"/>
    <w:rsid w:val="00644A81"/>
    <w:rsid w:val="00645007"/>
    <w:rsid w:val="006452E2"/>
    <w:rsid w:val="0064688A"/>
    <w:rsid w:val="00646B2B"/>
    <w:rsid w:val="00646F71"/>
    <w:rsid w:val="006502F1"/>
    <w:rsid w:val="0065345A"/>
    <w:rsid w:val="006536F1"/>
    <w:rsid w:val="00653CBC"/>
    <w:rsid w:val="0065414C"/>
    <w:rsid w:val="00654A6E"/>
    <w:rsid w:val="00655029"/>
    <w:rsid w:val="00655553"/>
    <w:rsid w:val="00657581"/>
    <w:rsid w:val="00660064"/>
    <w:rsid w:val="0066045D"/>
    <w:rsid w:val="006615A3"/>
    <w:rsid w:val="006620E0"/>
    <w:rsid w:val="00662D4C"/>
    <w:rsid w:val="00663AB5"/>
    <w:rsid w:val="00665675"/>
    <w:rsid w:val="00665DF3"/>
    <w:rsid w:val="006667A1"/>
    <w:rsid w:val="00666922"/>
    <w:rsid w:val="00666FAC"/>
    <w:rsid w:val="00670298"/>
    <w:rsid w:val="006702C7"/>
    <w:rsid w:val="00670A54"/>
    <w:rsid w:val="00670B3F"/>
    <w:rsid w:val="00673415"/>
    <w:rsid w:val="00674FA6"/>
    <w:rsid w:val="00675006"/>
    <w:rsid w:val="0067586B"/>
    <w:rsid w:val="00675BA1"/>
    <w:rsid w:val="00676956"/>
    <w:rsid w:val="0068048C"/>
    <w:rsid w:val="006812C2"/>
    <w:rsid w:val="006813D7"/>
    <w:rsid w:val="0068179F"/>
    <w:rsid w:val="006822E2"/>
    <w:rsid w:val="00682588"/>
    <w:rsid w:val="006828D2"/>
    <w:rsid w:val="006835D0"/>
    <w:rsid w:val="00685D96"/>
    <w:rsid w:val="00685E52"/>
    <w:rsid w:val="00687874"/>
    <w:rsid w:val="00687A1A"/>
    <w:rsid w:val="00690082"/>
    <w:rsid w:val="00690504"/>
    <w:rsid w:val="0069058B"/>
    <w:rsid w:val="00690601"/>
    <w:rsid w:val="006912B3"/>
    <w:rsid w:val="006917A0"/>
    <w:rsid w:val="00692814"/>
    <w:rsid w:val="00693206"/>
    <w:rsid w:val="00694B81"/>
    <w:rsid w:val="00696F46"/>
    <w:rsid w:val="0069728A"/>
    <w:rsid w:val="006A0D53"/>
    <w:rsid w:val="006A0EA4"/>
    <w:rsid w:val="006A0EA9"/>
    <w:rsid w:val="006A25E9"/>
    <w:rsid w:val="006A3C28"/>
    <w:rsid w:val="006A726A"/>
    <w:rsid w:val="006A7274"/>
    <w:rsid w:val="006B2798"/>
    <w:rsid w:val="006B2E16"/>
    <w:rsid w:val="006B3542"/>
    <w:rsid w:val="006B5029"/>
    <w:rsid w:val="006B647E"/>
    <w:rsid w:val="006B6605"/>
    <w:rsid w:val="006B6C7F"/>
    <w:rsid w:val="006B7E3E"/>
    <w:rsid w:val="006C025D"/>
    <w:rsid w:val="006C1279"/>
    <w:rsid w:val="006C15DA"/>
    <w:rsid w:val="006C17B8"/>
    <w:rsid w:val="006C17D2"/>
    <w:rsid w:val="006C4092"/>
    <w:rsid w:val="006C50A2"/>
    <w:rsid w:val="006C7442"/>
    <w:rsid w:val="006D0360"/>
    <w:rsid w:val="006D05E1"/>
    <w:rsid w:val="006D314A"/>
    <w:rsid w:val="006D3F28"/>
    <w:rsid w:val="006D535A"/>
    <w:rsid w:val="006D7F37"/>
    <w:rsid w:val="006E1039"/>
    <w:rsid w:val="006E2577"/>
    <w:rsid w:val="006E2723"/>
    <w:rsid w:val="006E2BA5"/>
    <w:rsid w:val="006E3D19"/>
    <w:rsid w:val="006E3D4D"/>
    <w:rsid w:val="006E3F17"/>
    <w:rsid w:val="006E3F81"/>
    <w:rsid w:val="006E4857"/>
    <w:rsid w:val="006E4A21"/>
    <w:rsid w:val="006E632E"/>
    <w:rsid w:val="006E6C39"/>
    <w:rsid w:val="006E7E51"/>
    <w:rsid w:val="006E7F08"/>
    <w:rsid w:val="006F21D8"/>
    <w:rsid w:val="006F39CF"/>
    <w:rsid w:val="006F40CF"/>
    <w:rsid w:val="006F455F"/>
    <w:rsid w:val="006F4969"/>
    <w:rsid w:val="006F4E0D"/>
    <w:rsid w:val="006F7525"/>
    <w:rsid w:val="006F79B1"/>
    <w:rsid w:val="006F7C02"/>
    <w:rsid w:val="007023D9"/>
    <w:rsid w:val="00702509"/>
    <w:rsid w:val="007042C8"/>
    <w:rsid w:val="007049D3"/>
    <w:rsid w:val="00704DDB"/>
    <w:rsid w:val="00705C22"/>
    <w:rsid w:val="00706B48"/>
    <w:rsid w:val="007110C1"/>
    <w:rsid w:val="00712420"/>
    <w:rsid w:val="00713250"/>
    <w:rsid w:val="00713312"/>
    <w:rsid w:val="00714D2A"/>
    <w:rsid w:val="00715CA9"/>
    <w:rsid w:val="00717D0D"/>
    <w:rsid w:val="00721515"/>
    <w:rsid w:val="007222F6"/>
    <w:rsid w:val="0072235D"/>
    <w:rsid w:val="007225E2"/>
    <w:rsid w:val="0072298E"/>
    <w:rsid w:val="00722CC6"/>
    <w:rsid w:val="007249E5"/>
    <w:rsid w:val="00725E44"/>
    <w:rsid w:val="0072777A"/>
    <w:rsid w:val="007278D8"/>
    <w:rsid w:val="00727B50"/>
    <w:rsid w:val="0073028D"/>
    <w:rsid w:val="00730B34"/>
    <w:rsid w:val="007333B0"/>
    <w:rsid w:val="0073476A"/>
    <w:rsid w:val="00734F4A"/>
    <w:rsid w:val="00735158"/>
    <w:rsid w:val="007357D2"/>
    <w:rsid w:val="00735973"/>
    <w:rsid w:val="00736841"/>
    <w:rsid w:val="00743006"/>
    <w:rsid w:val="007436A1"/>
    <w:rsid w:val="00744610"/>
    <w:rsid w:val="00744CC0"/>
    <w:rsid w:val="00745978"/>
    <w:rsid w:val="007459D4"/>
    <w:rsid w:val="0074619F"/>
    <w:rsid w:val="007472C7"/>
    <w:rsid w:val="0074755D"/>
    <w:rsid w:val="00747788"/>
    <w:rsid w:val="00750C68"/>
    <w:rsid w:val="0075161F"/>
    <w:rsid w:val="00751932"/>
    <w:rsid w:val="00751C92"/>
    <w:rsid w:val="007521A9"/>
    <w:rsid w:val="007537E1"/>
    <w:rsid w:val="00757680"/>
    <w:rsid w:val="00757920"/>
    <w:rsid w:val="007610DF"/>
    <w:rsid w:val="00761FE3"/>
    <w:rsid w:val="00762A96"/>
    <w:rsid w:val="007656B1"/>
    <w:rsid w:val="007663A7"/>
    <w:rsid w:val="0076695E"/>
    <w:rsid w:val="00767933"/>
    <w:rsid w:val="00771282"/>
    <w:rsid w:val="00771C96"/>
    <w:rsid w:val="00772023"/>
    <w:rsid w:val="007724D9"/>
    <w:rsid w:val="007726AD"/>
    <w:rsid w:val="00772DA7"/>
    <w:rsid w:val="00776225"/>
    <w:rsid w:val="0077785C"/>
    <w:rsid w:val="00777AFE"/>
    <w:rsid w:val="00781A61"/>
    <w:rsid w:val="00782E41"/>
    <w:rsid w:val="0078332C"/>
    <w:rsid w:val="007838D8"/>
    <w:rsid w:val="00785373"/>
    <w:rsid w:val="00785F74"/>
    <w:rsid w:val="00786399"/>
    <w:rsid w:val="007877EA"/>
    <w:rsid w:val="007878D9"/>
    <w:rsid w:val="00787E15"/>
    <w:rsid w:val="007903FC"/>
    <w:rsid w:val="00791C7B"/>
    <w:rsid w:val="00792BAA"/>
    <w:rsid w:val="0079315C"/>
    <w:rsid w:val="00795CBE"/>
    <w:rsid w:val="007961E7"/>
    <w:rsid w:val="0079787F"/>
    <w:rsid w:val="00797D9C"/>
    <w:rsid w:val="007A01A4"/>
    <w:rsid w:val="007A1775"/>
    <w:rsid w:val="007A1CED"/>
    <w:rsid w:val="007A1D9B"/>
    <w:rsid w:val="007A2266"/>
    <w:rsid w:val="007A36D0"/>
    <w:rsid w:val="007A3754"/>
    <w:rsid w:val="007A39DB"/>
    <w:rsid w:val="007A5921"/>
    <w:rsid w:val="007A5D32"/>
    <w:rsid w:val="007A6A78"/>
    <w:rsid w:val="007A6FCE"/>
    <w:rsid w:val="007A7AE6"/>
    <w:rsid w:val="007B0A17"/>
    <w:rsid w:val="007B12F6"/>
    <w:rsid w:val="007B156E"/>
    <w:rsid w:val="007B1A7B"/>
    <w:rsid w:val="007B3237"/>
    <w:rsid w:val="007B581C"/>
    <w:rsid w:val="007B5AB4"/>
    <w:rsid w:val="007B6E62"/>
    <w:rsid w:val="007C09A0"/>
    <w:rsid w:val="007C1BB5"/>
    <w:rsid w:val="007C203B"/>
    <w:rsid w:val="007C3CAD"/>
    <w:rsid w:val="007C4607"/>
    <w:rsid w:val="007C5271"/>
    <w:rsid w:val="007C5276"/>
    <w:rsid w:val="007C6176"/>
    <w:rsid w:val="007C7A67"/>
    <w:rsid w:val="007D103A"/>
    <w:rsid w:val="007D223F"/>
    <w:rsid w:val="007D29BB"/>
    <w:rsid w:val="007D2D37"/>
    <w:rsid w:val="007D2D88"/>
    <w:rsid w:val="007D32B8"/>
    <w:rsid w:val="007D3946"/>
    <w:rsid w:val="007D5ACF"/>
    <w:rsid w:val="007D61A3"/>
    <w:rsid w:val="007D6DB1"/>
    <w:rsid w:val="007D7A06"/>
    <w:rsid w:val="007E08ED"/>
    <w:rsid w:val="007E1A9B"/>
    <w:rsid w:val="007E2269"/>
    <w:rsid w:val="007E2712"/>
    <w:rsid w:val="007E2E26"/>
    <w:rsid w:val="007E4238"/>
    <w:rsid w:val="007E4313"/>
    <w:rsid w:val="007E498E"/>
    <w:rsid w:val="007E578E"/>
    <w:rsid w:val="007E6DF4"/>
    <w:rsid w:val="007E6EE1"/>
    <w:rsid w:val="007E7B14"/>
    <w:rsid w:val="007F26F9"/>
    <w:rsid w:val="007F37D8"/>
    <w:rsid w:val="007F3C8B"/>
    <w:rsid w:val="007F465E"/>
    <w:rsid w:val="007F6857"/>
    <w:rsid w:val="007F6A68"/>
    <w:rsid w:val="007F7017"/>
    <w:rsid w:val="007F7609"/>
    <w:rsid w:val="008001BF"/>
    <w:rsid w:val="00800460"/>
    <w:rsid w:val="00801363"/>
    <w:rsid w:val="00802163"/>
    <w:rsid w:val="008043A4"/>
    <w:rsid w:val="0080490F"/>
    <w:rsid w:val="008074EC"/>
    <w:rsid w:val="0081088D"/>
    <w:rsid w:val="00813ABD"/>
    <w:rsid w:val="00814690"/>
    <w:rsid w:val="00814B35"/>
    <w:rsid w:val="00815391"/>
    <w:rsid w:val="00816160"/>
    <w:rsid w:val="0081787F"/>
    <w:rsid w:val="00820148"/>
    <w:rsid w:val="00820C36"/>
    <w:rsid w:val="00822762"/>
    <w:rsid w:val="00822812"/>
    <w:rsid w:val="008234A5"/>
    <w:rsid w:val="008262F5"/>
    <w:rsid w:val="00826C11"/>
    <w:rsid w:val="008303C8"/>
    <w:rsid w:val="00830A31"/>
    <w:rsid w:val="00830A9B"/>
    <w:rsid w:val="00830B80"/>
    <w:rsid w:val="008319DE"/>
    <w:rsid w:val="008327FA"/>
    <w:rsid w:val="008334CC"/>
    <w:rsid w:val="008355B3"/>
    <w:rsid w:val="00835827"/>
    <w:rsid w:val="0083590A"/>
    <w:rsid w:val="00837952"/>
    <w:rsid w:val="00840247"/>
    <w:rsid w:val="008403D9"/>
    <w:rsid w:val="008415CB"/>
    <w:rsid w:val="00842F0D"/>
    <w:rsid w:val="008431DE"/>
    <w:rsid w:val="008433ED"/>
    <w:rsid w:val="008446A8"/>
    <w:rsid w:val="008457AE"/>
    <w:rsid w:val="008462F8"/>
    <w:rsid w:val="00847216"/>
    <w:rsid w:val="008477FE"/>
    <w:rsid w:val="00850E59"/>
    <w:rsid w:val="008512C2"/>
    <w:rsid w:val="00851B26"/>
    <w:rsid w:val="008558C5"/>
    <w:rsid w:val="00856360"/>
    <w:rsid w:val="00856E1E"/>
    <w:rsid w:val="00856FD0"/>
    <w:rsid w:val="00857520"/>
    <w:rsid w:val="00857593"/>
    <w:rsid w:val="008601ED"/>
    <w:rsid w:val="00861B45"/>
    <w:rsid w:val="008622F0"/>
    <w:rsid w:val="00862850"/>
    <w:rsid w:val="00862D5D"/>
    <w:rsid w:val="008636A2"/>
    <w:rsid w:val="00864991"/>
    <w:rsid w:val="0086586A"/>
    <w:rsid w:val="00866F96"/>
    <w:rsid w:val="00870C2D"/>
    <w:rsid w:val="00870CF9"/>
    <w:rsid w:val="008719F9"/>
    <w:rsid w:val="00871B8F"/>
    <w:rsid w:val="00871CA3"/>
    <w:rsid w:val="00873306"/>
    <w:rsid w:val="00873445"/>
    <w:rsid w:val="00875827"/>
    <w:rsid w:val="00875B5B"/>
    <w:rsid w:val="00876FA0"/>
    <w:rsid w:val="00877BE0"/>
    <w:rsid w:val="008807F0"/>
    <w:rsid w:val="00882B4D"/>
    <w:rsid w:val="00884A03"/>
    <w:rsid w:val="00884C80"/>
    <w:rsid w:val="00885BCA"/>
    <w:rsid w:val="00886080"/>
    <w:rsid w:val="0088613B"/>
    <w:rsid w:val="00886929"/>
    <w:rsid w:val="00887870"/>
    <w:rsid w:val="0088793F"/>
    <w:rsid w:val="00890678"/>
    <w:rsid w:val="00890B86"/>
    <w:rsid w:val="00890CDA"/>
    <w:rsid w:val="008911F6"/>
    <w:rsid w:val="00891A3F"/>
    <w:rsid w:val="00892235"/>
    <w:rsid w:val="0089259F"/>
    <w:rsid w:val="00893810"/>
    <w:rsid w:val="008938D5"/>
    <w:rsid w:val="008939F9"/>
    <w:rsid w:val="00894294"/>
    <w:rsid w:val="00894C96"/>
    <w:rsid w:val="00894E87"/>
    <w:rsid w:val="00895A73"/>
    <w:rsid w:val="00897917"/>
    <w:rsid w:val="008A0413"/>
    <w:rsid w:val="008A15D1"/>
    <w:rsid w:val="008A1E0A"/>
    <w:rsid w:val="008A1ED1"/>
    <w:rsid w:val="008A274A"/>
    <w:rsid w:val="008A40FB"/>
    <w:rsid w:val="008A4DCD"/>
    <w:rsid w:val="008A56A4"/>
    <w:rsid w:val="008A7721"/>
    <w:rsid w:val="008B14DE"/>
    <w:rsid w:val="008B1ACD"/>
    <w:rsid w:val="008B1BAC"/>
    <w:rsid w:val="008B1EF6"/>
    <w:rsid w:val="008B4E64"/>
    <w:rsid w:val="008B5289"/>
    <w:rsid w:val="008B5765"/>
    <w:rsid w:val="008B679B"/>
    <w:rsid w:val="008B7F7B"/>
    <w:rsid w:val="008C03FF"/>
    <w:rsid w:val="008C0ED7"/>
    <w:rsid w:val="008C121E"/>
    <w:rsid w:val="008C153A"/>
    <w:rsid w:val="008C20EB"/>
    <w:rsid w:val="008C2522"/>
    <w:rsid w:val="008C2D1D"/>
    <w:rsid w:val="008C61FC"/>
    <w:rsid w:val="008C7B25"/>
    <w:rsid w:val="008D10B1"/>
    <w:rsid w:val="008D121D"/>
    <w:rsid w:val="008D2888"/>
    <w:rsid w:val="008D2C2E"/>
    <w:rsid w:val="008D3442"/>
    <w:rsid w:val="008D37BC"/>
    <w:rsid w:val="008D54BA"/>
    <w:rsid w:val="008D66FC"/>
    <w:rsid w:val="008D67E6"/>
    <w:rsid w:val="008D69CF"/>
    <w:rsid w:val="008D7E26"/>
    <w:rsid w:val="008E070D"/>
    <w:rsid w:val="008E1EAB"/>
    <w:rsid w:val="008E236C"/>
    <w:rsid w:val="008E47DA"/>
    <w:rsid w:val="008E4D5C"/>
    <w:rsid w:val="008E53A6"/>
    <w:rsid w:val="008E764D"/>
    <w:rsid w:val="008E7DD2"/>
    <w:rsid w:val="008E7ECA"/>
    <w:rsid w:val="008F0623"/>
    <w:rsid w:val="008F16FF"/>
    <w:rsid w:val="008F214C"/>
    <w:rsid w:val="008F2A32"/>
    <w:rsid w:val="008F3605"/>
    <w:rsid w:val="008F4951"/>
    <w:rsid w:val="008F4FA0"/>
    <w:rsid w:val="008F615A"/>
    <w:rsid w:val="009022CA"/>
    <w:rsid w:val="009026C5"/>
    <w:rsid w:val="00902B5B"/>
    <w:rsid w:val="00902BE2"/>
    <w:rsid w:val="0090477A"/>
    <w:rsid w:val="0090525C"/>
    <w:rsid w:val="0091043F"/>
    <w:rsid w:val="00911031"/>
    <w:rsid w:val="0091202A"/>
    <w:rsid w:val="00912469"/>
    <w:rsid w:val="00912669"/>
    <w:rsid w:val="00912700"/>
    <w:rsid w:val="00912E00"/>
    <w:rsid w:val="00912E5F"/>
    <w:rsid w:val="00912F11"/>
    <w:rsid w:val="00912F54"/>
    <w:rsid w:val="00914A9A"/>
    <w:rsid w:val="009152F3"/>
    <w:rsid w:val="00915399"/>
    <w:rsid w:val="00916475"/>
    <w:rsid w:val="00920D8B"/>
    <w:rsid w:val="009211C8"/>
    <w:rsid w:val="00921D34"/>
    <w:rsid w:val="00922327"/>
    <w:rsid w:val="00922660"/>
    <w:rsid w:val="00923E6D"/>
    <w:rsid w:val="0092490A"/>
    <w:rsid w:val="00924A9B"/>
    <w:rsid w:val="00926EFF"/>
    <w:rsid w:val="0092742F"/>
    <w:rsid w:val="00927AE8"/>
    <w:rsid w:val="00927F12"/>
    <w:rsid w:val="0093235F"/>
    <w:rsid w:val="009323CE"/>
    <w:rsid w:val="009325BE"/>
    <w:rsid w:val="009326BB"/>
    <w:rsid w:val="00932F7C"/>
    <w:rsid w:val="00933AA2"/>
    <w:rsid w:val="00933F03"/>
    <w:rsid w:val="009346B3"/>
    <w:rsid w:val="0093507A"/>
    <w:rsid w:val="00935608"/>
    <w:rsid w:val="00935614"/>
    <w:rsid w:val="00935AE7"/>
    <w:rsid w:val="00935EB8"/>
    <w:rsid w:val="0093628B"/>
    <w:rsid w:val="0093751F"/>
    <w:rsid w:val="00937B5D"/>
    <w:rsid w:val="00940F8D"/>
    <w:rsid w:val="00941201"/>
    <w:rsid w:val="00943833"/>
    <w:rsid w:val="009453FB"/>
    <w:rsid w:val="00945ABE"/>
    <w:rsid w:val="00950881"/>
    <w:rsid w:val="00950B7C"/>
    <w:rsid w:val="009516A3"/>
    <w:rsid w:val="0095200B"/>
    <w:rsid w:val="00952ABC"/>
    <w:rsid w:val="00953AB8"/>
    <w:rsid w:val="00954627"/>
    <w:rsid w:val="00954C97"/>
    <w:rsid w:val="00955896"/>
    <w:rsid w:val="0095615D"/>
    <w:rsid w:val="009563CE"/>
    <w:rsid w:val="00956C91"/>
    <w:rsid w:val="00957D8E"/>
    <w:rsid w:val="009612CE"/>
    <w:rsid w:val="00961533"/>
    <w:rsid w:val="00961AFF"/>
    <w:rsid w:val="00961BAF"/>
    <w:rsid w:val="009624A9"/>
    <w:rsid w:val="00962A05"/>
    <w:rsid w:val="00963FF3"/>
    <w:rsid w:val="00965513"/>
    <w:rsid w:val="00965B62"/>
    <w:rsid w:val="00965CF2"/>
    <w:rsid w:val="00967EE4"/>
    <w:rsid w:val="0097043F"/>
    <w:rsid w:val="0097055F"/>
    <w:rsid w:val="00971C55"/>
    <w:rsid w:val="00972CE6"/>
    <w:rsid w:val="0097314B"/>
    <w:rsid w:val="00973BD3"/>
    <w:rsid w:val="00974403"/>
    <w:rsid w:val="00974C1B"/>
    <w:rsid w:val="009751AC"/>
    <w:rsid w:val="00975618"/>
    <w:rsid w:val="009764ED"/>
    <w:rsid w:val="009805D9"/>
    <w:rsid w:val="00982A3A"/>
    <w:rsid w:val="00985470"/>
    <w:rsid w:val="00986575"/>
    <w:rsid w:val="00986BFC"/>
    <w:rsid w:val="00987FDB"/>
    <w:rsid w:val="00990968"/>
    <w:rsid w:val="00990F81"/>
    <w:rsid w:val="009928FB"/>
    <w:rsid w:val="009929F2"/>
    <w:rsid w:val="00992A2F"/>
    <w:rsid w:val="00995C01"/>
    <w:rsid w:val="00996A5B"/>
    <w:rsid w:val="00997243"/>
    <w:rsid w:val="009972A3"/>
    <w:rsid w:val="00997509"/>
    <w:rsid w:val="0099765B"/>
    <w:rsid w:val="009A0619"/>
    <w:rsid w:val="009A182E"/>
    <w:rsid w:val="009A2980"/>
    <w:rsid w:val="009A346E"/>
    <w:rsid w:val="009A3C8E"/>
    <w:rsid w:val="009A5333"/>
    <w:rsid w:val="009A5C42"/>
    <w:rsid w:val="009A5C46"/>
    <w:rsid w:val="009A790D"/>
    <w:rsid w:val="009A7DC3"/>
    <w:rsid w:val="009B0762"/>
    <w:rsid w:val="009B092B"/>
    <w:rsid w:val="009B1228"/>
    <w:rsid w:val="009B1D31"/>
    <w:rsid w:val="009B1E73"/>
    <w:rsid w:val="009B257F"/>
    <w:rsid w:val="009B2A97"/>
    <w:rsid w:val="009B3887"/>
    <w:rsid w:val="009B3BCC"/>
    <w:rsid w:val="009B5166"/>
    <w:rsid w:val="009B7316"/>
    <w:rsid w:val="009B7FEE"/>
    <w:rsid w:val="009C0345"/>
    <w:rsid w:val="009C09A6"/>
    <w:rsid w:val="009C0CC5"/>
    <w:rsid w:val="009C35B8"/>
    <w:rsid w:val="009C683B"/>
    <w:rsid w:val="009C687A"/>
    <w:rsid w:val="009C72C9"/>
    <w:rsid w:val="009C7358"/>
    <w:rsid w:val="009D12E5"/>
    <w:rsid w:val="009D237F"/>
    <w:rsid w:val="009D2709"/>
    <w:rsid w:val="009D42C3"/>
    <w:rsid w:val="009D5C9A"/>
    <w:rsid w:val="009D6213"/>
    <w:rsid w:val="009D65A5"/>
    <w:rsid w:val="009D6F70"/>
    <w:rsid w:val="009D74B7"/>
    <w:rsid w:val="009D7999"/>
    <w:rsid w:val="009E0426"/>
    <w:rsid w:val="009E05B0"/>
    <w:rsid w:val="009E0EE9"/>
    <w:rsid w:val="009E1858"/>
    <w:rsid w:val="009E2C63"/>
    <w:rsid w:val="009E2FAE"/>
    <w:rsid w:val="009E369A"/>
    <w:rsid w:val="009E3E17"/>
    <w:rsid w:val="009E3E5D"/>
    <w:rsid w:val="009E45C8"/>
    <w:rsid w:val="009E4909"/>
    <w:rsid w:val="009E52F9"/>
    <w:rsid w:val="009E6D22"/>
    <w:rsid w:val="009F0EEE"/>
    <w:rsid w:val="009F19AE"/>
    <w:rsid w:val="009F2400"/>
    <w:rsid w:val="009F3914"/>
    <w:rsid w:val="009F3D95"/>
    <w:rsid w:val="009F4FD0"/>
    <w:rsid w:val="009F5D4F"/>
    <w:rsid w:val="009F637F"/>
    <w:rsid w:val="009F64FE"/>
    <w:rsid w:val="009F6AFF"/>
    <w:rsid w:val="009F6F7E"/>
    <w:rsid w:val="009F7612"/>
    <w:rsid w:val="009F78F0"/>
    <w:rsid w:val="00A0000C"/>
    <w:rsid w:val="00A004E8"/>
    <w:rsid w:val="00A012BA"/>
    <w:rsid w:val="00A018EF"/>
    <w:rsid w:val="00A0191C"/>
    <w:rsid w:val="00A0194B"/>
    <w:rsid w:val="00A02342"/>
    <w:rsid w:val="00A04768"/>
    <w:rsid w:val="00A06996"/>
    <w:rsid w:val="00A06AFC"/>
    <w:rsid w:val="00A06C7C"/>
    <w:rsid w:val="00A06E04"/>
    <w:rsid w:val="00A070DB"/>
    <w:rsid w:val="00A1003E"/>
    <w:rsid w:val="00A10181"/>
    <w:rsid w:val="00A10EBF"/>
    <w:rsid w:val="00A13447"/>
    <w:rsid w:val="00A13468"/>
    <w:rsid w:val="00A14709"/>
    <w:rsid w:val="00A14F07"/>
    <w:rsid w:val="00A156E2"/>
    <w:rsid w:val="00A15ACC"/>
    <w:rsid w:val="00A15DBE"/>
    <w:rsid w:val="00A16145"/>
    <w:rsid w:val="00A16B8C"/>
    <w:rsid w:val="00A173D3"/>
    <w:rsid w:val="00A2013C"/>
    <w:rsid w:val="00A20246"/>
    <w:rsid w:val="00A212FB"/>
    <w:rsid w:val="00A22BCC"/>
    <w:rsid w:val="00A24EFE"/>
    <w:rsid w:val="00A2505B"/>
    <w:rsid w:val="00A2518B"/>
    <w:rsid w:val="00A3072C"/>
    <w:rsid w:val="00A32D07"/>
    <w:rsid w:val="00A349B6"/>
    <w:rsid w:val="00A360E6"/>
    <w:rsid w:val="00A37141"/>
    <w:rsid w:val="00A3778A"/>
    <w:rsid w:val="00A379AD"/>
    <w:rsid w:val="00A37E5D"/>
    <w:rsid w:val="00A42364"/>
    <w:rsid w:val="00A424A3"/>
    <w:rsid w:val="00A4267B"/>
    <w:rsid w:val="00A42A79"/>
    <w:rsid w:val="00A4317B"/>
    <w:rsid w:val="00A4489F"/>
    <w:rsid w:val="00A45217"/>
    <w:rsid w:val="00A45A02"/>
    <w:rsid w:val="00A467CD"/>
    <w:rsid w:val="00A50926"/>
    <w:rsid w:val="00A52ABF"/>
    <w:rsid w:val="00A53F1D"/>
    <w:rsid w:val="00A547F4"/>
    <w:rsid w:val="00A5569D"/>
    <w:rsid w:val="00A5635C"/>
    <w:rsid w:val="00A56528"/>
    <w:rsid w:val="00A56FF4"/>
    <w:rsid w:val="00A57A31"/>
    <w:rsid w:val="00A604B1"/>
    <w:rsid w:val="00A63B46"/>
    <w:rsid w:val="00A65807"/>
    <w:rsid w:val="00A65CB7"/>
    <w:rsid w:val="00A65F4C"/>
    <w:rsid w:val="00A66B5A"/>
    <w:rsid w:val="00A66BE9"/>
    <w:rsid w:val="00A670E4"/>
    <w:rsid w:val="00A713E9"/>
    <w:rsid w:val="00A715D0"/>
    <w:rsid w:val="00A72B74"/>
    <w:rsid w:val="00A73374"/>
    <w:rsid w:val="00A73A55"/>
    <w:rsid w:val="00A73BEF"/>
    <w:rsid w:val="00A747C4"/>
    <w:rsid w:val="00A75735"/>
    <w:rsid w:val="00A76FA8"/>
    <w:rsid w:val="00A77357"/>
    <w:rsid w:val="00A81B79"/>
    <w:rsid w:val="00A81BBB"/>
    <w:rsid w:val="00A82345"/>
    <w:rsid w:val="00A82A97"/>
    <w:rsid w:val="00A83295"/>
    <w:rsid w:val="00A83A06"/>
    <w:rsid w:val="00A843F9"/>
    <w:rsid w:val="00A84A3F"/>
    <w:rsid w:val="00A84C77"/>
    <w:rsid w:val="00A85B5B"/>
    <w:rsid w:val="00A869BE"/>
    <w:rsid w:val="00A87CF5"/>
    <w:rsid w:val="00A9157E"/>
    <w:rsid w:val="00A9194D"/>
    <w:rsid w:val="00A9313E"/>
    <w:rsid w:val="00A93D51"/>
    <w:rsid w:val="00A941A0"/>
    <w:rsid w:val="00A94BED"/>
    <w:rsid w:val="00A95E68"/>
    <w:rsid w:val="00A96254"/>
    <w:rsid w:val="00A962E8"/>
    <w:rsid w:val="00A96D20"/>
    <w:rsid w:val="00A96F3E"/>
    <w:rsid w:val="00A972D6"/>
    <w:rsid w:val="00A978CB"/>
    <w:rsid w:val="00AA1768"/>
    <w:rsid w:val="00AA1933"/>
    <w:rsid w:val="00AA42A9"/>
    <w:rsid w:val="00AA7614"/>
    <w:rsid w:val="00AA7CAE"/>
    <w:rsid w:val="00AB0493"/>
    <w:rsid w:val="00AB0A88"/>
    <w:rsid w:val="00AB10E0"/>
    <w:rsid w:val="00AB2674"/>
    <w:rsid w:val="00AB3FE9"/>
    <w:rsid w:val="00AB486A"/>
    <w:rsid w:val="00AB4F7E"/>
    <w:rsid w:val="00AB584A"/>
    <w:rsid w:val="00AB5D8F"/>
    <w:rsid w:val="00AB67BE"/>
    <w:rsid w:val="00AC08A5"/>
    <w:rsid w:val="00AC298E"/>
    <w:rsid w:val="00AC3A51"/>
    <w:rsid w:val="00AC4658"/>
    <w:rsid w:val="00AC4CEB"/>
    <w:rsid w:val="00AC5534"/>
    <w:rsid w:val="00AC62F2"/>
    <w:rsid w:val="00AD02FF"/>
    <w:rsid w:val="00AD2DF4"/>
    <w:rsid w:val="00AD3E41"/>
    <w:rsid w:val="00AD43AB"/>
    <w:rsid w:val="00AD48EB"/>
    <w:rsid w:val="00AD6693"/>
    <w:rsid w:val="00AE18F4"/>
    <w:rsid w:val="00AE20DC"/>
    <w:rsid w:val="00AE2172"/>
    <w:rsid w:val="00AE2611"/>
    <w:rsid w:val="00AE2A27"/>
    <w:rsid w:val="00AE4ACE"/>
    <w:rsid w:val="00AE4CB4"/>
    <w:rsid w:val="00AE53C7"/>
    <w:rsid w:val="00AE7391"/>
    <w:rsid w:val="00AE752D"/>
    <w:rsid w:val="00AF2574"/>
    <w:rsid w:val="00AF28CD"/>
    <w:rsid w:val="00AF353D"/>
    <w:rsid w:val="00AF45BC"/>
    <w:rsid w:val="00AF58DD"/>
    <w:rsid w:val="00B00794"/>
    <w:rsid w:val="00B017E5"/>
    <w:rsid w:val="00B01916"/>
    <w:rsid w:val="00B0192A"/>
    <w:rsid w:val="00B0263D"/>
    <w:rsid w:val="00B02CB1"/>
    <w:rsid w:val="00B03C6C"/>
    <w:rsid w:val="00B0439C"/>
    <w:rsid w:val="00B04C75"/>
    <w:rsid w:val="00B05B39"/>
    <w:rsid w:val="00B05EE1"/>
    <w:rsid w:val="00B06127"/>
    <w:rsid w:val="00B061DC"/>
    <w:rsid w:val="00B062FC"/>
    <w:rsid w:val="00B06806"/>
    <w:rsid w:val="00B06EDF"/>
    <w:rsid w:val="00B0760B"/>
    <w:rsid w:val="00B07772"/>
    <w:rsid w:val="00B07E99"/>
    <w:rsid w:val="00B107E4"/>
    <w:rsid w:val="00B11E5B"/>
    <w:rsid w:val="00B129B7"/>
    <w:rsid w:val="00B14539"/>
    <w:rsid w:val="00B15185"/>
    <w:rsid w:val="00B152F5"/>
    <w:rsid w:val="00B15936"/>
    <w:rsid w:val="00B17432"/>
    <w:rsid w:val="00B17673"/>
    <w:rsid w:val="00B209F3"/>
    <w:rsid w:val="00B2125D"/>
    <w:rsid w:val="00B21A53"/>
    <w:rsid w:val="00B22B69"/>
    <w:rsid w:val="00B230BE"/>
    <w:rsid w:val="00B237E6"/>
    <w:rsid w:val="00B26856"/>
    <w:rsid w:val="00B27568"/>
    <w:rsid w:val="00B317D0"/>
    <w:rsid w:val="00B317E8"/>
    <w:rsid w:val="00B31F14"/>
    <w:rsid w:val="00B32B9A"/>
    <w:rsid w:val="00B32D3F"/>
    <w:rsid w:val="00B32F56"/>
    <w:rsid w:val="00B33048"/>
    <w:rsid w:val="00B33411"/>
    <w:rsid w:val="00B336D0"/>
    <w:rsid w:val="00B35486"/>
    <w:rsid w:val="00B3679E"/>
    <w:rsid w:val="00B36AD9"/>
    <w:rsid w:val="00B36F89"/>
    <w:rsid w:val="00B375C4"/>
    <w:rsid w:val="00B37713"/>
    <w:rsid w:val="00B37A3D"/>
    <w:rsid w:val="00B40560"/>
    <w:rsid w:val="00B407AF"/>
    <w:rsid w:val="00B418BE"/>
    <w:rsid w:val="00B43341"/>
    <w:rsid w:val="00B43D2A"/>
    <w:rsid w:val="00B44644"/>
    <w:rsid w:val="00B447D8"/>
    <w:rsid w:val="00B44EBA"/>
    <w:rsid w:val="00B4551C"/>
    <w:rsid w:val="00B45A7C"/>
    <w:rsid w:val="00B45FD3"/>
    <w:rsid w:val="00B463CD"/>
    <w:rsid w:val="00B466BB"/>
    <w:rsid w:val="00B51C29"/>
    <w:rsid w:val="00B526D5"/>
    <w:rsid w:val="00B53BEC"/>
    <w:rsid w:val="00B53F36"/>
    <w:rsid w:val="00B54440"/>
    <w:rsid w:val="00B5445B"/>
    <w:rsid w:val="00B54DC2"/>
    <w:rsid w:val="00B55A09"/>
    <w:rsid w:val="00B5635D"/>
    <w:rsid w:val="00B567CD"/>
    <w:rsid w:val="00B56B19"/>
    <w:rsid w:val="00B57C52"/>
    <w:rsid w:val="00B6020F"/>
    <w:rsid w:val="00B60AC7"/>
    <w:rsid w:val="00B6126D"/>
    <w:rsid w:val="00B622D4"/>
    <w:rsid w:val="00B62631"/>
    <w:rsid w:val="00B62735"/>
    <w:rsid w:val="00B62A27"/>
    <w:rsid w:val="00B63C96"/>
    <w:rsid w:val="00B640DD"/>
    <w:rsid w:val="00B6451B"/>
    <w:rsid w:val="00B65942"/>
    <w:rsid w:val="00B65FA4"/>
    <w:rsid w:val="00B67385"/>
    <w:rsid w:val="00B7062F"/>
    <w:rsid w:val="00B71646"/>
    <w:rsid w:val="00B7415C"/>
    <w:rsid w:val="00B741C9"/>
    <w:rsid w:val="00B74F34"/>
    <w:rsid w:val="00B75082"/>
    <w:rsid w:val="00B75EAE"/>
    <w:rsid w:val="00B75FDA"/>
    <w:rsid w:val="00B77E57"/>
    <w:rsid w:val="00B80084"/>
    <w:rsid w:val="00B802D0"/>
    <w:rsid w:val="00B80A91"/>
    <w:rsid w:val="00B80F41"/>
    <w:rsid w:val="00B834F6"/>
    <w:rsid w:val="00B83A07"/>
    <w:rsid w:val="00B83B31"/>
    <w:rsid w:val="00B83D45"/>
    <w:rsid w:val="00B845A7"/>
    <w:rsid w:val="00B8520B"/>
    <w:rsid w:val="00B8564C"/>
    <w:rsid w:val="00B869BD"/>
    <w:rsid w:val="00B90595"/>
    <w:rsid w:val="00B90A4B"/>
    <w:rsid w:val="00B91B07"/>
    <w:rsid w:val="00B92634"/>
    <w:rsid w:val="00B938B5"/>
    <w:rsid w:val="00B93FB9"/>
    <w:rsid w:val="00B9411D"/>
    <w:rsid w:val="00B94210"/>
    <w:rsid w:val="00B948AA"/>
    <w:rsid w:val="00B95809"/>
    <w:rsid w:val="00B9737F"/>
    <w:rsid w:val="00B97729"/>
    <w:rsid w:val="00BA0F67"/>
    <w:rsid w:val="00BA1526"/>
    <w:rsid w:val="00BA2AB8"/>
    <w:rsid w:val="00BA3455"/>
    <w:rsid w:val="00BA4E6C"/>
    <w:rsid w:val="00BA5624"/>
    <w:rsid w:val="00BA6689"/>
    <w:rsid w:val="00BA67C1"/>
    <w:rsid w:val="00BA6CFA"/>
    <w:rsid w:val="00BA7397"/>
    <w:rsid w:val="00BB09C7"/>
    <w:rsid w:val="00BB19F7"/>
    <w:rsid w:val="00BB1B6D"/>
    <w:rsid w:val="00BB27FF"/>
    <w:rsid w:val="00BB61FB"/>
    <w:rsid w:val="00BB6791"/>
    <w:rsid w:val="00BB67CC"/>
    <w:rsid w:val="00BB6EF8"/>
    <w:rsid w:val="00BB70D8"/>
    <w:rsid w:val="00BB7535"/>
    <w:rsid w:val="00BB7D9F"/>
    <w:rsid w:val="00BB7E41"/>
    <w:rsid w:val="00BC0E97"/>
    <w:rsid w:val="00BC0F23"/>
    <w:rsid w:val="00BC17B1"/>
    <w:rsid w:val="00BC194F"/>
    <w:rsid w:val="00BC262C"/>
    <w:rsid w:val="00BC2DB2"/>
    <w:rsid w:val="00BC2E12"/>
    <w:rsid w:val="00BC5818"/>
    <w:rsid w:val="00BC5C4A"/>
    <w:rsid w:val="00BC6525"/>
    <w:rsid w:val="00BC653D"/>
    <w:rsid w:val="00BC658B"/>
    <w:rsid w:val="00BD32A9"/>
    <w:rsid w:val="00BD445E"/>
    <w:rsid w:val="00BD687B"/>
    <w:rsid w:val="00BD6B57"/>
    <w:rsid w:val="00BD6C91"/>
    <w:rsid w:val="00BD7F74"/>
    <w:rsid w:val="00BE03F8"/>
    <w:rsid w:val="00BE07FE"/>
    <w:rsid w:val="00BE0E07"/>
    <w:rsid w:val="00BE20DC"/>
    <w:rsid w:val="00BE2EA4"/>
    <w:rsid w:val="00BE3D4F"/>
    <w:rsid w:val="00BE4438"/>
    <w:rsid w:val="00BE491F"/>
    <w:rsid w:val="00BE4DD0"/>
    <w:rsid w:val="00BE6B29"/>
    <w:rsid w:val="00BF24A1"/>
    <w:rsid w:val="00BF32E0"/>
    <w:rsid w:val="00BF3EAA"/>
    <w:rsid w:val="00BF4748"/>
    <w:rsid w:val="00BF52F7"/>
    <w:rsid w:val="00BF555B"/>
    <w:rsid w:val="00BF64B0"/>
    <w:rsid w:val="00BF6530"/>
    <w:rsid w:val="00BF6790"/>
    <w:rsid w:val="00BF774A"/>
    <w:rsid w:val="00C00018"/>
    <w:rsid w:val="00C00E6D"/>
    <w:rsid w:val="00C02C60"/>
    <w:rsid w:val="00C03C70"/>
    <w:rsid w:val="00C0596B"/>
    <w:rsid w:val="00C0616C"/>
    <w:rsid w:val="00C06B97"/>
    <w:rsid w:val="00C07B9C"/>
    <w:rsid w:val="00C07E70"/>
    <w:rsid w:val="00C10369"/>
    <w:rsid w:val="00C10772"/>
    <w:rsid w:val="00C107CE"/>
    <w:rsid w:val="00C110F3"/>
    <w:rsid w:val="00C116C3"/>
    <w:rsid w:val="00C12130"/>
    <w:rsid w:val="00C13D6E"/>
    <w:rsid w:val="00C14DE5"/>
    <w:rsid w:val="00C16AD5"/>
    <w:rsid w:val="00C177F0"/>
    <w:rsid w:val="00C17BC8"/>
    <w:rsid w:val="00C20F86"/>
    <w:rsid w:val="00C23344"/>
    <w:rsid w:val="00C24EDA"/>
    <w:rsid w:val="00C25069"/>
    <w:rsid w:val="00C264C6"/>
    <w:rsid w:val="00C269D2"/>
    <w:rsid w:val="00C27980"/>
    <w:rsid w:val="00C309CF"/>
    <w:rsid w:val="00C30CC0"/>
    <w:rsid w:val="00C313CE"/>
    <w:rsid w:val="00C31763"/>
    <w:rsid w:val="00C36043"/>
    <w:rsid w:val="00C36FF1"/>
    <w:rsid w:val="00C3713A"/>
    <w:rsid w:val="00C37AA7"/>
    <w:rsid w:val="00C37D9E"/>
    <w:rsid w:val="00C40202"/>
    <w:rsid w:val="00C4114F"/>
    <w:rsid w:val="00C41342"/>
    <w:rsid w:val="00C41F5A"/>
    <w:rsid w:val="00C4283B"/>
    <w:rsid w:val="00C4319D"/>
    <w:rsid w:val="00C43714"/>
    <w:rsid w:val="00C43A38"/>
    <w:rsid w:val="00C456F0"/>
    <w:rsid w:val="00C47FE9"/>
    <w:rsid w:val="00C53FD5"/>
    <w:rsid w:val="00C56E40"/>
    <w:rsid w:val="00C57E3C"/>
    <w:rsid w:val="00C60148"/>
    <w:rsid w:val="00C606CA"/>
    <w:rsid w:val="00C61A9C"/>
    <w:rsid w:val="00C628B6"/>
    <w:rsid w:val="00C64F7C"/>
    <w:rsid w:val="00C65E6E"/>
    <w:rsid w:val="00C67632"/>
    <w:rsid w:val="00C67D13"/>
    <w:rsid w:val="00C70593"/>
    <w:rsid w:val="00C707D8"/>
    <w:rsid w:val="00C70A6C"/>
    <w:rsid w:val="00C71C02"/>
    <w:rsid w:val="00C746C6"/>
    <w:rsid w:val="00C75044"/>
    <w:rsid w:val="00C75263"/>
    <w:rsid w:val="00C8024A"/>
    <w:rsid w:val="00C837BB"/>
    <w:rsid w:val="00C92EAB"/>
    <w:rsid w:val="00C94BBF"/>
    <w:rsid w:val="00C94FE6"/>
    <w:rsid w:val="00C958AD"/>
    <w:rsid w:val="00C95B9D"/>
    <w:rsid w:val="00C96182"/>
    <w:rsid w:val="00C97728"/>
    <w:rsid w:val="00C977FD"/>
    <w:rsid w:val="00C97FA2"/>
    <w:rsid w:val="00CA0934"/>
    <w:rsid w:val="00CA0F1E"/>
    <w:rsid w:val="00CA2808"/>
    <w:rsid w:val="00CA4193"/>
    <w:rsid w:val="00CA4999"/>
    <w:rsid w:val="00CA4AEC"/>
    <w:rsid w:val="00CA4B5A"/>
    <w:rsid w:val="00CA4CE4"/>
    <w:rsid w:val="00CA509A"/>
    <w:rsid w:val="00CA6077"/>
    <w:rsid w:val="00CA6538"/>
    <w:rsid w:val="00CA7033"/>
    <w:rsid w:val="00CB0FEB"/>
    <w:rsid w:val="00CB1177"/>
    <w:rsid w:val="00CB2533"/>
    <w:rsid w:val="00CB2E2A"/>
    <w:rsid w:val="00CB2EEA"/>
    <w:rsid w:val="00CB3BD7"/>
    <w:rsid w:val="00CB4FA2"/>
    <w:rsid w:val="00CB58F9"/>
    <w:rsid w:val="00CB5E6B"/>
    <w:rsid w:val="00CB5FEE"/>
    <w:rsid w:val="00CB7E46"/>
    <w:rsid w:val="00CB7F01"/>
    <w:rsid w:val="00CC0066"/>
    <w:rsid w:val="00CC08C6"/>
    <w:rsid w:val="00CC1125"/>
    <w:rsid w:val="00CC1663"/>
    <w:rsid w:val="00CC2BB5"/>
    <w:rsid w:val="00CC2D3C"/>
    <w:rsid w:val="00CC38BD"/>
    <w:rsid w:val="00CC3EDE"/>
    <w:rsid w:val="00CC40A9"/>
    <w:rsid w:val="00CC40DA"/>
    <w:rsid w:val="00CC46A5"/>
    <w:rsid w:val="00CC5522"/>
    <w:rsid w:val="00CC623F"/>
    <w:rsid w:val="00CC65CF"/>
    <w:rsid w:val="00CC6D6D"/>
    <w:rsid w:val="00CC7593"/>
    <w:rsid w:val="00CC75BA"/>
    <w:rsid w:val="00CC75FA"/>
    <w:rsid w:val="00CC7EA9"/>
    <w:rsid w:val="00CD0484"/>
    <w:rsid w:val="00CD057F"/>
    <w:rsid w:val="00CD0D6F"/>
    <w:rsid w:val="00CD1402"/>
    <w:rsid w:val="00CD2C29"/>
    <w:rsid w:val="00CD3FE8"/>
    <w:rsid w:val="00CD481F"/>
    <w:rsid w:val="00CD4CF3"/>
    <w:rsid w:val="00CD4D6B"/>
    <w:rsid w:val="00CD5C80"/>
    <w:rsid w:val="00CE08A8"/>
    <w:rsid w:val="00CE1095"/>
    <w:rsid w:val="00CE1C56"/>
    <w:rsid w:val="00CE1DAC"/>
    <w:rsid w:val="00CE23E1"/>
    <w:rsid w:val="00CE27E0"/>
    <w:rsid w:val="00CE370E"/>
    <w:rsid w:val="00CE3A23"/>
    <w:rsid w:val="00CE417D"/>
    <w:rsid w:val="00CE4F74"/>
    <w:rsid w:val="00CE5149"/>
    <w:rsid w:val="00CF06FF"/>
    <w:rsid w:val="00CF12D9"/>
    <w:rsid w:val="00CF1BAC"/>
    <w:rsid w:val="00CF1C5E"/>
    <w:rsid w:val="00CF2E58"/>
    <w:rsid w:val="00CF4A2F"/>
    <w:rsid w:val="00CF5C83"/>
    <w:rsid w:val="00CF6232"/>
    <w:rsid w:val="00CF6D4C"/>
    <w:rsid w:val="00CF6FC1"/>
    <w:rsid w:val="00D0074F"/>
    <w:rsid w:val="00D008D0"/>
    <w:rsid w:val="00D015E2"/>
    <w:rsid w:val="00D01C16"/>
    <w:rsid w:val="00D03B5F"/>
    <w:rsid w:val="00D03E3E"/>
    <w:rsid w:val="00D05C2F"/>
    <w:rsid w:val="00D06994"/>
    <w:rsid w:val="00D069BB"/>
    <w:rsid w:val="00D06A5E"/>
    <w:rsid w:val="00D07270"/>
    <w:rsid w:val="00D10104"/>
    <w:rsid w:val="00D1111C"/>
    <w:rsid w:val="00D11F1E"/>
    <w:rsid w:val="00D1434D"/>
    <w:rsid w:val="00D148A8"/>
    <w:rsid w:val="00D1524A"/>
    <w:rsid w:val="00D15CE4"/>
    <w:rsid w:val="00D1649B"/>
    <w:rsid w:val="00D165D4"/>
    <w:rsid w:val="00D17B51"/>
    <w:rsid w:val="00D205C5"/>
    <w:rsid w:val="00D20907"/>
    <w:rsid w:val="00D2127B"/>
    <w:rsid w:val="00D212B1"/>
    <w:rsid w:val="00D219EB"/>
    <w:rsid w:val="00D22005"/>
    <w:rsid w:val="00D23398"/>
    <w:rsid w:val="00D23E32"/>
    <w:rsid w:val="00D25BCA"/>
    <w:rsid w:val="00D2724B"/>
    <w:rsid w:val="00D30155"/>
    <w:rsid w:val="00D30BC1"/>
    <w:rsid w:val="00D30FFC"/>
    <w:rsid w:val="00D330B5"/>
    <w:rsid w:val="00D33179"/>
    <w:rsid w:val="00D3463B"/>
    <w:rsid w:val="00D34CCD"/>
    <w:rsid w:val="00D3616C"/>
    <w:rsid w:val="00D36E91"/>
    <w:rsid w:val="00D37448"/>
    <w:rsid w:val="00D4073D"/>
    <w:rsid w:val="00D42632"/>
    <w:rsid w:val="00D428E1"/>
    <w:rsid w:val="00D42BE0"/>
    <w:rsid w:val="00D42D0F"/>
    <w:rsid w:val="00D43399"/>
    <w:rsid w:val="00D434A7"/>
    <w:rsid w:val="00D43B14"/>
    <w:rsid w:val="00D44B3B"/>
    <w:rsid w:val="00D44C65"/>
    <w:rsid w:val="00D44E3C"/>
    <w:rsid w:val="00D454C4"/>
    <w:rsid w:val="00D4656A"/>
    <w:rsid w:val="00D46D2B"/>
    <w:rsid w:val="00D50134"/>
    <w:rsid w:val="00D511DE"/>
    <w:rsid w:val="00D556E0"/>
    <w:rsid w:val="00D55E9C"/>
    <w:rsid w:val="00D56591"/>
    <w:rsid w:val="00D56F1C"/>
    <w:rsid w:val="00D6011E"/>
    <w:rsid w:val="00D60213"/>
    <w:rsid w:val="00D60C3E"/>
    <w:rsid w:val="00D6165D"/>
    <w:rsid w:val="00D61C7F"/>
    <w:rsid w:val="00D62C1E"/>
    <w:rsid w:val="00D64CBD"/>
    <w:rsid w:val="00D64F88"/>
    <w:rsid w:val="00D6538E"/>
    <w:rsid w:val="00D656FF"/>
    <w:rsid w:val="00D66977"/>
    <w:rsid w:val="00D679FE"/>
    <w:rsid w:val="00D70162"/>
    <w:rsid w:val="00D70DA9"/>
    <w:rsid w:val="00D7109B"/>
    <w:rsid w:val="00D710E1"/>
    <w:rsid w:val="00D711C3"/>
    <w:rsid w:val="00D71792"/>
    <w:rsid w:val="00D71CE8"/>
    <w:rsid w:val="00D734D6"/>
    <w:rsid w:val="00D76284"/>
    <w:rsid w:val="00D77E70"/>
    <w:rsid w:val="00D82666"/>
    <w:rsid w:val="00D83300"/>
    <w:rsid w:val="00D850D1"/>
    <w:rsid w:val="00D85E0C"/>
    <w:rsid w:val="00D86A36"/>
    <w:rsid w:val="00D87041"/>
    <w:rsid w:val="00D9009C"/>
    <w:rsid w:val="00D90178"/>
    <w:rsid w:val="00D923CF"/>
    <w:rsid w:val="00D925A9"/>
    <w:rsid w:val="00D9286A"/>
    <w:rsid w:val="00D92ED2"/>
    <w:rsid w:val="00D93300"/>
    <w:rsid w:val="00D935A2"/>
    <w:rsid w:val="00D93745"/>
    <w:rsid w:val="00D9444E"/>
    <w:rsid w:val="00D94F4E"/>
    <w:rsid w:val="00D95268"/>
    <w:rsid w:val="00D96BF5"/>
    <w:rsid w:val="00D97ADC"/>
    <w:rsid w:val="00DA0C54"/>
    <w:rsid w:val="00DA0F28"/>
    <w:rsid w:val="00DA5CBF"/>
    <w:rsid w:val="00DA6483"/>
    <w:rsid w:val="00DA746E"/>
    <w:rsid w:val="00DA776F"/>
    <w:rsid w:val="00DA787C"/>
    <w:rsid w:val="00DB0507"/>
    <w:rsid w:val="00DB0538"/>
    <w:rsid w:val="00DB07FA"/>
    <w:rsid w:val="00DB0871"/>
    <w:rsid w:val="00DB0ADD"/>
    <w:rsid w:val="00DB1868"/>
    <w:rsid w:val="00DB318E"/>
    <w:rsid w:val="00DB517E"/>
    <w:rsid w:val="00DB5666"/>
    <w:rsid w:val="00DC09AF"/>
    <w:rsid w:val="00DC1035"/>
    <w:rsid w:val="00DC14D2"/>
    <w:rsid w:val="00DC1556"/>
    <w:rsid w:val="00DC15A6"/>
    <w:rsid w:val="00DC1DEF"/>
    <w:rsid w:val="00DC1EDC"/>
    <w:rsid w:val="00DC2098"/>
    <w:rsid w:val="00DC4176"/>
    <w:rsid w:val="00DC4650"/>
    <w:rsid w:val="00DC4793"/>
    <w:rsid w:val="00DC4BA2"/>
    <w:rsid w:val="00DC51D9"/>
    <w:rsid w:val="00DC5381"/>
    <w:rsid w:val="00DC6BC5"/>
    <w:rsid w:val="00DC7763"/>
    <w:rsid w:val="00DC77F2"/>
    <w:rsid w:val="00DD01B8"/>
    <w:rsid w:val="00DD02D0"/>
    <w:rsid w:val="00DD07DF"/>
    <w:rsid w:val="00DD1617"/>
    <w:rsid w:val="00DD196F"/>
    <w:rsid w:val="00DD2207"/>
    <w:rsid w:val="00DD2451"/>
    <w:rsid w:val="00DD351C"/>
    <w:rsid w:val="00DD5661"/>
    <w:rsid w:val="00DD6C41"/>
    <w:rsid w:val="00DD7EEC"/>
    <w:rsid w:val="00DE0651"/>
    <w:rsid w:val="00DE109B"/>
    <w:rsid w:val="00DE14DE"/>
    <w:rsid w:val="00DE1E20"/>
    <w:rsid w:val="00DE1E5F"/>
    <w:rsid w:val="00DE4088"/>
    <w:rsid w:val="00DE4892"/>
    <w:rsid w:val="00DE5B24"/>
    <w:rsid w:val="00DE638D"/>
    <w:rsid w:val="00DE718E"/>
    <w:rsid w:val="00DE7E97"/>
    <w:rsid w:val="00DF042A"/>
    <w:rsid w:val="00DF0963"/>
    <w:rsid w:val="00DF132F"/>
    <w:rsid w:val="00DF14E8"/>
    <w:rsid w:val="00DF172E"/>
    <w:rsid w:val="00DF2168"/>
    <w:rsid w:val="00DF2588"/>
    <w:rsid w:val="00DF2D27"/>
    <w:rsid w:val="00DF314A"/>
    <w:rsid w:val="00DF3150"/>
    <w:rsid w:val="00DF3783"/>
    <w:rsid w:val="00DF3F7C"/>
    <w:rsid w:val="00DF3F99"/>
    <w:rsid w:val="00DF4859"/>
    <w:rsid w:val="00DF55A9"/>
    <w:rsid w:val="00DF57EB"/>
    <w:rsid w:val="00DF66F6"/>
    <w:rsid w:val="00DF6934"/>
    <w:rsid w:val="00DF723B"/>
    <w:rsid w:val="00DF7245"/>
    <w:rsid w:val="00DF7F4D"/>
    <w:rsid w:val="00E008AB"/>
    <w:rsid w:val="00E01FBB"/>
    <w:rsid w:val="00E027C9"/>
    <w:rsid w:val="00E03834"/>
    <w:rsid w:val="00E03B20"/>
    <w:rsid w:val="00E05101"/>
    <w:rsid w:val="00E11A9F"/>
    <w:rsid w:val="00E1234E"/>
    <w:rsid w:val="00E12719"/>
    <w:rsid w:val="00E13528"/>
    <w:rsid w:val="00E1454D"/>
    <w:rsid w:val="00E14B02"/>
    <w:rsid w:val="00E14DFB"/>
    <w:rsid w:val="00E16504"/>
    <w:rsid w:val="00E16E72"/>
    <w:rsid w:val="00E2099B"/>
    <w:rsid w:val="00E21501"/>
    <w:rsid w:val="00E22180"/>
    <w:rsid w:val="00E247CA"/>
    <w:rsid w:val="00E267CC"/>
    <w:rsid w:val="00E269C9"/>
    <w:rsid w:val="00E26BE8"/>
    <w:rsid w:val="00E3052C"/>
    <w:rsid w:val="00E30747"/>
    <w:rsid w:val="00E315F4"/>
    <w:rsid w:val="00E31E02"/>
    <w:rsid w:val="00E33650"/>
    <w:rsid w:val="00E3381C"/>
    <w:rsid w:val="00E35DA4"/>
    <w:rsid w:val="00E36ACD"/>
    <w:rsid w:val="00E370E9"/>
    <w:rsid w:val="00E42D79"/>
    <w:rsid w:val="00E430F8"/>
    <w:rsid w:val="00E438FE"/>
    <w:rsid w:val="00E44FE0"/>
    <w:rsid w:val="00E45FCF"/>
    <w:rsid w:val="00E464AC"/>
    <w:rsid w:val="00E468A7"/>
    <w:rsid w:val="00E46B25"/>
    <w:rsid w:val="00E5095D"/>
    <w:rsid w:val="00E50A17"/>
    <w:rsid w:val="00E50FFB"/>
    <w:rsid w:val="00E53ADA"/>
    <w:rsid w:val="00E542E2"/>
    <w:rsid w:val="00E55ADA"/>
    <w:rsid w:val="00E55BF8"/>
    <w:rsid w:val="00E56332"/>
    <w:rsid w:val="00E564D2"/>
    <w:rsid w:val="00E6083B"/>
    <w:rsid w:val="00E6121A"/>
    <w:rsid w:val="00E6306D"/>
    <w:rsid w:val="00E637DA"/>
    <w:rsid w:val="00E643E4"/>
    <w:rsid w:val="00E6476C"/>
    <w:rsid w:val="00E64F4B"/>
    <w:rsid w:val="00E66566"/>
    <w:rsid w:val="00E678C8"/>
    <w:rsid w:val="00E67FA6"/>
    <w:rsid w:val="00E7053D"/>
    <w:rsid w:val="00E708C6"/>
    <w:rsid w:val="00E70C12"/>
    <w:rsid w:val="00E72358"/>
    <w:rsid w:val="00E723E9"/>
    <w:rsid w:val="00E72A40"/>
    <w:rsid w:val="00E730E1"/>
    <w:rsid w:val="00E73959"/>
    <w:rsid w:val="00E739D1"/>
    <w:rsid w:val="00E75858"/>
    <w:rsid w:val="00E75DF9"/>
    <w:rsid w:val="00E76573"/>
    <w:rsid w:val="00E76CF8"/>
    <w:rsid w:val="00E77125"/>
    <w:rsid w:val="00E7732D"/>
    <w:rsid w:val="00E80273"/>
    <w:rsid w:val="00E80DFE"/>
    <w:rsid w:val="00E81C2F"/>
    <w:rsid w:val="00E82F4F"/>
    <w:rsid w:val="00E8367B"/>
    <w:rsid w:val="00E83D82"/>
    <w:rsid w:val="00E845EE"/>
    <w:rsid w:val="00E84CB5"/>
    <w:rsid w:val="00E8514E"/>
    <w:rsid w:val="00E856AF"/>
    <w:rsid w:val="00E872D9"/>
    <w:rsid w:val="00E904EF"/>
    <w:rsid w:val="00E916DC"/>
    <w:rsid w:val="00E92772"/>
    <w:rsid w:val="00E92E39"/>
    <w:rsid w:val="00E939B3"/>
    <w:rsid w:val="00E93EA5"/>
    <w:rsid w:val="00E95A06"/>
    <w:rsid w:val="00E95C93"/>
    <w:rsid w:val="00E95E3B"/>
    <w:rsid w:val="00E9634A"/>
    <w:rsid w:val="00E966E3"/>
    <w:rsid w:val="00E96830"/>
    <w:rsid w:val="00E96D89"/>
    <w:rsid w:val="00EA2255"/>
    <w:rsid w:val="00EA3E68"/>
    <w:rsid w:val="00EA4C17"/>
    <w:rsid w:val="00EA5940"/>
    <w:rsid w:val="00EA6782"/>
    <w:rsid w:val="00EB0F32"/>
    <w:rsid w:val="00EB1972"/>
    <w:rsid w:val="00EB382D"/>
    <w:rsid w:val="00EB3F58"/>
    <w:rsid w:val="00EB4F0B"/>
    <w:rsid w:val="00EB5048"/>
    <w:rsid w:val="00EB58B3"/>
    <w:rsid w:val="00EB607A"/>
    <w:rsid w:val="00EB649B"/>
    <w:rsid w:val="00EC1E4B"/>
    <w:rsid w:val="00EC51B9"/>
    <w:rsid w:val="00EC5AA8"/>
    <w:rsid w:val="00EC5D71"/>
    <w:rsid w:val="00EC622C"/>
    <w:rsid w:val="00EC7CE2"/>
    <w:rsid w:val="00ED0746"/>
    <w:rsid w:val="00ED0C8F"/>
    <w:rsid w:val="00ED17A2"/>
    <w:rsid w:val="00ED1D3A"/>
    <w:rsid w:val="00ED229C"/>
    <w:rsid w:val="00ED26CA"/>
    <w:rsid w:val="00ED3DC4"/>
    <w:rsid w:val="00ED4243"/>
    <w:rsid w:val="00ED470E"/>
    <w:rsid w:val="00ED496C"/>
    <w:rsid w:val="00ED63F6"/>
    <w:rsid w:val="00ED6DEB"/>
    <w:rsid w:val="00ED758E"/>
    <w:rsid w:val="00ED7826"/>
    <w:rsid w:val="00EE0435"/>
    <w:rsid w:val="00EE3485"/>
    <w:rsid w:val="00EE3948"/>
    <w:rsid w:val="00EE39B5"/>
    <w:rsid w:val="00EE52A9"/>
    <w:rsid w:val="00EE5CA9"/>
    <w:rsid w:val="00EE6A56"/>
    <w:rsid w:val="00EE7388"/>
    <w:rsid w:val="00EF06D0"/>
    <w:rsid w:val="00EF084C"/>
    <w:rsid w:val="00EF2884"/>
    <w:rsid w:val="00EF2A73"/>
    <w:rsid w:val="00EF2EB5"/>
    <w:rsid w:val="00EF35C3"/>
    <w:rsid w:val="00EF4053"/>
    <w:rsid w:val="00EF4F35"/>
    <w:rsid w:val="00EF57B5"/>
    <w:rsid w:val="00EF6CBE"/>
    <w:rsid w:val="00F00326"/>
    <w:rsid w:val="00F0061F"/>
    <w:rsid w:val="00F0115C"/>
    <w:rsid w:val="00F01DAC"/>
    <w:rsid w:val="00F02819"/>
    <w:rsid w:val="00F028F3"/>
    <w:rsid w:val="00F02B2B"/>
    <w:rsid w:val="00F03181"/>
    <w:rsid w:val="00F031C0"/>
    <w:rsid w:val="00F044E1"/>
    <w:rsid w:val="00F05B30"/>
    <w:rsid w:val="00F06F8B"/>
    <w:rsid w:val="00F07FE9"/>
    <w:rsid w:val="00F1089D"/>
    <w:rsid w:val="00F112CE"/>
    <w:rsid w:val="00F12930"/>
    <w:rsid w:val="00F132FF"/>
    <w:rsid w:val="00F13AC0"/>
    <w:rsid w:val="00F14A7E"/>
    <w:rsid w:val="00F14FF6"/>
    <w:rsid w:val="00F1604E"/>
    <w:rsid w:val="00F16100"/>
    <w:rsid w:val="00F178CC"/>
    <w:rsid w:val="00F2000A"/>
    <w:rsid w:val="00F20852"/>
    <w:rsid w:val="00F21598"/>
    <w:rsid w:val="00F22CC1"/>
    <w:rsid w:val="00F23F1C"/>
    <w:rsid w:val="00F254E6"/>
    <w:rsid w:val="00F2635F"/>
    <w:rsid w:val="00F2657E"/>
    <w:rsid w:val="00F27DF6"/>
    <w:rsid w:val="00F300CF"/>
    <w:rsid w:val="00F31631"/>
    <w:rsid w:val="00F31923"/>
    <w:rsid w:val="00F31B72"/>
    <w:rsid w:val="00F3258F"/>
    <w:rsid w:val="00F32B4B"/>
    <w:rsid w:val="00F33B38"/>
    <w:rsid w:val="00F3470E"/>
    <w:rsid w:val="00F34C57"/>
    <w:rsid w:val="00F3712F"/>
    <w:rsid w:val="00F4057F"/>
    <w:rsid w:val="00F407AB"/>
    <w:rsid w:val="00F40C57"/>
    <w:rsid w:val="00F421A3"/>
    <w:rsid w:val="00F45535"/>
    <w:rsid w:val="00F47990"/>
    <w:rsid w:val="00F5080A"/>
    <w:rsid w:val="00F50A65"/>
    <w:rsid w:val="00F51590"/>
    <w:rsid w:val="00F518BA"/>
    <w:rsid w:val="00F52318"/>
    <w:rsid w:val="00F541E5"/>
    <w:rsid w:val="00F54CDE"/>
    <w:rsid w:val="00F55D9A"/>
    <w:rsid w:val="00F56F11"/>
    <w:rsid w:val="00F5718F"/>
    <w:rsid w:val="00F617D2"/>
    <w:rsid w:val="00F61D04"/>
    <w:rsid w:val="00F64685"/>
    <w:rsid w:val="00F648F7"/>
    <w:rsid w:val="00F64D27"/>
    <w:rsid w:val="00F64DD7"/>
    <w:rsid w:val="00F64DE1"/>
    <w:rsid w:val="00F65CE3"/>
    <w:rsid w:val="00F66705"/>
    <w:rsid w:val="00F670DF"/>
    <w:rsid w:val="00F67543"/>
    <w:rsid w:val="00F710D2"/>
    <w:rsid w:val="00F7277F"/>
    <w:rsid w:val="00F72F44"/>
    <w:rsid w:val="00F7335D"/>
    <w:rsid w:val="00F748FA"/>
    <w:rsid w:val="00F74B78"/>
    <w:rsid w:val="00F75743"/>
    <w:rsid w:val="00F75A80"/>
    <w:rsid w:val="00F75E03"/>
    <w:rsid w:val="00F768B2"/>
    <w:rsid w:val="00F77A99"/>
    <w:rsid w:val="00F77BDF"/>
    <w:rsid w:val="00F77DF3"/>
    <w:rsid w:val="00F81748"/>
    <w:rsid w:val="00F818C6"/>
    <w:rsid w:val="00F82B74"/>
    <w:rsid w:val="00F82EBF"/>
    <w:rsid w:val="00F8304A"/>
    <w:rsid w:val="00F83182"/>
    <w:rsid w:val="00F83844"/>
    <w:rsid w:val="00F83A7C"/>
    <w:rsid w:val="00F84258"/>
    <w:rsid w:val="00F84D6B"/>
    <w:rsid w:val="00F859E5"/>
    <w:rsid w:val="00F85CC9"/>
    <w:rsid w:val="00F86420"/>
    <w:rsid w:val="00F865EA"/>
    <w:rsid w:val="00F87E22"/>
    <w:rsid w:val="00F91855"/>
    <w:rsid w:val="00F918E9"/>
    <w:rsid w:val="00F92315"/>
    <w:rsid w:val="00F92A4B"/>
    <w:rsid w:val="00F9435C"/>
    <w:rsid w:val="00F94736"/>
    <w:rsid w:val="00F95369"/>
    <w:rsid w:val="00F96DFE"/>
    <w:rsid w:val="00F97878"/>
    <w:rsid w:val="00FA0F92"/>
    <w:rsid w:val="00FA1900"/>
    <w:rsid w:val="00FA1C3C"/>
    <w:rsid w:val="00FA3271"/>
    <w:rsid w:val="00FA36BD"/>
    <w:rsid w:val="00FA6494"/>
    <w:rsid w:val="00FA6D3C"/>
    <w:rsid w:val="00FB035C"/>
    <w:rsid w:val="00FB076B"/>
    <w:rsid w:val="00FB23DE"/>
    <w:rsid w:val="00FB2E3F"/>
    <w:rsid w:val="00FB30F4"/>
    <w:rsid w:val="00FB47E1"/>
    <w:rsid w:val="00FB7BC2"/>
    <w:rsid w:val="00FC1184"/>
    <w:rsid w:val="00FC120C"/>
    <w:rsid w:val="00FC12DD"/>
    <w:rsid w:val="00FC13F0"/>
    <w:rsid w:val="00FC15D8"/>
    <w:rsid w:val="00FC2B10"/>
    <w:rsid w:val="00FC420D"/>
    <w:rsid w:val="00FC6D97"/>
    <w:rsid w:val="00FC7454"/>
    <w:rsid w:val="00FC7562"/>
    <w:rsid w:val="00FC78A8"/>
    <w:rsid w:val="00FC7F5A"/>
    <w:rsid w:val="00FD1D70"/>
    <w:rsid w:val="00FD2580"/>
    <w:rsid w:val="00FD28FE"/>
    <w:rsid w:val="00FD39CA"/>
    <w:rsid w:val="00FD43AC"/>
    <w:rsid w:val="00FD4CF9"/>
    <w:rsid w:val="00FD502E"/>
    <w:rsid w:val="00FD5634"/>
    <w:rsid w:val="00FD5C5C"/>
    <w:rsid w:val="00FD650F"/>
    <w:rsid w:val="00FD75AF"/>
    <w:rsid w:val="00FD7865"/>
    <w:rsid w:val="00FE0511"/>
    <w:rsid w:val="00FE0AA0"/>
    <w:rsid w:val="00FE0DF9"/>
    <w:rsid w:val="00FE1984"/>
    <w:rsid w:val="00FE199C"/>
    <w:rsid w:val="00FE1E65"/>
    <w:rsid w:val="00FE3BC9"/>
    <w:rsid w:val="00FE4278"/>
    <w:rsid w:val="00FE7148"/>
    <w:rsid w:val="00FF00A9"/>
    <w:rsid w:val="00FF014D"/>
    <w:rsid w:val="00FF4844"/>
    <w:rsid w:val="00FF489F"/>
    <w:rsid w:val="00FF4C95"/>
    <w:rsid w:val="00FF5B83"/>
    <w:rsid w:val="00FF6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EC84F62"/>
  <w15:docId w15:val="{A3A0E388-9C4D-4602-82EC-5984B48C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24465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F12D9"/>
    <w:pPr>
      <w:spacing w:before="100" w:beforeAutospacing="1" w:after="100" w:afterAutospacing="1"/>
    </w:pPr>
  </w:style>
  <w:style w:type="paragraph" w:styleId="Voettekst">
    <w:name w:val="footer"/>
    <w:basedOn w:val="Standaard"/>
    <w:link w:val="VoettekstChar"/>
    <w:uiPriority w:val="99"/>
    <w:rsid w:val="001B66BB"/>
    <w:pPr>
      <w:tabs>
        <w:tab w:val="center" w:pos="4536"/>
        <w:tab w:val="right" w:pos="9072"/>
      </w:tabs>
    </w:pPr>
  </w:style>
  <w:style w:type="character" w:styleId="Paginanummer">
    <w:name w:val="page number"/>
    <w:basedOn w:val="Standaardalinea-lettertype"/>
    <w:rsid w:val="001B66BB"/>
  </w:style>
  <w:style w:type="paragraph" w:styleId="Plattetekstinspringen">
    <w:name w:val="Body Text Indent"/>
    <w:basedOn w:val="Standaard"/>
    <w:link w:val="PlattetekstinspringenChar"/>
    <w:rsid w:val="00A9313E"/>
    <w:pPr>
      <w:spacing w:line="480" w:lineRule="auto"/>
      <w:ind w:firstLine="720"/>
    </w:pPr>
    <w:rPr>
      <w:lang w:val="en-US" w:eastAsia="en-US"/>
    </w:rPr>
  </w:style>
  <w:style w:type="paragraph" w:styleId="Plattetekst">
    <w:name w:val="Body Text"/>
    <w:basedOn w:val="Standaard"/>
    <w:rsid w:val="00A9313E"/>
    <w:pPr>
      <w:widowControl w:val="0"/>
      <w:overflowPunct w:val="0"/>
      <w:autoSpaceDE w:val="0"/>
      <w:autoSpaceDN w:val="0"/>
      <w:adjustRightInd w:val="0"/>
      <w:spacing w:after="120"/>
      <w:textAlignment w:val="baseline"/>
    </w:pPr>
    <w:rPr>
      <w:rFonts w:ascii="Brougham" w:hAnsi="Brougham"/>
      <w:szCs w:val="20"/>
      <w:lang w:eastAsia="en-US"/>
    </w:rPr>
  </w:style>
  <w:style w:type="character" w:styleId="Hyperlink">
    <w:name w:val="Hyperlink"/>
    <w:rsid w:val="00A9313E"/>
    <w:rPr>
      <w:color w:val="0000FF"/>
      <w:u w:val="single"/>
    </w:rPr>
  </w:style>
  <w:style w:type="character" w:styleId="Verwijzingopmerking">
    <w:name w:val="annotation reference"/>
    <w:semiHidden/>
    <w:rsid w:val="003579AB"/>
    <w:rPr>
      <w:sz w:val="16"/>
      <w:szCs w:val="16"/>
    </w:rPr>
  </w:style>
  <w:style w:type="paragraph" w:styleId="Tekstopmerking">
    <w:name w:val="annotation text"/>
    <w:basedOn w:val="Standaard"/>
    <w:semiHidden/>
    <w:rsid w:val="003579AB"/>
    <w:rPr>
      <w:sz w:val="20"/>
      <w:szCs w:val="20"/>
    </w:rPr>
  </w:style>
  <w:style w:type="paragraph" w:styleId="Onderwerpvanopmerking">
    <w:name w:val="annotation subject"/>
    <w:basedOn w:val="Tekstopmerking"/>
    <w:next w:val="Tekstopmerking"/>
    <w:semiHidden/>
    <w:rsid w:val="003579AB"/>
    <w:rPr>
      <w:b/>
      <w:bCs/>
    </w:rPr>
  </w:style>
  <w:style w:type="paragraph" w:styleId="Ballontekst">
    <w:name w:val="Balloon Text"/>
    <w:basedOn w:val="Standaard"/>
    <w:semiHidden/>
    <w:rsid w:val="003579AB"/>
    <w:rPr>
      <w:rFonts w:ascii="Tahoma" w:hAnsi="Tahoma" w:cs="Tahoma"/>
      <w:sz w:val="16"/>
      <w:szCs w:val="16"/>
    </w:rPr>
  </w:style>
  <w:style w:type="table" w:styleId="Tabelraster">
    <w:name w:val="Table Grid"/>
    <w:basedOn w:val="Standaardtabel"/>
    <w:rsid w:val="00E4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E95C93"/>
    <w:rPr>
      <w:b/>
      <w:bCs/>
    </w:rPr>
  </w:style>
  <w:style w:type="paragraph" w:styleId="Koptekst">
    <w:name w:val="header"/>
    <w:basedOn w:val="Standaard"/>
    <w:rsid w:val="0016638B"/>
    <w:pPr>
      <w:tabs>
        <w:tab w:val="center" w:pos="4536"/>
        <w:tab w:val="right" w:pos="9072"/>
      </w:tabs>
    </w:pPr>
  </w:style>
  <w:style w:type="paragraph" w:customStyle="1" w:styleId="Default">
    <w:name w:val="Default"/>
    <w:basedOn w:val="Standaard"/>
    <w:rsid w:val="00366103"/>
    <w:pPr>
      <w:autoSpaceDE w:val="0"/>
      <w:autoSpaceDN w:val="0"/>
    </w:pPr>
    <w:rPr>
      <w:rFonts w:ascii="Verdana" w:eastAsia="Calibri" w:hAnsi="Verdana"/>
      <w:color w:val="000000"/>
    </w:rPr>
  </w:style>
  <w:style w:type="character" w:customStyle="1" w:styleId="PlattetekstinspringenChar">
    <w:name w:val="Platte tekst inspringen Char"/>
    <w:link w:val="Plattetekstinspringen"/>
    <w:rsid w:val="00933F03"/>
    <w:rPr>
      <w:sz w:val="24"/>
      <w:szCs w:val="24"/>
      <w:lang w:val="en-US" w:eastAsia="en-US"/>
    </w:rPr>
  </w:style>
  <w:style w:type="paragraph" w:styleId="Geenafstand">
    <w:name w:val="No Spacing"/>
    <w:uiPriority w:val="1"/>
    <w:qFormat/>
    <w:rsid w:val="000E4D35"/>
    <w:rPr>
      <w:sz w:val="24"/>
      <w:szCs w:val="24"/>
    </w:rPr>
  </w:style>
  <w:style w:type="paragraph" w:styleId="Lijstalinea">
    <w:name w:val="List Paragraph"/>
    <w:basedOn w:val="Standaard"/>
    <w:uiPriority w:val="34"/>
    <w:qFormat/>
    <w:rsid w:val="001E31BE"/>
    <w:pPr>
      <w:ind w:left="720"/>
    </w:pPr>
    <w:rPr>
      <w:rFonts w:ascii="Calibri" w:eastAsia="Calibri" w:hAnsi="Calibri"/>
      <w:sz w:val="22"/>
      <w:szCs w:val="22"/>
    </w:rPr>
  </w:style>
  <w:style w:type="paragraph" w:styleId="Voetnoottekst">
    <w:name w:val="footnote text"/>
    <w:basedOn w:val="Standaard"/>
    <w:link w:val="VoetnoottekstChar"/>
    <w:rsid w:val="00E81C2F"/>
    <w:rPr>
      <w:sz w:val="20"/>
      <w:szCs w:val="20"/>
    </w:rPr>
  </w:style>
  <w:style w:type="character" w:customStyle="1" w:styleId="VoetnoottekstChar">
    <w:name w:val="Voetnoottekst Char"/>
    <w:basedOn w:val="Standaardalinea-lettertype"/>
    <w:link w:val="Voetnoottekst"/>
    <w:rsid w:val="00E81C2F"/>
  </w:style>
  <w:style w:type="character" w:styleId="Voetnootmarkering">
    <w:name w:val="footnote reference"/>
    <w:rsid w:val="00E81C2F"/>
    <w:rPr>
      <w:vertAlign w:val="superscript"/>
    </w:rPr>
  </w:style>
  <w:style w:type="character" w:customStyle="1" w:styleId="apple-style-span">
    <w:name w:val="apple-style-span"/>
    <w:basedOn w:val="Standaardalinea-lettertype"/>
    <w:rsid w:val="00B75082"/>
  </w:style>
  <w:style w:type="paragraph" w:customStyle="1" w:styleId="References">
    <w:name w:val="References"/>
    <w:rsid w:val="00B75082"/>
    <w:pPr>
      <w:spacing w:line="480" w:lineRule="auto"/>
      <w:ind w:left="720" w:hanging="720"/>
    </w:pPr>
    <w:rPr>
      <w:rFonts w:cs="Arial"/>
      <w:bCs/>
      <w:kern w:val="32"/>
      <w:sz w:val="24"/>
      <w:szCs w:val="24"/>
      <w:lang w:val="en-US" w:eastAsia="en-US"/>
    </w:rPr>
  </w:style>
  <w:style w:type="character" w:customStyle="1" w:styleId="apple-converted-space">
    <w:name w:val="apple-converted-space"/>
    <w:basedOn w:val="Standaardalinea-lettertype"/>
    <w:rsid w:val="001354B0"/>
  </w:style>
  <w:style w:type="paragraph" w:customStyle="1" w:styleId="Normaal">
    <w:name w:val="Normaal"/>
    <w:rsid w:val="00B80084"/>
    <w:rPr>
      <w:rFonts w:ascii="Times" w:eastAsia="ヒラギノ角ゴ Pro W3" w:hAnsi="Times"/>
      <w:color w:val="000000"/>
      <w:sz w:val="24"/>
    </w:rPr>
  </w:style>
  <w:style w:type="paragraph" w:customStyle="1" w:styleId="Macrotekst1">
    <w:name w:val="Macrotekst1"/>
    <w:rsid w:val="00B80084"/>
    <w:rPr>
      <w:rFonts w:eastAsia="ヒラギノ角ゴ Pro W3"/>
      <w:color w:val="000000"/>
      <w:sz w:val="24"/>
    </w:rPr>
  </w:style>
  <w:style w:type="character" w:customStyle="1" w:styleId="VoettekstChar">
    <w:name w:val="Voettekst Char"/>
    <w:link w:val="Voettekst"/>
    <w:uiPriority w:val="99"/>
    <w:rsid w:val="00176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0324">
      <w:bodyDiv w:val="1"/>
      <w:marLeft w:val="0"/>
      <w:marRight w:val="0"/>
      <w:marTop w:val="0"/>
      <w:marBottom w:val="0"/>
      <w:divBdr>
        <w:top w:val="none" w:sz="0" w:space="0" w:color="auto"/>
        <w:left w:val="none" w:sz="0" w:space="0" w:color="auto"/>
        <w:bottom w:val="none" w:sz="0" w:space="0" w:color="auto"/>
        <w:right w:val="none" w:sz="0" w:space="0" w:color="auto"/>
      </w:divBdr>
    </w:div>
    <w:div w:id="949893734">
      <w:bodyDiv w:val="1"/>
      <w:marLeft w:val="0"/>
      <w:marRight w:val="0"/>
      <w:marTop w:val="0"/>
      <w:marBottom w:val="0"/>
      <w:divBdr>
        <w:top w:val="none" w:sz="0" w:space="0" w:color="auto"/>
        <w:left w:val="none" w:sz="0" w:space="0" w:color="auto"/>
        <w:bottom w:val="none" w:sz="0" w:space="0" w:color="auto"/>
        <w:right w:val="none" w:sz="0" w:space="0" w:color="auto"/>
      </w:divBdr>
    </w:div>
    <w:div w:id="1671517155">
      <w:bodyDiv w:val="1"/>
      <w:marLeft w:val="0"/>
      <w:marRight w:val="0"/>
      <w:marTop w:val="0"/>
      <w:marBottom w:val="0"/>
      <w:divBdr>
        <w:top w:val="none" w:sz="0" w:space="0" w:color="auto"/>
        <w:left w:val="none" w:sz="0" w:space="0" w:color="auto"/>
        <w:bottom w:val="none" w:sz="0" w:space="0" w:color="auto"/>
        <w:right w:val="none" w:sz="0" w:space="0" w:color="auto"/>
      </w:divBdr>
    </w:div>
    <w:div w:id="1966499092">
      <w:bodyDiv w:val="1"/>
      <w:marLeft w:val="0"/>
      <w:marRight w:val="0"/>
      <w:marTop w:val="0"/>
      <w:marBottom w:val="0"/>
      <w:divBdr>
        <w:top w:val="none" w:sz="0" w:space="0" w:color="auto"/>
        <w:left w:val="none" w:sz="0" w:space="0" w:color="auto"/>
        <w:bottom w:val="none" w:sz="0" w:space="0" w:color="auto"/>
        <w:right w:val="none" w:sz="0" w:space="0" w:color="auto"/>
      </w:divBdr>
    </w:div>
    <w:div w:id="20198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fp.nl" TargetMode="External"/><Relationship Id="rId18" Type="http://schemas.openxmlformats.org/officeDocument/2006/relationships/hyperlink" Target="mailto:info@akkerdistel.nl" TargetMode="External"/><Relationship Id="rId26" Type="http://schemas.openxmlformats.org/officeDocument/2006/relationships/hyperlink" Target="http://www.disarmingthenarcissist.com" TargetMode="External"/><Relationship Id="rId3" Type="http://schemas.openxmlformats.org/officeDocument/2006/relationships/styles" Target="styles.xml"/><Relationship Id="rId21" Type="http://schemas.openxmlformats.org/officeDocument/2006/relationships/hyperlink" Target="http://www.akkerdistel.n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alsterveld.psychologen@gmail.com" TargetMode="External"/><Relationship Id="rId17" Type="http://schemas.openxmlformats.org/officeDocument/2006/relationships/hyperlink" Target="http://www.schematherapie.nl" TargetMode="External"/><Relationship Id="rId25" Type="http://schemas.openxmlformats.org/officeDocument/2006/relationships/hyperlink" Target="http://www.schematherapy.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gct.nl" TargetMode="External"/><Relationship Id="rId20" Type="http://schemas.openxmlformats.org/officeDocument/2006/relationships/hyperlink" Target="http://www.g-kracht.com/userfiles/Korting.pdf" TargetMode="External"/><Relationship Id="rId29" Type="http://schemas.openxmlformats.org/officeDocument/2006/relationships/hyperlink" Target="http://dx.doi.org/10.1037/a00357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ernstein@dmkep.unimaas.nl" TargetMode="External"/><Relationship Id="rId24" Type="http://schemas.openxmlformats.org/officeDocument/2006/relationships/hyperlink" Target="http://www.moeilijkemensen.nl" TargetMode="External"/><Relationship Id="rId32" Type="http://schemas.openxmlformats.org/officeDocument/2006/relationships/hyperlink" Target="mailto:info@akkerdistel.nl" TargetMode="External"/><Relationship Id="rId5" Type="http://schemas.openxmlformats.org/officeDocument/2006/relationships/webSettings" Target="webSettings.xml"/><Relationship Id="rId15" Type="http://schemas.openxmlformats.org/officeDocument/2006/relationships/hyperlink" Target="http://www.akkerdistel.nl" TargetMode="External"/><Relationship Id="rId23" Type="http://schemas.openxmlformats.org/officeDocument/2006/relationships/hyperlink" Target="http://www.schematherapysociety.org" TargetMode="External"/><Relationship Id="rId28" Type="http://schemas.openxmlformats.org/officeDocument/2006/relationships/hyperlink" Target="mailto:ordermodecards@outlook.com" TargetMode="External"/><Relationship Id="rId36" Type="http://schemas.openxmlformats.org/officeDocument/2006/relationships/theme" Target="theme/theme1.xml"/><Relationship Id="rId10" Type="http://schemas.openxmlformats.org/officeDocument/2006/relationships/hyperlink" Target="mailto:info@akkerdistel.nl" TargetMode="External"/><Relationship Id="rId19" Type="http://schemas.openxmlformats.org/officeDocument/2006/relationships/hyperlink" Target="mailto:gcmkersten@interestate.nl" TargetMode="External"/><Relationship Id="rId31" Type="http://schemas.openxmlformats.org/officeDocument/2006/relationships/hyperlink" Target="http://www.schematherapie.nl" TargetMode="External"/><Relationship Id="rId4" Type="http://schemas.openxmlformats.org/officeDocument/2006/relationships/settings" Target="settings.xml"/><Relationship Id="rId9" Type="http://schemas.openxmlformats.org/officeDocument/2006/relationships/hyperlink" Target="http://www.akkerdistel.nl" TargetMode="External"/><Relationship Id="rId14" Type="http://schemas.openxmlformats.org/officeDocument/2006/relationships/hyperlink" Target="mailto:TTaflan@efp.nl" TargetMode="External"/><Relationship Id="rId22" Type="http://schemas.openxmlformats.org/officeDocument/2006/relationships/hyperlink" Target="http://www.schematherapie.nl" TargetMode="External"/><Relationship Id="rId27" Type="http://schemas.openxmlformats.org/officeDocument/2006/relationships/hyperlink" Target="http://www.schematherapy.nl" TargetMode="External"/><Relationship Id="rId30" Type="http://schemas.openxmlformats.org/officeDocument/2006/relationships/hyperlink" Target="mailto:info@akkerdistel.nl" TargetMode="External"/><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CB5B-CD32-45DB-9C17-3B1F0EFC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8320</Words>
  <Characters>45761</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Draaiboek 50-uurs cursus ‘Schemagerichte therapie bij persoonlijkheidsstoornissen, agressie en verslaving’</vt:lpstr>
    </vt:vector>
  </TitlesOfParts>
  <Company/>
  <LinksUpToDate>false</LinksUpToDate>
  <CharactersWithSpaces>53974</CharactersWithSpaces>
  <SharedDoc>false</SharedDoc>
  <HLinks>
    <vt:vector size="108" baseType="variant">
      <vt:variant>
        <vt:i4>7798876</vt:i4>
      </vt:variant>
      <vt:variant>
        <vt:i4>54</vt:i4>
      </vt:variant>
      <vt:variant>
        <vt:i4>0</vt:i4>
      </vt:variant>
      <vt:variant>
        <vt:i4>5</vt:i4>
      </vt:variant>
      <vt:variant>
        <vt:lpwstr>mailto:gcmkersten@interestate.nl</vt:lpwstr>
      </vt:variant>
      <vt:variant>
        <vt:lpwstr/>
      </vt:variant>
      <vt:variant>
        <vt:i4>7798876</vt:i4>
      </vt:variant>
      <vt:variant>
        <vt:i4>51</vt:i4>
      </vt:variant>
      <vt:variant>
        <vt:i4>0</vt:i4>
      </vt:variant>
      <vt:variant>
        <vt:i4>5</vt:i4>
      </vt:variant>
      <vt:variant>
        <vt:lpwstr>mailto:gcmkersten@interestate.nl</vt:lpwstr>
      </vt:variant>
      <vt:variant>
        <vt:lpwstr/>
      </vt:variant>
      <vt:variant>
        <vt:i4>3342376</vt:i4>
      </vt:variant>
      <vt:variant>
        <vt:i4>48</vt:i4>
      </vt:variant>
      <vt:variant>
        <vt:i4>0</vt:i4>
      </vt:variant>
      <vt:variant>
        <vt:i4>5</vt:i4>
      </vt:variant>
      <vt:variant>
        <vt:lpwstr>http://www.disarmingthenarcissist.com/</vt:lpwstr>
      </vt:variant>
      <vt:variant>
        <vt:lpwstr/>
      </vt:variant>
      <vt:variant>
        <vt:i4>5898268</vt:i4>
      </vt:variant>
      <vt:variant>
        <vt:i4>45</vt:i4>
      </vt:variant>
      <vt:variant>
        <vt:i4>0</vt:i4>
      </vt:variant>
      <vt:variant>
        <vt:i4>5</vt:i4>
      </vt:variant>
      <vt:variant>
        <vt:lpwstr>http://www.schematherapy.com/</vt:lpwstr>
      </vt:variant>
      <vt:variant>
        <vt:lpwstr/>
      </vt:variant>
      <vt:variant>
        <vt:i4>7929968</vt:i4>
      </vt:variant>
      <vt:variant>
        <vt:i4>42</vt:i4>
      </vt:variant>
      <vt:variant>
        <vt:i4>0</vt:i4>
      </vt:variant>
      <vt:variant>
        <vt:i4>5</vt:i4>
      </vt:variant>
      <vt:variant>
        <vt:lpwstr>http://www.moeilijkemensen.nl/</vt:lpwstr>
      </vt:variant>
      <vt:variant>
        <vt:lpwstr/>
      </vt:variant>
      <vt:variant>
        <vt:i4>7340155</vt:i4>
      </vt:variant>
      <vt:variant>
        <vt:i4>39</vt:i4>
      </vt:variant>
      <vt:variant>
        <vt:i4>0</vt:i4>
      </vt:variant>
      <vt:variant>
        <vt:i4>5</vt:i4>
      </vt:variant>
      <vt:variant>
        <vt:lpwstr>http://www.isst-online.com/</vt:lpwstr>
      </vt:variant>
      <vt:variant>
        <vt:lpwstr/>
      </vt:variant>
      <vt:variant>
        <vt:i4>1376287</vt:i4>
      </vt:variant>
      <vt:variant>
        <vt:i4>36</vt:i4>
      </vt:variant>
      <vt:variant>
        <vt:i4>0</vt:i4>
      </vt:variant>
      <vt:variant>
        <vt:i4>5</vt:i4>
      </vt:variant>
      <vt:variant>
        <vt:lpwstr>http://www.schematherapy.nl/</vt:lpwstr>
      </vt:variant>
      <vt:variant>
        <vt:lpwstr/>
      </vt:variant>
      <vt:variant>
        <vt:i4>393302</vt:i4>
      </vt:variant>
      <vt:variant>
        <vt:i4>33</vt:i4>
      </vt:variant>
      <vt:variant>
        <vt:i4>0</vt:i4>
      </vt:variant>
      <vt:variant>
        <vt:i4>5</vt:i4>
      </vt:variant>
      <vt:variant>
        <vt:lpwstr>http://www.schematherapie.nl/</vt:lpwstr>
      </vt:variant>
      <vt:variant>
        <vt:lpwstr/>
      </vt:variant>
      <vt:variant>
        <vt:i4>8060975</vt:i4>
      </vt:variant>
      <vt:variant>
        <vt:i4>30</vt:i4>
      </vt:variant>
      <vt:variant>
        <vt:i4>0</vt:i4>
      </vt:variant>
      <vt:variant>
        <vt:i4>5</vt:i4>
      </vt:variant>
      <vt:variant>
        <vt:lpwstr>http://www.g-kracht.com/pages/nl/nieuws</vt:lpwstr>
      </vt:variant>
      <vt:variant>
        <vt:lpwstr/>
      </vt:variant>
      <vt:variant>
        <vt:i4>7798876</vt:i4>
      </vt:variant>
      <vt:variant>
        <vt:i4>27</vt:i4>
      </vt:variant>
      <vt:variant>
        <vt:i4>0</vt:i4>
      </vt:variant>
      <vt:variant>
        <vt:i4>5</vt:i4>
      </vt:variant>
      <vt:variant>
        <vt:lpwstr>mailto:gcmkersten@interestate.nl</vt:lpwstr>
      </vt:variant>
      <vt:variant>
        <vt:lpwstr/>
      </vt:variant>
      <vt:variant>
        <vt:i4>393302</vt:i4>
      </vt:variant>
      <vt:variant>
        <vt:i4>24</vt:i4>
      </vt:variant>
      <vt:variant>
        <vt:i4>0</vt:i4>
      </vt:variant>
      <vt:variant>
        <vt:i4>5</vt:i4>
      </vt:variant>
      <vt:variant>
        <vt:lpwstr>http://www.schematherapie.nl/</vt:lpwstr>
      </vt:variant>
      <vt:variant>
        <vt:lpwstr/>
      </vt:variant>
      <vt:variant>
        <vt:i4>8126509</vt:i4>
      </vt:variant>
      <vt:variant>
        <vt:i4>21</vt:i4>
      </vt:variant>
      <vt:variant>
        <vt:i4>0</vt:i4>
      </vt:variant>
      <vt:variant>
        <vt:i4>5</vt:i4>
      </vt:variant>
      <vt:variant>
        <vt:lpwstr>http://www.vgct.nl/</vt:lpwstr>
      </vt:variant>
      <vt:variant>
        <vt:lpwstr/>
      </vt:variant>
      <vt:variant>
        <vt:i4>1179652</vt:i4>
      </vt:variant>
      <vt:variant>
        <vt:i4>18</vt:i4>
      </vt:variant>
      <vt:variant>
        <vt:i4>0</vt:i4>
      </vt:variant>
      <vt:variant>
        <vt:i4>5</vt:i4>
      </vt:variant>
      <vt:variant>
        <vt:lpwstr>http://www.vergadercentrumvredenburg.nl/</vt:lpwstr>
      </vt:variant>
      <vt:variant>
        <vt:lpwstr/>
      </vt:variant>
      <vt:variant>
        <vt:i4>7929927</vt:i4>
      </vt:variant>
      <vt:variant>
        <vt:i4>15</vt:i4>
      </vt:variant>
      <vt:variant>
        <vt:i4>0</vt:i4>
      </vt:variant>
      <vt:variant>
        <vt:i4>5</vt:i4>
      </vt:variant>
      <vt:variant>
        <vt:lpwstr>mailto:MHoogland@efp.nl</vt:lpwstr>
      </vt:variant>
      <vt:variant>
        <vt:lpwstr/>
      </vt:variant>
      <vt:variant>
        <vt:i4>8323188</vt:i4>
      </vt:variant>
      <vt:variant>
        <vt:i4>12</vt:i4>
      </vt:variant>
      <vt:variant>
        <vt:i4>0</vt:i4>
      </vt:variant>
      <vt:variant>
        <vt:i4>5</vt:i4>
      </vt:variant>
      <vt:variant>
        <vt:lpwstr>http://www.efp.nl/</vt:lpwstr>
      </vt:variant>
      <vt:variant>
        <vt:lpwstr/>
      </vt:variant>
      <vt:variant>
        <vt:i4>6619223</vt:i4>
      </vt:variant>
      <vt:variant>
        <vt:i4>9</vt:i4>
      </vt:variant>
      <vt:variant>
        <vt:i4>0</vt:i4>
      </vt:variant>
      <vt:variant>
        <vt:i4>5</vt:i4>
      </vt:variant>
      <vt:variant>
        <vt:lpwstr>mailto:cnwiersma@gmail.com</vt:lpwstr>
      </vt:variant>
      <vt:variant>
        <vt:lpwstr/>
      </vt:variant>
      <vt:variant>
        <vt:i4>7405656</vt:i4>
      </vt:variant>
      <vt:variant>
        <vt:i4>6</vt:i4>
      </vt:variant>
      <vt:variant>
        <vt:i4>0</vt:i4>
      </vt:variant>
      <vt:variant>
        <vt:i4>5</vt:i4>
      </vt:variant>
      <vt:variant>
        <vt:lpwstr>mailto:d.bernstein@dmkep.unimaas.nl</vt:lpwstr>
      </vt:variant>
      <vt:variant>
        <vt:lpwstr/>
      </vt:variant>
      <vt:variant>
        <vt:i4>7798876</vt:i4>
      </vt:variant>
      <vt:variant>
        <vt:i4>3</vt:i4>
      </vt:variant>
      <vt:variant>
        <vt:i4>0</vt:i4>
      </vt:variant>
      <vt:variant>
        <vt:i4>5</vt:i4>
      </vt:variant>
      <vt:variant>
        <vt:lpwstr>mailto:gcmkersten@interestate.nl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50-uurs cursus ‘Schemagerichte therapie bij persoonlijkheidsstoornissen, agressie en verslaving’</dc:title>
  <dc:subject/>
  <dc:creator>Truus Kersten</dc:creator>
  <cp:keywords/>
  <cp:lastModifiedBy>Truus Kersten</cp:lastModifiedBy>
  <cp:revision>18</cp:revision>
  <cp:lastPrinted>2016-12-23T13:12:00Z</cp:lastPrinted>
  <dcterms:created xsi:type="dcterms:W3CDTF">2017-06-07T12:33:00Z</dcterms:created>
  <dcterms:modified xsi:type="dcterms:W3CDTF">2017-06-09T10:09:00Z</dcterms:modified>
</cp:coreProperties>
</file>